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B2311A">
        <w:trPr>
          <w:trHeight w:val="4994"/>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A91BF1">
        <w:trPr>
          <w:trHeight w:val="4318"/>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A91BF1">
        <w:trPr>
          <w:trHeight w:val="390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lastRenderedPageBreak/>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E2B144A" w14:textId="77777777" w:rsidR="00B2311A" w:rsidRDefault="00B2311A" w:rsidP="003B3881">
            <w:pPr>
              <w:spacing w:line="240" w:lineRule="auto"/>
              <w:contextualSpacing/>
              <w:rPr>
                <w:rFonts w:ascii="Arial" w:hAnsi="Arial" w:cs="Arial"/>
                <w:sz w:val="20"/>
                <w:szCs w:val="20"/>
              </w:rPr>
            </w:pPr>
          </w:p>
          <w:p w14:paraId="011FB1D1" w14:textId="696260D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7704300" w14:textId="361C1D46" w:rsidR="00755765" w:rsidRPr="00157975"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4AFEC82A" w14:textId="6F9BCE49"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7F6C24C3" w14:textId="32C5121F"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0B2314BC" w14:textId="7D894655"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A91BF1">
        <w:trPr>
          <w:trHeight w:val="231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3A4374">
        <w:trPr>
          <w:trHeight w:val="2773"/>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3D4E3344" w14:textId="5111B71A"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100 Mille Sınırlı Liman Seferi</w:t>
            </w: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6E140C">
        <w:trPr>
          <w:trHeight w:val="2703"/>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7D283130" w14:textId="2FAA2F29"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4C5E6098" w14:textId="2EDFF76F" w:rsidR="00E010A4" w:rsidRPr="00D33BA5" w:rsidRDefault="00DD68B4" w:rsidP="00E010A4">
            <w:pPr>
              <w:spacing w:line="278" w:lineRule="exact"/>
              <w:rPr>
                <w:rStyle w:val="Gvdemetni20"/>
                <w:rFonts w:ascii="Arial" w:hAnsi="Arial" w:cs="Arial"/>
                <w:bCs/>
                <w:color w:val="FF0000"/>
                <w:sz w:val="20"/>
                <w:szCs w:val="20"/>
              </w:rPr>
            </w:pPr>
            <w:r w:rsidRPr="004D147E">
              <w:rPr>
                <w:rFonts w:ascii="Arial" w:eastAsia="Calibri" w:hAnsi="Arial" w:cs="Arial"/>
                <w:bCs/>
                <w:color w:val="FF0000"/>
                <w:sz w:val="20"/>
                <w:szCs w:val="20"/>
                <w:lang w:bidi="tr-TR"/>
              </w:rPr>
              <w:t>Kabotaj Seferi</w:t>
            </w: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lastRenderedPageBreak/>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lastRenderedPageBreak/>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Donanımları için Muayene ve Test Sertifikası </w:t>
            </w:r>
            <w:r w:rsidRPr="00AF3B65">
              <w:rPr>
                <w:rStyle w:val="Gvdemetni20"/>
                <w:rFonts w:ascii="Arial" w:hAnsi="Arial" w:cs="Arial"/>
                <w:bCs/>
                <w:color w:val="FF0000"/>
                <w:sz w:val="20"/>
                <w:szCs w:val="20"/>
              </w:rPr>
              <w:lastRenderedPageBreak/>
              <w:t>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 xml:space="preserve">Üretici firma tarafından servis yapacak olan firmaya verilen yetki sertifikasının noter tasdikli örneği veya yabancı dilde ise noter tasdikli </w:t>
            </w:r>
            <w:r w:rsidR="00E010A4" w:rsidRPr="00157975">
              <w:rPr>
                <w:rFonts w:ascii="Arial" w:hAnsi="Arial" w:cs="Arial"/>
                <w:sz w:val="20"/>
                <w:szCs w:val="20"/>
              </w:rPr>
              <w:lastRenderedPageBreak/>
              <w:t>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lastRenderedPageBreak/>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39CE2889" w:rsidR="00C109DB" w:rsidRPr="003A16E2" w:rsidRDefault="00F9116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Vasi Belgesi (Akli dengesi yerinde olmayan donatanlardan satışa yetkili) / Velayet Belgesi (Donatan 18 yaş altında olması halinde Türk </w:t>
                  </w:r>
                  <w:r w:rsidRPr="00157975">
                    <w:rPr>
                      <w:rFonts w:ascii="Arial" w:eastAsia="Franklin Gothic Heavy" w:hAnsi="Arial" w:cs="Arial"/>
                      <w:bCs/>
                      <w:sz w:val="20"/>
                      <w:szCs w:val="20"/>
                    </w:rPr>
                    <w:lastRenderedPageBreak/>
                    <w:t>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lastRenderedPageBreak/>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10 Gün</w:t>
            </w:r>
          </w:p>
        </w:tc>
      </w:tr>
      <w:tr w:rsidR="00C109DB" w:rsidRPr="00157975" w14:paraId="4EFAE479" w14:textId="77777777" w:rsidTr="00086DD5">
        <w:trPr>
          <w:trHeight w:val="64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2DFE2EFE" w14:textId="77777777" w:rsidR="00F91166" w:rsidRDefault="00F91166" w:rsidP="00086DD5">
      <w:pPr>
        <w:pStyle w:val="GvdeMetniGirintisi"/>
        <w:tabs>
          <w:tab w:val="left" w:pos="10490"/>
        </w:tabs>
        <w:ind w:left="709" w:right="141" w:firstLine="567"/>
        <w:jc w:val="both"/>
        <w:rPr>
          <w:rFonts w:ascii="Arial" w:hAnsi="Arial" w:cs="Arial"/>
          <w:color w:val="000000"/>
        </w:rPr>
      </w:pPr>
    </w:p>
    <w:p w14:paraId="0957F9DD" w14:textId="12C27653" w:rsidR="00086DD5" w:rsidRDefault="00004A31" w:rsidP="00086DD5">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49420D18" w14:textId="77777777" w:rsidR="00345921" w:rsidRDefault="00345921" w:rsidP="00086DD5">
      <w:pPr>
        <w:pStyle w:val="GvdeMetniGirintisi"/>
        <w:tabs>
          <w:tab w:val="left" w:pos="10490"/>
        </w:tabs>
        <w:ind w:left="709" w:right="141" w:firstLine="567"/>
        <w:jc w:val="both"/>
        <w:rPr>
          <w:rFonts w:ascii="Arial" w:hAnsi="Arial" w:cs="Arial"/>
          <w:color w:val="000000"/>
        </w:rPr>
      </w:pPr>
    </w:p>
    <w:tbl>
      <w:tblPr>
        <w:tblW w:w="1047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5"/>
        <w:gridCol w:w="4190"/>
      </w:tblGrid>
      <w:tr w:rsidR="00345921" w:rsidRPr="009C07CC" w14:paraId="576A6C34" w14:textId="77777777" w:rsidTr="002D2682">
        <w:tc>
          <w:tcPr>
            <w:tcW w:w="2094" w:type="dxa"/>
            <w:shd w:val="clear" w:color="auto" w:fill="auto"/>
          </w:tcPr>
          <w:p w14:paraId="20DE3FCB" w14:textId="77777777" w:rsidR="00345921" w:rsidRPr="009C07CC" w:rsidRDefault="00345921" w:rsidP="002D2682">
            <w:pPr>
              <w:autoSpaceDE w:val="0"/>
              <w:autoSpaceDN w:val="0"/>
              <w:adjustRightInd w:val="0"/>
              <w:spacing w:after="0" w:line="240" w:lineRule="auto"/>
              <w:rPr>
                <w:rFonts w:ascii="Arial" w:eastAsia="Calibri" w:hAnsi="Arial" w:cs="Arial"/>
                <w:b/>
                <w:color w:val="000000"/>
                <w:sz w:val="20"/>
              </w:rPr>
            </w:pPr>
          </w:p>
        </w:tc>
        <w:tc>
          <w:tcPr>
            <w:tcW w:w="4195" w:type="dxa"/>
            <w:shd w:val="clear" w:color="auto" w:fill="auto"/>
          </w:tcPr>
          <w:p w14:paraId="09420BF7" w14:textId="77777777" w:rsidR="00345921" w:rsidRPr="009C07CC" w:rsidRDefault="00345921" w:rsidP="002D268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5D1C591"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Ordu</w:t>
            </w:r>
            <w:r w:rsidRPr="009C07CC">
              <w:rPr>
                <w:rFonts w:ascii="Arial" w:eastAsia="Calibri" w:hAnsi="Arial" w:cs="Arial"/>
                <w:color w:val="000000"/>
                <w:sz w:val="20"/>
              </w:rPr>
              <w:t xml:space="preserve"> Liman Başkanlığı</w:t>
            </w:r>
          </w:p>
        </w:tc>
        <w:tc>
          <w:tcPr>
            <w:tcW w:w="4190" w:type="dxa"/>
          </w:tcPr>
          <w:p w14:paraId="1B95266B" w14:textId="77777777" w:rsidR="00345921" w:rsidRPr="009C07CC" w:rsidRDefault="00345921" w:rsidP="002D2682">
            <w:pPr>
              <w:autoSpaceDE w:val="0"/>
              <w:autoSpaceDN w:val="0"/>
              <w:adjustRightInd w:val="0"/>
              <w:spacing w:after="0" w:line="240" w:lineRule="auto"/>
              <w:rPr>
                <w:rFonts w:ascii="Arial" w:eastAsia="Calibri" w:hAnsi="Arial" w:cs="Arial"/>
                <w:b/>
                <w:color w:val="000000"/>
                <w:sz w:val="20"/>
              </w:rPr>
            </w:pPr>
            <w:r>
              <w:rPr>
                <w:rFonts w:ascii="Arial" w:eastAsia="Calibri" w:hAnsi="Arial" w:cs="Arial"/>
                <w:b/>
                <w:color w:val="000000"/>
                <w:sz w:val="20"/>
              </w:rPr>
              <w:t>İkinci</w:t>
            </w:r>
            <w:r w:rsidRPr="009C07CC">
              <w:rPr>
                <w:rFonts w:ascii="Arial" w:eastAsia="Calibri" w:hAnsi="Arial" w:cs="Arial"/>
                <w:b/>
                <w:color w:val="000000"/>
                <w:sz w:val="20"/>
              </w:rPr>
              <w:t xml:space="preserve"> Müracaat Yeri:</w:t>
            </w:r>
          </w:p>
          <w:p w14:paraId="43EF8913" w14:textId="77777777" w:rsidR="00345921" w:rsidRPr="009C07CC" w:rsidRDefault="00345921" w:rsidP="002D268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Bölge Liman Başkanlığı</w:t>
            </w:r>
          </w:p>
        </w:tc>
      </w:tr>
      <w:tr w:rsidR="00345921" w:rsidRPr="009C07CC" w14:paraId="7E6BF3FC" w14:textId="77777777" w:rsidTr="002D2682">
        <w:tc>
          <w:tcPr>
            <w:tcW w:w="2094" w:type="dxa"/>
            <w:shd w:val="clear" w:color="auto" w:fill="auto"/>
          </w:tcPr>
          <w:p w14:paraId="28C5D99D"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5" w:type="dxa"/>
            <w:shd w:val="clear" w:color="auto" w:fill="auto"/>
          </w:tcPr>
          <w:p w14:paraId="493A23E4"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Alper SATILMIŞ</w:t>
            </w:r>
          </w:p>
        </w:tc>
        <w:tc>
          <w:tcPr>
            <w:tcW w:w="4190" w:type="dxa"/>
          </w:tcPr>
          <w:p w14:paraId="567FC316"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Muhammet ÖZÇELİK</w:t>
            </w:r>
          </w:p>
        </w:tc>
      </w:tr>
      <w:tr w:rsidR="00345921" w:rsidRPr="009C07CC" w14:paraId="3834260D" w14:textId="77777777" w:rsidTr="002D2682">
        <w:tc>
          <w:tcPr>
            <w:tcW w:w="2094" w:type="dxa"/>
            <w:shd w:val="clear" w:color="auto" w:fill="auto"/>
          </w:tcPr>
          <w:p w14:paraId="0E7C1851"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5" w:type="dxa"/>
            <w:shd w:val="clear" w:color="auto" w:fill="auto"/>
          </w:tcPr>
          <w:p w14:paraId="49BD8203"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190" w:type="dxa"/>
          </w:tcPr>
          <w:p w14:paraId="06319BD6"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p>
        </w:tc>
      </w:tr>
      <w:tr w:rsidR="00345921" w:rsidRPr="009C07CC" w14:paraId="07BC0659" w14:textId="77777777" w:rsidTr="002D2682">
        <w:tc>
          <w:tcPr>
            <w:tcW w:w="2094" w:type="dxa"/>
            <w:shd w:val="clear" w:color="auto" w:fill="auto"/>
          </w:tcPr>
          <w:p w14:paraId="43A49B3C"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5" w:type="dxa"/>
            <w:shd w:val="clear" w:color="auto" w:fill="auto"/>
          </w:tcPr>
          <w:p w14:paraId="1CE436D3" w14:textId="77777777" w:rsidR="00345921"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Style w:val="Gvdemetni4Exact"/>
                <w:rFonts w:ascii="Arial" w:hAnsi="Arial" w:cs="Arial"/>
                <w:sz w:val="20"/>
                <w:szCs w:val="20"/>
              </w:rPr>
              <w:t xml:space="preserve">Düz Mah. Yıldırım Cad. No:3 </w:t>
            </w:r>
            <w:r>
              <w:rPr>
                <w:rStyle w:val="Gvdemetni4Exact"/>
                <w:rFonts w:ascii="Arial" w:hAnsi="Arial" w:cs="Arial"/>
                <w:sz w:val="20"/>
                <w:szCs w:val="20"/>
              </w:rPr>
              <w:tab/>
              <w:t xml:space="preserve"> </w:t>
            </w:r>
            <w:r>
              <w:rPr>
                <w:rStyle w:val="Gvdemetni4Exact"/>
                <w:rFonts w:ascii="Arial" w:hAnsi="Arial" w:cs="Arial"/>
              </w:rPr>
              <w:t xml:space="preserve">                          A</w:t>
            </w:r>
            <w:r>
              <w:rPr>
                <w:rStyle w:val="Gvdemetni4Exact"/>
              </w:rPr>
              <w:t>ltınordu</w:t>
            </w:r>
            <w:r>
              <w:rPr>
                <w:rFonts w:ascii="Arial" w:hAnsi="Arial" w:cs="Arial"/>
                <w:sz w:val="20"/>
                <w:szCs w:val="20"/>
              </w:rPr>
              <w:t>/ORDU</w:t>
            </w:r>
            <w:r w:rsidRPr="009C07CC">
              <w:rPr>
                <w:rFonts w:ascii="Arial" w:eastAsia="Calibri" w:hAnsi="Arial" w:cs="Arial"/>
                <w:color w:val="000000"/>
                <w:sz w:val="20"/>
                <w:szCs w:val="20"/>
              </w:rPr>
              <w:t xml:space="preserve"> </w:t>
            </w:r>
          </w:p>
          <w:p w14:paraId="7A17F0F3"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p>
        </w:tc>
        <w:tc>
          <w:tcPr>
            <w:tcW w:w="4190" w:type="dxa"/>
          </w:tcPr>
          <w:p w14:paraId="0383923E" w14:textId="77777777" w:rsidR="00345921"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Samsun</w:t>
            </w:r>
            <w:r w:rsidRPr="009C07CC">
              <w:rPr>
                <w:rFonts w:ascii="Arial" w:eastAsia="Calibri" w:hAnsi="Arial" w:cs="Arial"/>
                <w:color w:val="000000"/>
                <w:sz w:val="20"/>
                <w:szCs w:val="20"/>
              </w:rPr>
              <w:t xml:space="preserve"> Bölge Liman Başkanlığı </w:t>
            </w:r>
          </w:p>
          <w:p w14:paraId="698E00A7"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Hançerli </w:t>
            </w:r>
            <w:proofErr w:type="spellStart"/>
            <w:r>
              <w:rPr>
                <w:rFonts w:ascii="Arial" w:eastAsia="Calibri" w:hAnsi="Arial" w:cs="Arial"/>
                <w:color w:val="000000"/>
                <w:sz w:val="20"/>
                <w:szCs w:val="20"/>
              </w:rPr>
              <w:t>Mh</w:t>
            </w:r>
            <w:proofErr w:type="spellEnd"/>
            <w:r>
              <w:rPr>
                <w:rFonts w:ascii="Arial" w:eastAsia="Calibri" w:hAnsi="Arial" w:cs="Arial"/>
                <w:color w:val="000000"/>
                <w:sz w:val="20"/>
                <w:szCs w:val="20"/>
              </w:rPr>
              <w:t xml:space="preserve">. Sahil Yolu </w:t>
            </w:r>
            <w:proofErr w:type="spellStart"/>
            <w:r>
              <w:rPr>
                <w:rFonts w:ascii="Arial" w:eastAsia="Calibri" w:hAnsi="Arial" w:cs="Arial"/>
                <w:color w:val="000000"/>
                <w:sz w:val="20"/>
                <w:szCs w:val="20"/>
              </w:rPr>
              <w:t>Sk</w:t>
            </w:r>
            <w:proofErr w:type="spellEnd"/>
            <w:r>
              <w:rPr>
                <w:rFonts w:ascii="Arial" w:eastAsia="Calibri" w:hAnsi="Arial" w:cs="Arial"/>
                <w:color w:val="000000"/>
                <w:sz w:val="20"/>
                <w:szCs w:val="20"/>
              </w:rPr>
              <w:t xml:space="preserve">. No:1 </w:t>
            </w:r>
            <w:proofErr w:type="spellStart"/>
            <w:r>
              <w:rPr>
                <w:rFonts w:ascii="Arial" w:eastAsia="Calibri" w:hAnsi="Arial" w:cs="Arial"/>
                <w:color w:val="000000"/>
                <w:sz w:val="20"/>
                <w:szCs w:val="20"/>
              </w:rPr>
              <w:t>İlkadım</w:t>
            </w:r>
            <w:proofErr w:type="spellEnd"/>
            <w:r>
              <w:rPr>
                <w:rFonts w:ascii="Arial" w:eastAsia="Calibri" w:hAnsi="Arial" w:cs="Arial"/>
                <w:color w:val="000000"/>
                <w:sz w:val="20"/>
                <w:szCs w:val="20"/>
              </w:rPr>
              <w:t>/SAMSUN</w:t>
            </w:r>
          </w:p>
        </w:tc>
      </w:tr>
      <w:tr w:rsidR="00345921" w:rsidRPr="009C07CC" w14:paraId="1C93C02D" w14:textId="77777777" w:rsidTr="002D2682">
        <w:tc>
          <w:tcPr>
            <w:tcW w:w="2094" w:type="dxa"/>
            <w:shd w:val="clear" w:color="auto" w:fill="auto"/>
          </w:tcPr>
          <w:p w14:paraId="534C4B97"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5" w:type="dxa"/>
            <w:shd w:val="clear" w:color="auto" w:fill="auto"/>
          </w:tcPr>
          <w:p w14:paraId="30FCAFBB"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52 223 29 24</w:t>
            </w:r>
          </w:p>
        </w:tc>
        <w:tc>
          <w:tcPr>
            <w:tcW w:w="4190" w:type="dxa"/>
          </w:tcPr>
          <w:p w14:paraId="68EE6489"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0 362 435 90 13</w:t>
            </w:r>
          </w:p>
        </w:tc>
      </w:tr>
      <w:tr w:rsidR="00345921" w:rsidRPr="009C07CC" w14:paraId="2B19B5D4" w14:textId="77777777" w:rsidTr="002D2682">
        <w:tc>
          <w:tcPr>
            <w:tcW w:w="2094" w:type="dxa"/>
            <w:shd w:val="clear" w:color="auto" w:fill="auto"/>
          </w:tcPr>
          <w:p w14:paraId="6B40411B"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5" w:type="dxa"/>
            <w:shd w:val="clear" w:color="auto" w:fill="auto"/>
          </w:tcPr>
          <w:p w14:paraId="1B0EA2F2"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52 223 14 49</w:t>
            </w:r>
          </w:p>
        </w:tc>
        <w:tc>
          <w:tcPr>
            <w:tcW w:w="4190" w:type="dxa"/>
          </w:tcPr>
          <w:p w14:paraId="1B8DD464"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0 362 432 27 44</w:t>
            </w:r>
          </w:p>
        </w:tc>
      </w:tr>
      <w:tr w:rsidR="00345921" w:rsidRPr="009C07CC" w14:paraId="0B5EB2EB" w14:textId="77777777" w:rsidTr="002D2682">
        <w:tc>
          <w:tcPr>
            <w:tcW w:w="2094" w:type="dxa"/>
            <w:shd w:val="clear" w:color="auto" w:fill="auto"/>
          </w:tcPr>
          <w:p w14:paraId="14615405" w14:textId="77777777" w:rsidR="00345921" w:rsidRPr="009C07CC" w:rsidRDefault="00345921" w:rsidP="002D268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5" w:type="dxa"/>
            <w:shd w:val="clear" w:color="auto" w:fill="auto"/>
          </w:tcPr>
          <w:p w14:paraId="74E0FAA9" w14:textId="77777777" w:rsidR="00345921" w:rsidRPr="002D1640" w:rsidRDefault="00345921" w:rsidP="002D2682">
            <w:pPr>
              <w:autoSpaceDE w:val="0"/>
              <w:autoSpaceDN w:val="0"/>
              <w:adjustRightInd w:val="0"/>
              <w:spacing w:after="0" w:line="240" w:lineRule="auto"/>
              <w:jc w:val="both"/>
              <w:rPr>
                <w:rFonts w:ascii="Arial" w:eastAsia="Calibri" w:hAnsi="Arial" w:cs="Arial"/>
                <w:color w:val="000000"/>
                <w:sz w:val="20"/>
                <w:szCs w:val="20"/>
              </w:rPr>
            </w:pPr>
            <w:hyperlink r:id="rId44" w:history="1">
              <w:r w:rsidRPr="002D1640">
                <w:rPr>
                  <w:rStyle w:val="Kpr"/>
                  <w:rFonts w:ascii="Arial" w:hAnsi="Arial" w:cs="Arial"/>
                  <w:color w:val="000000" w:themeColor="text1"/>
                  <w:sz w:val="20"/>
                  <w:szCs w:val="20"/>
                  <w:u w:val="none"/>
                  <w:lang w:val="en-US" w:eastAsia="en-US" w:bidi="en-US"/>
                </w:rPr>
                <w:t>ordu.liman@uab.gov.tr</w:t>
              </w:r>
            </w:hyperlink>
          </w:p>
        </w:tc>
        <w:tc>
          <w:tcPr>
            <w:tcW w:w="4190" w:type="dxa"/>
          </w:tcPr>
          <w:p w14:paraId="75FD2418" w14:textId="77777777" w:rsidR="00345921" w:rsidRPr="009C07CC" w:rsidRDefault="00345921" w:rsidP="002D268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samsun.liman</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r>
    </w:tbl>
    <w:p w14:paraId="19AC7D84" w14:textId="77777777" w:rsidR="00086DD5" w:rsidRPr="00086DD5" w:rsidRDefault="00086DD5" w:rsidP="00086DD5">
      <w:pPr>
        <w:pStyle w:val="GvdeMetniGirintisi"/>
        <w:tabs>
          <w:tab w:val="left" w:pos="10490"/>
        </w:tabs>
        <w:ind w:left="709" w:right="141" w:firstLine="567"/>
        <w:jc w:val="both"/>
        <w:rPr>
          <w:rFonts w:ascii="Arial" w:hAnsi="Arial" w:cs="Arial"/>
          <w:color w:val="000000"/>
        </w:rPr>
      </w:pPr>
    </w:p>
    <w:p w14:paraId="65323622" w14:textId="77777777" w:rsidR="00E83963" w:rsidRPr="00894266" w:rsidRDefault="00E83963" w:rsidP="00E83963">
      <w:pPr>
        <w:pStyle w:val="GvdeMetniGirintisi"/>
        <w:ind w:left="426" w:right="632"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5"/>
      <w:footerReference w:type="default" r:id="rId46"/>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CC2A" w14:textId="77777777" w:rsidR="003428A3" w:rsidRDefault="003428A3" w:rsidP="00424A73">
      <w:pPr>
        <w:spacing w:after="0" w:line="240" w:lineRule="auto"/>
      </w:pPr>
      <w:r>
        <w:separator/>
      </w:r>
    </w:p>
  </w:endnote>
  <w:endnote w:type="continuationSeparator" w:id="0">
    <w:p w14:paraId="30FAAC26" w14:textId="77777777" w:rsidR="003428A3" w:rsidRDefault="003428A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57D9" w14:textId="77777777" w:rsidR="003428A3" w:rsidRDefault="003428A3" w:rsidP="00424A73">
      <w:pPr>
        <w:spacing w:after="0" w:line="240" w:lineRule="auto"/>
      </w:pPr>
      <w:r>
        <w:separator/>
      </w:r>
    </w:p>
  </w:footnote>
  <w:footnote w:type="continuationSeparator" w:id="0">
    <w:p w14:paraId="3658ED07" w14:textId="77777777" w:rsidR="003428A3" w:rsidRDefault="003428A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61B187C0" w:rsidR="00AB06D2" w:rsidRDefault="00345921" w:rsidP="00AB06D2">
    <w:pPr>
      <w:pStyle w:val="AralkYok"/>
      <w:jc w:val="center"/>
      <w:rPr>
        <w:rFonts w:ascii="Times New Roman" w:hAnsi="Times New Roman"/>
        <w:b/>
        <w:bCs/>
        <w:sz w:val="24"/>
        <w:szCs w:val="24"/>
      </w:rPr>
    </w:pPr>
    <w:r>
      <w:rPr>
        <w:rFonts w:ascii="Times New Roman" w:hAnsi="Times New Roman"/>
        <w:b/>
        <w:bCs/>
        <w:sz w:val="24"/>
        <w:szCs w:val="24"/>
      </w:rPr>
      <w:t>SAMSUN</w:t>
    </w:r>
    <w:r w:rsidR="00AB06D2" w:rsidRPr="00AB06D2">
      <w:rPr>
        <w:rFonts w:ascii="Times New Roman" w:hAnsi="Times New Roman"/>
        <w:b/>
        <w:bCs/>
        <w:sz w:val="24"/>
        <w:szCs w:val="24"/>
      </w:rPr>
      <w:t xml:space="preserve"> BÖLGE LİMAN BAŞKANLIĞI</w:t>
    </w:r>
  </w:p>
  <w:p w14:paraId="46BAD43F" w14:textId="1B6EBBF6" w:rsidR="00782094" w:rsidRPr="00AB06D2" w:rsidRDefault="00345921" w:rsidP="00782094">
    <w:pPr>
      <w:pStyle w:val="AralkYok"/>
      <w:jc w:val="center"/>
      <w:rPr>
        <w:rFonts w:ascii="Times New Roman" w:hAnsi="Times New Roman"/>
        <w:b/>
        <w:bCs/>
        <w:sz w:val="24"/>
        <w:szCs w:val="24"/>
      </w:rPr>
    </w:pPr>
    <w:r>
      <w:rPr>
        <w:rFonts w:ascii="Times New Roman" w:hAnsi="Times New Roman"/>
        <w:b/>
        <w:bCs/>
        <w:sz w:val="24"/>
        <w:szCs w:val="24"/>
      </w:rPr>
      <w:t>ORDU</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21"/>
    <w:rsid w:val="000540A9"/>
    <w:rsid w:val="00054E1C"/>
    <w:rsid w:val="00062BDA"/>
    <w:rsid w:val="00070CF9"/>
    <w:rsid w:val="00072E37"/>
    <w:rsid w:val="000821F0"/>
    <w:rsid w:val="00086DD5"/>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4715"/>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28A3"/>
    <w:rsid w:val="00343760"/>
    <w:rsid w:val="00345921"/>
    <w:rsid w:val="0034637A"/>
    <w:rsid w:val="003631C8"/>
    <w:rsid w:val="00363A21"/>
    <w:rsid w:val="00365997"/>
    <w:rsid w:val="00366669"/>
    <w:rsid w:val="00367013"/>
    <w:rsid w:val="003677BA"/>
    <w:rsid w:val="00371E3A"/>
    <w:rsid w:val="00374251"/>
    <w:rsid w:val="00381039"/>
    <w:rsid w:val="003A0E95"/>
    <w:rsid w:val="003A12EB"/>
    <w:rsid w:val="003A16E2"/>
    <w:rsid w:val="003A4374"/>
    <w:rsid w:val="003B3311"/>
    <w:rsid w:val="003B387D"/>
    <w:rsid w:val="003B3881"/>
    <w:rsid w:val="003B7B4A"/>
    <w:rsid w:val="003C1EC0"/>
    <w:rsid w:val="003C2875"/>
    <w:rsid w:val="003C3B7A"/>
    <w:rsid w:val="003D267C"/>
    <w:rsid w:val="003E08C9"/>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A0005"/>
    <w:rsid w:val="006A42A5"/>
    <w:rsid w:val="006A7877"/>
    <w:rsid w:val="006B6131"/>
    <w:rsid w:val="006C019B"/>
    <w:rsid w:val="006D01CC"/>
    <w:rsid w:val="006D1A7F"/>
    <w:rsid w:val="006D4019"/>
    <w:rsid w:val="006D4999"/>
    <w:rsid w:val="006D5BB0"/>
    <w:rsid w:val="006E140C"/>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0EC7"/>
    <w:rsid w:val="008E7260"/>
    <w:rsid w:val="008E7C2C"/>
    <w:rsid w:val="008F28F8"/>
    <w:rsid w:val="008F7DD9"/>
    <w:rsid w:val="00900029"/>
    <w:rsid w:val="00904902"/>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1BF1"/>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2311A"/>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E7EA3"/>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166"/>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9733C4"/>
    <w:rPr>
      <w:color w:val="605E5C"/>
      <w:shd w:val="clear" w:color="auto" w:fill="E1DFDD"/>
    </w:rPr>
  </w:style>
  <w:style w:type="character" w:customStyle="1" w:styleId="GvdeMetniGirintisiChar">
    <w:name w:val="Gövde Metni Girintisi Char"/>
    <w:basedOn w:val="VarsaylanParagrafYazTipi"/>
    <w:link w:val="GvdeMetniGirintisi"/>
    <w:rsid w:val="00086D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mailto:ordu.liman@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7901</Words>
  <Characters>45042</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52838</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Alper Satılmış</cp:lastModifiedBy>
  <cp:revision>2</cp:revision>
  <cp:lastPrinted>2024-04-03T08:01:00Z</cp:lastPrinted>
  <dcterms:created xsi:type="dcterms:W3CDTF">2024-04-26T06:01:00Z</dcterms:created>
  <dcterms:modified xsi:type="dcterms:W3CDTF">2024-04-26T06:01:00Z</dcterms:modified>
</cp:coreProperties>
</file>