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981" w:rsidRDefault="00F86981">
      <w:pPr>
        <w:pStyle w:val="KonuBal"/>
        <w:spacing w:before="480" w:after="120" w:line="360" w:lineRule="auto"/>
        <w:rPr>
          <w:rFonts w:ascii="Roboto" w:eastAsia="Roboto" w:hAnsi="Roboto" w:cs="Roboto"/>
          <w:b/>
          <w:sz w:val="64"/>
          <w:szCs w:val="64"/>
        </w:rPr>
      </w:pPr>
      <w:bookmarkStart w:id="0" w:name="_w8rup3amraxa" w:colFirst="0" w:colLast="0"/>
      <w:bookmarkStart w:id="1" w:name="_GoBack"/>
      <w:bookmarkEnd w:id="0"/>
      <w:bookmarkEnd w:id="1"/>
    </w:p>
    <w:p w:rsidR="00F86981" w:rsidRDefault="00F86981">
      <w:pPr>
        <w:rPr>
          <w:sz w:val="8"/>
          <w:szCs w:val="8"/>
        </w:rPr>
      </w:pPr>
    </w:p>
    <w:p w:rsidR="00F86981" w:rsidRDefault="00212A62">
      <w:pPr>
        <w:pStyle w:val="KonuBal"/>
        <w:spacing w:before="480" w:after="0"/>
        <w:jc w:val="center"/>
        <w:rPr>
          <w:rFonts w:ascii="Roboto" w:eastAsia="Roboto" w:hAnsi="Roboto" w:cs="Roboto"/>
          <w:b/>
          <w:sz w:val="64"/>
          <w:szCs w:val="64"/>
        </w:rPr>
      </w:pPr>
      <w:bookmarkStart w:id="2" w:name="_3chz3i26yu85" w:colFirst="0" w:colLast="0"/>
      <w:bookmarkEnd w:id="2"/>
      <w:r>
        <w:rPr>
          <w:rFonts w:ascii="Roboto" w:eastAsia="Roboto" w:hAnsi="Roboto" w:cs="Roboto"/>
          <w:b/>
          <w:sz w:val="64"/>
          <w:szCs w:val="64"/>
        </w:rPr>
        <w:t>EK 1:</w:t>
      </w:r>
    </w:p>
    <w:p w:rsidR="00F86981" w:rsidRDefault="00212A62">
      <w:pPr>
        <w:pStyle w:val="KonuBal"/>
        <w:spacing w:before="480" w:after="120" w:line="360" w:lineRule="auto"/>
        <w:jc w:val="center"/>
        <w:rPr>
          <w:rFonts w:ascii="Roboto" w:eastAsia="Roboto" w:hAnsi="Roboto" w:cs="Roboto"/>
          <w:b/>
          <w:sz w:val="64"/>
          <w:szCs w:val="64"/>
        </w:rPr>
      </w:pPr>
      <w:bookmarkStart w:id="3" w:name="_iiuh9k62s6z9" w:colFirst="0" w:colLast="0"/>
      <w:bookmarkEnd w:id="3"/>
      <w:r>
        <w:rPr>
          <w:rFonts w:ascii="Roboto" w:eastAsia="Roboto" w:hAnsi="Roboto" w:cs="Roboto"/>
          <w:b/>
          <w:sz w:val="64"/>
          <w:szCs w:val="64"/>
        </w:rPr>
        <w:t xml:space="preserve">TASLAK BIM UYGULAMA PLANI ŞABLONU                                       </w:t>
      </w:r>
    </w:p>
    <w:p w:rsidR="00F86981" w:rsidRDefault="00F86981">
      <w:pPr>
        <w:spacing w:before="120" w:line="360" w:lineRule="auto"/>
        <w:jc w:val="both"/>
        <w:rPr>
          <w:rFonts w:ascii="Roboto" w:eastAsia="Roboto" w:hAnsi="Roboto" w:cs="Roboto"/>
          <w:sz w:val="24"/>
          <w:szCs w:val="24"/>
        </w:rPr>
      </w:pPr>
    </w:p>
    <w:p w:rsidR="00F86981" w:rsidRDefault="00212A62">
      <w:pPr>
        <w:spacing w:before="120" w:line="360" w:lineRule="auto"/>
        <w:jc w:val="both"/>
        <w:rPr>
          <w:rFonts w:ascii="Roboto" w:eastAsia="Roboto" w:hAnsi="Roboto" w:cs="Roboto"/>
          <w:sz w:val="24"/>
          <w:szCs w:val="24"/>
        </w:rPr>
      </w:pPr>
      <w:r>
        <w:pict w14:anchorId="7487A7DA">
          <v:rect id="_x0000_i1025" style="width:0;height:1.5pt" o:hralign="center" o:hrstd="t" o:hr="t" fillcolor="#a0a0a0" stroked="f"/>
        </w:pict>
      </w:r>
    </w:p>
    <w:p w:rsidR="00F86981" w:rsidRDefault="00F86981">
      <w:pPr>
        <w:spacing w:before="120" w:line="360" w:lineRule="auto"/>
        <w:jc w:val="both"/>
        <w:rPr>
          <w:rFonts w:ascii="Roboto" w:eastAsia="Roboto" w:hAnsi="Roboto" w:cs="Roboto"/>
          <w:sz w:val="24"/>
          <w:szCs w:val="24"/>
        </w:rPr>
      </w:pPr>
    </w:p>
    <w:p w:rsidR="00F86981" w:rsidRDefault="00212A62">
      <w:pPr>
        <w:pStyle w:val="Balk1"/>
        <w:spacing w:after="0"/>
        <w:ind w:firstLine="720"/>
      </w:pPr>
      <w:bookmarkStart w:id="4" w:name="_b9wy3n5yfv42" w:colFirst="0" w:colLast="0"/>
      <w:bookmarkEnd w:id="4"/>
      <w:r>
        <w:br w:type="page"/>
      </w:r>
    </w:p>
    <w:p w:rsidR="00F86981" w:rsidRDefault="00212A62">
      <w:pPr>
        <w:pStyle w:val="Balk1"/>
        <w:numPr>
          <w:ilvl w:val="0"/>
          <w:numId w:val="1"/>
        </w:numPr>
        <w:spacing w:after="0"/>
      </w:pPr>
      <w:bookmarkStart w:id="5" w:name="_wa7zn6584kvr" w:colFirst="0" w:colLast="0"/>
      <w:bookmarkEnd w:id="5"/>
      <w:r>
        <w:lastRenderedPageBreak/>
        <w:t>Giriş</w:t>
      </w:r>
    </w:p>
    <w:p w:rsidR="00F86981" w:rsidRDefault="00212A62">
      <w:pPr>
        <w:pStyle w:val="Balk2"/>
        <w:numPr>
          <w:ilvl w:val="1"/>
          <w:numId w:val="1"/>
        </w:numPr>
        <w:spacing w:before="0"/>
      </w:pPr>
      <w:bookmarkStart w:id="6" w:name="_oyy01lnux7sh" w:colFirst="0" w:colLast="0"/>
      <w:bookmarkEnd w:id="6"/>
      <w:r>
        <w:t>BIM Uygulama Planı Genel Açıklaması</w:t>
      </w:r>
    </w:p>
    <w:p w:rsidR="00F86981" w:rsidRDefault="00212A62">
      <w:pPr>
        <w:spacing w:before="120" w:line="360" w:lineRule="auto"/>
        <w:jc w:val="both"/>
        <w:rPr>
          <w:rFonts w:ascii="Roboto" w:eastAsia="Roboto" w:hAnsi="Roboto" w:cs="Roboto"/>
          <w:sz w:val="24"/>
          <w:szCs w:val="24"/>
        </w:rPr>
      </w:pPr>
      <w:r>
        <w:rPr>
          <w:rFonts w:ascii="Roboto" w:eastAsia="Roboto" w:hAnsi="Roboto" w:cs="Roboto"/>
          <w:sz w:val="24"/>
          <w:szCs w:val="24"/>
        </w:rPr>
        <w:t xml:space="preserve">BIM Uygulama Planı, </w:t>
      </w:r>
      <w:r>
        <w:rPr>
          <w:rFonts w:ascii="Roboto" w:eastAsia="Roboto" w:hAnsi="Roboto" w:cs="Roboto"/>
          <w:color w:val="0070C0"/>
          <w:sz w:val="24"/>
          <w:szCs w:val="24"/>
        </w:rPr>
        <w:t>[İşin adı]</w:t>
      </w:r>
      <w:r>
        <w:rPr>
          <w:rFonts w:ascii="Roboto" w:eastAsia="Roboto" w:hAnsi="Roboto" w:cs="Roboto"/>
          <w:sz w:val="24"/>
          <w:szCs w:val="24"/>
        </w:rPr>
        <w:t xml:space="preserve"> kapsamında, projelerde BIM (Building Information Modeling / Yapı Bilgi Modellemesi) sistemi, projelerin ayrılmaz bir parçası olarak uygulanacaktır. Bu belge BIM süreçlerinin projede uygulanması ile ilgili tarif, talep ve hedefleri içermektedir.</w:t>
      </w:r>
    </w:p>
    <w:p w:rsidR="00F86981" w:rsidRDefault="00212A62">
      <w:pPr>
        <w:spacing w:before="120" w:line="360" w:lineRule="auto"/>
        <w:jc w:val="both"/>
        <w:rPr>
          <w:rFonts w:ascii="Roboto" w:eastAsia="Roboto" w:hAnsi="Roboto" w:cs="Roboto"/>
          <w:sz w:val="24"/>
          <w:szCs w:val="24"/>
        </w:rPr>
      </w:pPr>
      <w:r>
        <w:rPr>
          <w:rFonts w:ascii="Roboto" w:eastAsia="Roboto" w:hAnsi="Roboto" w:cs="Roboto"/>
          <w:sz w:val="24"/>
          <w:szCs w:val="24"/>
        </w:rPr>
        <w:t>Bu belge i</w:t>
      </w:r>
      <w:r>
        <w:rPr>
          <w:rFonts w:ascii="Roboto" w:eastAsia="Roboto" w:hAnsi="Roboto" w:cs="Roboto"/>
          <w:sz w:val="24"/>
          <w:szCs w:val="24"/>
        </w:rPr>
        <w:t>şin yürütülmesi aşamasında kullanılacak BIM Uygulama Planına altlık oluşturması ve İdarenin sözleşme kapsamındaki BIM uygulamaları hakkında beklentilerinin karşılanması amacıyla üretilmiş olup ilgili şartnamede de açıklandığı gibi etkinliğini koruyabilmesi</w:t>
      </w:r>
      <w:r>
        <w:rPr>
          <w:rFonts w:ascii="Roboto" w:eastAsia="Roboto" w:hAnsi="Roboto" w:cs="Roboto"/>
          <w:sz w:val="24"/>
          <w:szCs w:val="24"/>
        </w:rPr>
        <w:t xml:space="preserve"> için proje süresince revize edilip, güncellenecektir.</w:t>
      </w:r>
    </w:p>
    <w:p w:rsidR="00F86981" w:rsidRDefault="00212A62">
      <w:pPr>
        <w:spacing w:before="120" w:line="360" w:lineRule="auto"/>
        <w:jc w:val="both"/>
        <w:rPr>
          <w:rFonts w:ascii="Roboto" w:eastAsia="Roboto" w:hAnsi="Roboto" w:cs="Roboto"/>
          <w:sz w:val="24"/>
          <w:szCs w:val="24"/>
        </w:rPr>
      </w:pPr>
      <w:r>
        <w:rPr>
          <w:rFonts w:ascii="Roboto" w:eastAsia="Roboto" w:hAnsi="Roboto" w:cs="Roboto"/>
          <w:sz w:val="24"/>
          <w:szCs w:val="24"/>
        </w:rPr>
        <w:t>BIM / Yapı Bilgi Modellemesi, proje yaşam döngüsü boyunca bir inşaat projesi hakkında bilgi oluşturmaya ve yönetmeye yönelik bir süreçtir. Farklı hedeflere ulaşmak için kullanılacak Yapı Bilgi Modellem</w:t>
      </w:r>
      <w:r>
        <w:rPr>
          <w:rFonts w:ascii="Roboto" w:eastAsia="Roboto" w:hAnsi="Roboto" w:cs="Roboto"/>
          <w:sz w:val="24"/>
          <w:szCs w:val="24"/>
        </w:rPr>
        <w:t>esinin ana amacı disiplinler arasında iletişim ve iş birliğini arttırmaktır. Buna göre proje boyunca üretilecek bilgilerin tek bir sayısal ortamda toplanması ve belgelerin aynı veri tabanından besleniyor olmasına azami özen gösterilmesi gerekmektedir.</w:t>
      </w:r>
    </w:p>
    <w:p w:rsidR="00F86981" w:rsidRDefault="00212A62">
      <w:pPr>
        <w:pStyle w:val="Balk2"/>
        <w:numPr>
          <w:ilvl w:val="1"/>
          <w:numId w:val="1"/>
        </w:numPr>
      </w:pPr>
      <w:bookmarkStart w:id="7" w:name="_awbxlwp4suqe" w:colFirst="0" w:colLast="0"/>
      <w:bookmarkEnd w:id="7"/>
      <w:r>
        <w:t>Kısa</w:t>
      </w:r>
      <w:r>
        <w:t>ltma ve Terimler</w:t>
      </w:r>
    </w:p>
    <w:p w:rsidR="00F86981" w:rsidRDefault="00212A62">
      <w:pPr>
        <w:spacing w:before="120" w:line="360" w:lineRule="auto"/>
        <w:jc w:val="both"/>
        <w:rPr>
          <w:rFonts w:ascii="Roboto" w:eastAsia="Roboto" w:hAnsi="Roboto" w:cs="Roboto"/>
          <w:color w:val="0070C0"/>
          <w:sz w:val="24"/>
          <w:szCs w:val="24"/>
        </w:rPr>
      </w:pPr>
      <w:r>
        <w:rPr>
          <w:rFonts w:ascii="Roboto" w:eastAsia="Roboto" w:hAnsi="Roboto" w:cs="Roboto"/>
          <w:color w:val="0070C0"/>
          <w:sz w:val="24"/>
          <w:szCs w:val="24"/>
        </w:rPr>
        <w:t xml:space="preserve">[Varsa doküman </w:t>
      </w:r>
      <w:proofErr w:type="spellStart"/>
      <w:r>
        <w:rPr>
          <w:rFonts w:ascii="Roboto" w:eastAsia="Roboto" w:hAnsi="Roboto" w:cs="Roboto"/>
          <w:color w:val="0070C0"/>
          <w:sz w:val="24"/>
          <w:szCs w:val="24"/>
        </w:rPr>
        <w:t>içersinde</w:t>
      </w:r>
      <w:proofErr w:type="spellEnd"/>
      <w:r>
        <w:rPr>
          <w:rFonts w:ascii="Roboto" w:eastAsia="Roboto" w:hAnsi="Roboto" w:cs="Roboto"/>
          <w:color w:val="0070C0"/>
          <w:sz w:val="24"/>
          <w:szCs w:val="24"/>
        </w:rPr>
        <w:t xml:space="preserve"> kullanılan kısaltma ve terimlere bu başlık içerisinde değinilecektir.]</w:t>
      </w:r>
    </w:p>
    <w:p w:rsidR="00F86981" w:rsidRDefault="00212A62">
      <w:pPr>
        <w:pStyle w:val="Balk2"/>
        <w:numPr>
          <w:ilvl w:val="1"/>
          <w:numId w:val="1"/>
        </w:numPr>
      </w:pPr>
      <w:bookmarkStart w:id="8" w:name="_gfs1wciogda" w:colFirst="0" w:colLast="0"/>
      <w:bookmarkEnd w:id="8"/>
      <w:r>
        <w:t>Referans Kaynak ve Standartlar</w:t>
      </w:r>
    </w:p>
    <w:p w:rsidR="00F86981" w:rsidRDefault="00212A62">
      <w:pPr>
        <w:spacing w:before="120" w:line="360" w:lineRule="auto"/>
        <w:jc w:val="both"/>
      </w:pPr>
      <w:r>
        <w:rPr>
          <w:rFonts w:ascii="Roboto" w:eastAsia="Roboto" w:hAnsi="Roboto" w:cs="Roboto"/>
          <w:color w:val="0070C0"/>
          <w:sz w:val="24"/>
          <w:szCs w:val="24"/>
        </w:rPr>
        <w:t xml:space="preserve">[Varsa BIM </w:t>
      </w:r>
      <w:proofErr w:type="gramStart"/>
      <w:r>
        <w:rPr>
          <w:rFonts w:ascii="Roboto" w:eastAsia="Roboto" w:hAnsi="Roboto" w:cs="Roboto"/>
          <w:color w:val="0070C0"/>
          <w:sz w:val="24"/>
          <w:szCs w:val="24"/>
        </w:rPr>
        <w:t>Uygulamasında  referans</w:t>
      </w:r>
      <w:proofErr w:type="gramEnd"/>
      <w:r>
        <w:rPr>
          <w:rFonts w:ascii="Roboto" w:eastAsia="Roboto" w:hAnsi="Roboto" w:cs="Roboto"/>
          <w:color w:val="0070C0"/>
          <w:sz w:val="24"/>
          <w:szCs w:val="24"/>
        </w:rPr>
        <w:t xml:space="preserve"> olarak kullanılacak ilgili şartname veya </w:t>
      </w:r>
      <w:proofErr w:type="gramStart"/>
      <w:r>
        <w:rPr>
          <w:rFonts w:ascii="Roboto" w:eastAsia="Roboto" w:hAnsi="Roboto" w:cs="Roboto"/>
          <w:color w:val="0070C0"/>
          <w:sz w:val="24"/>
          <w:szCs w:val="24"/>
        </w:rPr>
        <w:t>standartlara</w:t>
      </w:r>
      <w:proofErr w:type="gramEnd"/>
      <w:r>
        <w:rPr>
          <w:rFonts w:ascii="Roboto" w:eastAsia="Roboto" w:hAnsi="Roboto" w:cs="Roboto"/>
          <w:color w:val="0070C0"/>
          <w:sz w:val="24"/>
          <w:szCs w:val="24"/>
        </w:rPr>
        <w:t xml:space="preserve"> bu başlık içerisinde de</w:t>
      </w:r>
      <w:r>
        <w:rPr>
          <w:rFonts w:ascii="Roboto" w:eastAsia="Roboto" w:hAnsi="Roboto" w:cs="Roboto"/>
          <w:color w:val="0070C0"/>
          <w:sz w:val="24"/>
          <w:szCs w:val="24"/>
        </w:rPr>
        <w:t>ğinilecektir.]</w:t>
      </w:r>
    </w:p>
    <w:p w:rsidR="00F86981" w:rsidRDefault="00212A62">
      <w:pPr>
        <w:spacing w:before="120" w:line="360" w:lineRule="auto"/>
        <w:jc w:val="both"/>
        <w:rPr>
          <w:rFonts w:ascii="Roboto" w:eastAsia="Roboto" w:hAnsi="Roboto" w:cs="Roboto"/>
          <w:sz w:val="24"/>
          <w:szCs w:val="24"/>
        </w:rPr>
      </w:pPr>
      <w:r>
        <w:rPr>
          <w:rFonts w:ascii="Roboto" w:eastAsia="Roboto" w:hAnsi="Roboto" w:cs="Roboto"/>
          <w:sz w:val="24"/>
          <w:szCs w:val="24"/>
        </w:rPr>
        <w:t>Bu başlıkta iş kapsamında referans olarak kullanılacak standart ve şartnameler belirtilmiştir:</w:t>
      </w:r>
    </w:p>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6420"/>
      </w:tblGrid>
      <w:tr w:rsidR="00F86981">
        <w:tc>
          <w:tcPr>
            <w:tcW w:w="2580" w:type="dxa"/>
            <w:shd w:val="clear" w:color="auto" w:fill="auto"/>
            <w:tcMar>
              <w:top w:w="100" w:type="dxa"/>
              <w:left w:w="100" w:type="dxa"/>
              <w:bottom w:w="100" w:type="dxa"/>
              <w:right w:w="100" w:type="dxa"/>
            </w:tcMar>
          </w:tcPr>
          <w:p w:rsidR="00F86981" w:rsidRDefault="00212A62">
            <w:pPr>
              <w:widowControl w:val="0"/>
              <w:pBdr>
                <w:top w:val="nil"/>
                <w:left w:val="nil"/>
                <w:bottom w:val="nil"/>
                <w:right w:val="nil"/>
                <w:between w:val="nil"/>
              </w:pBdr>
              <w:spacing w:line="240" w:lineRule="auto"/>
              <w:rPr>
                <w:rFonts w:ascii="Roboto" w:eastAsia="Roboto" w:hAnsi="Roboto" w:cs="Roboto"/>
                <w:b/>
                <w:sz w:val="24"/>
                <w:szCs w:val="24"/>
              </w:rPr>
            </w:pPr>
            <w:r>
              <w:rPr>
                <w:rFonts w:ascii="Roboto" w:eastAsia="Roboto" w:hAnsi="Roboto" w:cs="Roboto"/>
                <w:b/>
                <w:sz w:val="24"/>
                <w:szCs w:val="24"/>
              </w:rPr>
              <w:lastRenderedPageBreak/>
              <w:t>TS EN ISO 19650-1</w:t>
            </w:r>
          </w:p>
        </w:tc>
        <w:tc>
          <w:tcPr>
            <w:tcW w:w="6420" w:type="dxa"/>
            <w:shd w:val="clear" w:color="auto" w:fill="auto"/>
            <w:tcMar>
              <w:top w:w="100" w:type="dxa"/>
              <w:left w:w="100" w:type="dxa"/>
              <w:bottom w:w="100" w:type="dxa"/>
              <w:right w:w="100" w:type="dxa"/>
            </w:tcMar>
          </w:tcPr>
          <w:p w:rsidR="00F86981" w:rsidRDefault="00212A62">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Bina bilgi modellemesi (BIM) de dâhil olmak üzere, bina ve inşaat mühendisliği alanına giren diğer yapılar hakkındaki bilgilerin düzenlenmesi ve sayısallaştırılması - Bina bilgi modellemesi kullanılarak bilgi yönetimi - Bölüm 1: Kavramlar ve prensipler</w:t>
            </w:r>
          </w:p>
        </w:tc>
      </w:tr>
      <w:tr w:rsidR="00F86981">
        <w:tc>
          <w:tcPr>
            <w:tcW w:w="2580" w:type="dxa"/>
            <w:shd w:val="clear" w:color="auto" w:fill="auto"/>
            <w:tcMar>
              <w:top w:w="100" w:type="dxa"/>
              <w:left w:w="100" w:type="dxa"/>
              <w:bottom w:w="100" w:type="dxa"/>
              <w:right w:w="100" w:type="dxa"/>
            </w:tcMar>
          </w:tcPr>
          <w:p w:rsidR="00F86981" w:rsidRDefault="00212A62">
            <w:pPr>
              <w:widowControl w:val="0"/>
              <w:spacing w:line="240" w:lineRule="auto"/>
              <w:rPr>
                <w:rFonts w:ascii="Roboto" w:eastAsia="Roboto" w:hAnsi="Roboto" w:cs="Roboto"/>
                <w:b/>
                <w:sz w:val="24"/>
                <w:szCs w:val="24"/>
              </w:rPr>
            </w:pPr>
            <w:r>
              <w:rPr>
                <w:rFonts w:ascii="Roboto" w:eastAsia="Roboto" w:hAnsi="Roboto" w:cs="Roboto"/>
                <w:b/>
                <w:sz w:val="24"/>
                <w:szCs w:val="24"/>
              </w:rPr>
              <w:t>TS</w:t>
            </w:r>
            <w:r>
              <w:rPr>
                <w:rFonts w:ascii="Roboto" w:eastAsia="Roboto" w:hAnsi="Roboto" w:cs="Roboto"/>
                <w:b/>
                <w:sz w:val="24"/>
                <w:szCs w:val="24"/>
              </w:rPr>
              <w:t xml:space="preserve"> EN ISO 19650-2</w:t>
            </w:r>
          </w:p>
        </w:tc>
        <w:tc>
          <w:tcPr>
            <w:tcW w:w="6420" w:type="dxa"/>
            <w:shd w:val="clear" w:color="auto" w:fill="auto"/>
            <w:tcMar>
              <w:top w:w="100" w:type="dxa"/>
              <w:left w:w="100" w:type="dxa"/>
              <w:bottom w:w="100" w:type="dxa"/>
              <w:right w:w="100" w:type="dxa"/>
            </w:tcMar>
          </w:tcPr>
          <w:p w:rsidR="00F86981" w:rsidRDefault="00212A62">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Bina bilgi modellemesi (BIM) de dâhil olmak üzere, bina ve inşaat mühendisliği alanına giren diğer yapılar hakkındaki bilgilerin düzenlenmesi ve sayısallaştırılması - Bina bilgi modellemesi kullanılarak bilgi yönetimi - Bölüm 2: Varlıkların</w:t>
            </w:r>
            <w:r>
              <w:rPr>
                <w:rFonts w:ascii="Roboto" w:eastAsia="Roboto" w:hAnsi="Roboto" w:cs="Roboto"/>
                <w:sz w:val="24"/>
                <w:szCs w:val="24"/>
              </w:rPr>
              <w:t xml:space="preserve"> teslim safhası</w:t>
            </w:r>
          </w:p>
        </w:tc>
      </w:tr>
      <w:tr w:rsidR="00F86981">
        <w:tc>
          <w:tcPr>
            <w:tcW w:w="2580" w:type="dxa"/>
            <w:shd w:val="clear" w:color="auto" w:fill="auto"/>
            <w:tcMar>
              <w:top w:w="100" w:type="dxa"/>
              <w:left w:w="100" w:type="dxa"/>
              <w:bottom w:w="100" w:type="dxa"/>
              <w:right w:w="100" w:type="dxa"/>
            </w:tcMar>
          </w:tcPr>
          <w:p w:rsidR="00F86981" w:rsidRDefault="00212A62">
            <w:pPr>
              <w:widowControl w:val="0"/>
              <w:spacing w:line="240" w:lineRule="auto"/>
              <w:rPr>
                <w:rFonts w:ascii="Roboto" w:eastAsia="Roboto" w:hAnsi="Roboto" w:cs="Roboto"/>
                <w:sz w:val="24"/>
                <w:szCs w:val="24"/>
              </w:rPr>
            </w:pPr>
            <w:r>
              <w:rPr>
                <w:rFonts w:ascii="Roboto" w:eastAsia="Roboto" w:hAnsi="Roboto" w:cs="Roboto"/>
                <w:b/>
                <w:color w:val="0070C0"/>
                <w:sz w:val="24"/>
                <w:szCs w:val="24"/>
              </w:rPr>
              <w:t>[Varsa diğer standart ve şartnameler]</w:t>
            </w:r>
          </w:p>
        </w:tc>
        <w:tc>
          <w:tcPr>
            <w:tcW w:w="6420" w:type="dxa"/>
            <w:shd w:val="clear" w:color="auto" w:fill="auto"/>
            <w:tcMar>
              <w:top w:w="100" w:type="dxa"/>
              <w:left w:w="100" w:type="dxa"/>
              <w:bottom w:w="100" w:type="dxa"/>
              <w:right w:w="100" w:type="dxa"/>
            </w:tcMar>
          </w:tcPr>
          <w:p w:rsidR="00F86981" w:rsidRDefault="00212A62">
            <w:pPr>
              <w:spacing w:before="120" w:line="360" w:lineRule="auto"/>
              <w:jc w:val="both"/>
              <w:rPr>
                <w:rFonts w:ascii="Roboto" w:eastAsia="Roboto" w:hAnsi="Roboto" w:cs="Roboto"/>
                <w:sz w:val="24"/>
                <w:szCs w:val="24"/>
              </w:rPr>
            </w:pPr>
            <w:r>
              <w:rPr>
                <w:rFonts w:ascii="Roboto" w:eastAsia="Roboto" w:hAnsi="Roboto" w:cs="Roboto"/>
                <w:color w:val="0070C0"/>
                <w:sz w:val="24"/>
                <w:szCs w:val="24"/>
              </w:rPr>
              <w:t>[İlgili açıklama veya başlık.]</w:t>
            </w:r>
          </w:p>
        </w:tc>
      </w:tr>
    </w:tbl>
    <w:p w:rsidR="00F86981" w:rsidRDefault="00F86981">
      <w:pPr>
        <w:spacing w:before="120" w:line="360" w:lineRule="auto"/>
        <w:jc w:val="both"/>
        <w:rPr>
          <w:rFonts w:ascii="Roboto" w:eastAsia="Roboto" w:hAnsi="Roboto" w:cs="Roboto"/>
          <w:color w:val="0070C0"/>
          <w:sz w:val="24"/>
          <w:szCs w:val="24"/>
        </w:rPr>
      </w:pPr>
    </w:p>
    <w:p w:rsidR="00F86981" w:rsidRDefault="00212A62">
      <w:pPr>
        <w:pStyle w:val="Balk1"/>
        <w:numPr>
          <w:ilvl w:val="0"/>
          <w:numId w:val="1"/>
        </w:numPr>
        <w:spacing w:after="0"/>
      </w:pPr>
      <w:bookmarkStart w:id="9" w:name="_6c40wn9rpk75" w:colFirst="0" w:colLast="0"/>
      <w:bookmarkEnd w:id="9"/>
      <w:r>
        <w:t>Proje Bilgileri</w:t>
      </w:r>
    </w:p>
    <w:tbl>
      <w:tblPr>
        <w:tblStyle w:val="a0"/>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5955"/>
      </w:tblGrid>
      <w:tr w:rsidR="00F86981">
        <w:tc>
          <w:tcPr>
            <w:tcW w:w="3045" w:type="dxa"/>
            <w:shd w:val="clear" w:color="auto" w:fill="A4C2F4"/>
            <w:tcMar>
              <w:top w:w="28" w:type="dxa"/>
              <w:left w:w="28" w:type="dxa"/>
              <w:bottom w:w="28" w:type="dxa"/>
              <w:right w:w="28" w:type="dxa"/>
            </w:tcMar>
          </w:tcPr>
          <w:p w:rsidR="00F86981" w:rsidRDefault="00212A62">
            <w:pPr>
              <w:spacing w:before="120" w:line="360" w:lineRule="auto"/>
              <w:jc w:val="both"/>
              <w:rPr>
                <w:b/>
              </w:rPr>
            </w:pPr>
            <w:r>
              <w:rPr>
                <w:rFonts w:ascii="Roboto" w:eastAsia="Roboto" w:hAnsi="Roboto" w:cs="Roboto"/>
                <w:b/>
                <w:sz w:val="24"/>
                <w:szCs w:val="24"/>
              </w:rPr>
              <w:t>İDARE</w:t>
            </w:r>
          </w:p>
        </w:tc>
        <w:tc>
          <w:tcPr>
            <w:tcW w:w="5955" w:type="dxa"/>
            <w:shd w:val="clear" w:color="auto" w:fill="auto"/>
            <w:tcMar>
              <w:top w:w="28" w:type="dxa"/>
              <w:left w:w="28" w:type="dxa"/>
              <w:bottom w:w="28" w:type="dxa"/>
              <w:right w:w="28" w:type="dxa"/>
            </w:tcMar>
          </w:tcPr>
          <w:p w:rsidR="00F86981" w:rsidRDefault="00F86981">
            <w:pPr>
              <w:widowControl w:val="0"/>
              <w:pBdr>
                <w:top w:val="nil"/>
                <w:left w:val="nil"/>
                <w:bottom w:val="nil"/>
                <w:right w:val="nil"/>
                <w:between w:val="nil"/>
              </w:pBdr>
              <w:spacing w:line="240" w:lineRule="auto"/>
            </w:pPr>
          </w:p>
        </w:tc>
      </w:tr>
      <w:tr w:rsidR="00F86981">
        <w:trPr>
          <w:trHeight w:val="638"/>
        </w:trPr>
        <w:tc>
          <w:tcPr>
            <w:tcW w:w="3045" w:type="dxa"/>
            <w:shd w:val="clear" w:color="auto" w:fill="A4C2F4"/>
            <w:tcMar>
              <w:top w:w="28" w:type="dxa"/>
              <w:left w:w="28" w:type="dxa"/>
              <w:bottom w:w="28" w:type="dxa"/>
              <w:right w:w="28" w:type="dxa"/>
            </w:tcMar>
          </w:tcPr>
          <w:p w:rsidR="00F86981" w:rsidRDefault="00212A62">
            <w:pPr>
              <w:spacing w:before="120" w:line="360" w:lineRule="auto"/>
              <w:jc w:val="both"/>
              <w:rPr>
                <w:b/>
              </w:rPr>
            </w:pPr>
            <w:r>
              <w:rPr>
                <w:rFonts w:ascii="Roboto" w:eastAsia="Roboto" w:hAnsi="Roboto" w:cs="Roboto"/>
                <w:b/>
                <w:sz w:val="24"/>
                <w:szCs w:val="24"/>
              </w:rPr>
              <w:t>PROJE ADI</w:t>
            </w:r>
          </w:p>
        </w:tc>
        <w:tc>
          <w:tcPr>
            <w:tcW w:w="5955" w:type="dxa"/>
            <w:shd w:val="clear" w:color="auto" w:fill="auto"/>
            <w:tcMar>
              <w:top w:w="28" w:type="dxa"/>
              <w:left w:w="28" w:type="dxa"/>
              <w:bottom w:w="28" w:type="dxa"/>
              <w:right w:w="28" w:type="dxa"/>
            </w:tcMar>
          </w:tcPr>
          <w:p w:rsidR="00F86981" w:rsidRDefault="00F86981">
            <w:pPr>
              <w:widowControl w:val="0"/>
              <w:pBdr>
                <w:top w:val="nil"/>
                <w:left w:val="nil"/>
                <w:bottom w:val="nil"/>
                <w:right w:val="nil"/>
                <w:between w:val="nil"/>
              </w:pBdr>
              <w:spacing w:line="240" w:lineRule="auto"/>
            </w:pPr>
          </w:p>
        </w:tc>
      </w:tr>
      <w:tr w:rsidR="00F86981">
        <w:trPr>
          <w:trHeight w:val="638"/>
        </w:trPr>
        <w:tc>
          <w:tcPr>
            <w:tcW w:w="3045" w:type="dxa"/>
            <w:shd w:val="clear" w:color="auto" w:fill="A4C2F4"/>
            <w:tcMar>
              <w:top w:w="28" w:type="dxa"/>
              <w:left w:w="28" w:type="dxa"/>
              <w:bottom w:w="28" w:type="dxa"/>
              <w:right w:w="28" w:type="dxa"/>
            </w:tcMar>
          </w:tcPr>
          <w:p w:rsidR="00F86981" w:rsidRDefault="00212A62">
            <w:pPr>
              <w:spacing w:before="120" w:line="360" w:lineRule="auto"/>
              <w:jc w:val="both"/>
              <w:rPr>
                <w:b/>
              </w:rPr>
            </w:pPr>
            <w:r>
              <w:rPr>
                <w:rFonts w:ascii="Roboto" w:eastAsia="Roboto" w:hAnsi="Roboto" w:cs="Roboto"/>
                <w:b/>
                <w:sz w:val="24"/>
                <w:szCs w:val="24"/>
              </w:rPr>
              <w:t>DANIŞMAN / MÜŞAVİR</w:t>
            </w:r>
          </w:p>
        </w:tc>
        <w:tc>
          <w:tcPr>
            <w:tcW w:w="5955" w:type="dxa"/>
            <w:shd w:val="clear" w:color="auto" w:fill="auto"/>
            <w:tcMar>
              <w:top w:w="28" w:type="dxa"/>
              <w:left w:w="28" w:type="dxa"/>
              <w:bottom w:w="28" w:type="dxa"/>
              <w:right w:w="28" w:type="dxa"/>
            </w:tcMar>
          </w:tcPr>
          <w:p w:rsidR="00F86981" w:rsidRDefault="00F86981">
            <w:pPr>
              <w:widowControl w:val="0"/>
              <w:pBdr>
                <w:top w:val="nil"/>
                <w:left w:val="nil"/>
                <w:bottom w:val="nil"/>
                <w:right w:val="nil"/>
                <w:between w:val="nil"/>
              </w:pBdr>
              <w:spacing w:line="240" w:lineRule="auto"/>
            </w:pPr>
          </w:p>
        </w:tc>
      </w:tr>
      <w:tr w:rsidR="00F86981">
        <w:trPr>
          <w:trHeight w:val="638"/>
        </w:trPr>
        <w:tc>
          <w:tcPr>
            <w:tcW w:w="3045" w:type="dxa"/>
            <w:shd w:val="clear" w:color="auto" w:fill="A4C2F4"/>
            <w:tcMar>
              <w:top w:w="28" w:type="dxa"/>
              <w:left w:w="28" w:type="dxa"/>
              <w:bottom w:w="28" w:type="dxa"/>
              <w:right w:w="28" w:type="dxa"/>
            </w:tcMar>
          </w:tcPr>
          <w:p w:rsidR="00F86981" w:rsidRDefault="00212A62">
            <w:pPr>
              <w:spacing w:before="120" w:line="360" w:lineRule="auto"/>
              <w:jc w:val="both"/>
              <w:rPr>
                <w:b/>
              </w:rPr>
            </w:pPr>
            <w:r>
              <w:rPr>
                <w:rFonts w:ascii="Roboto" w:eastAsia="Roboto" w:hAnsi="Roboto" w:cs="Roboto"/>
                <w:b/>
                <w:sz w:val="24"/>
                <w:szCs w:val="24"/>
              </w:rPr>
              <w:t>YÜKLENİCİ</w:t>
            </w:r>
          </w:p>
        </w:tc>
        <w:tc>
          <w:tcPr>
            <w:tcW w:w="5955" w:type="dxa"/>
            <w:shd w:val="clear" w:color="auto" w:fill="auto"/>
            <w:tcMar>
              <w:top w:w="28" w:type="dxa"/>
              <w:left w:w="28" w:type="dxa"/>
              <w:bottom w:w="28" w:type="dxa"/>
              <w:right w:w="28" w:type="dxa"/>
            </w:tcMar>
          </w:tcPr>
          <w:p w:rsidR="00F86981" w:rsidRDefault="00F86981">
            <w:pPr>
              <w:widowControl w:val="0"/>
              <w:pBdr>
                <w:top w:val="nil"/>
                <w:left w:val="nil"/>
                <w:bottom w:val="nil"/>
                <w:right w:val="nil"/>
                <w:between w:val="nil"/>
              </w:pBdr>
              <w:spacing w:line="240" w:lineRule="auto"/>
            </w:pPr>
          </w:p>
        </w:tc>
      </w:tr>
      <w:tr w:rsidR="00F86981">
        <w:trPr>
          <w:trHeight w:val="638"/>
        </w:trPr>
        <w:tc>
          <w:tcPr>
            <w:tcW w:w="3045" w:type="dxa"/>
            <w:shd w:val="clear" w:color="auto" w:fill="A4C2F4"/>
            <w:tcMar>
              <w:top w:w="28" w:type="dxa"/>
              <w:left w:w="28" w:type="dxa"/>
              <w:bottom w:w="28" w:type="dxa"/>
              <w:right w:w="28" w:type="dxa"/>
            </w:tcMar>
          </w:tcPr>
          <w:p w:rsidR="00F86981" w:rsidRDefault="00212A62">
            <w:pPr>
              <w:spacing w:before="120" w:line="360" w:lineRule="auto"/>
              <w:jc w:val="both"/>
              <w:rPr>
                <w:b/>
              </w:rPr>
            </w:pPr>
            <w:r>
              <w:rPr>
                <w:rFonts w:ascii="Roboto" w:eastAsia="Roboto" w:hAnsi="Roboto" w:cs="Roboto"/>
                <w:b/>
                <w:sz w:val="24"/>
                <w:szCs w:val="24"/>
              </w:rPr>
              <w:t>PROJE YERİ ve ADRESİ</w:t>
            </w:r>
          </w:p>
        </w:tc>
        <w:tc>
          <w:tcPr>
            <w:tcW w:w="5955" w:type="dxa"/>
            <w:shd w:val="clear" w:color="auto" w:fill="auto"/>
            <w:tcMar>
              <w:top w:w="28" w:type="dxa"/>
              <w:left w:w="28" w:type="dxa"/>
              <w:bottom w:w="28" w:type="dxa"/>
              <w:right w:w="28" w:type="dxa"/>
            </w:tcMar>
          </w:tcPr>
          <w:p w:rsidR="00F86981" w:rsidRDefault="00F86981">
            <w:pPr>
              <w:widowControl w:val="0"/>
              <w:pBdr>
                <w:top w:val="nil"/>
                <w:left w:val="nil"/>
                <w:bottom w:val="nil"/>
                <w:right w:val="nil"/>
                <w:between w:val="nil"/>
              </w:pBdr>
              <w:spacing w:line="240" w:lineRule="auto"/>
            </w:pPr>
          </w:p>
        </w:tc>
      </w:tr>
      <w:tr w:rsidR="00F86981">
        <w:trPr>
          <w:trHeight w:val="638"/>
        </w:trPr>
        <w:tc>
          <w:tcPr>
            <w:tcW w:w="3045" w:type="dxa"/>
            <w:shd w:val="clear" w:color="auto" w:fill="A4C2F4"/>
            <w:tcMar>
              <w:top w:w="28" w:type="dxa"/>
              <w:left w:w="28" w:type="dxa"/>
              <w:bottom w:w="28" w:type="dxa"/>
              <w:right w:w="28" w:type="dxa"/>
            </w:tcMar>
          </w:tcPr>
          <w:p w:rsidR="00F86981" w:rsidRDefault="00212A62">
            <w:pPr>
              <w:spacing w:before="120" w:line="360" w:lineRule="auto"/>
              <w:jc w:val="both"/>
              <w:rPr>
                <w:b/>
              </w:rPr>
            </w:pPr>
            <w:r>
              <w:rPr>
                <w:rFonts w:ascii="Roboto" w:eastAsia="Roboto" w:hAnsi="Roboto" w:cs="Roboto"/>
                <w:b/>
                <w:sz w:val="24"/>
                <w:szCs w:val="24"/>
              </w:rPr>
              <w:t>PROJE TANIMI</w:t>
            </w:r>
          </w:p>
        </w:tc>
        <w:tc>
          <w:tcPr>
            <w:tcW w:w="5955" w:type="dxa"/>
            <w:shd w:val="clear" w:color="auto" w:fill="auto"/>
            <w:tcMar>
              <w:top w:w="28" w:type="dxa"/>
              <w:left w:w="28" w:type="dxa"/>
              <w:bottom w:w="28" w:type="dxa"/>
              <w:right w:w="28" w:type="dxa"/>
            </w:tcMar>
          </w:tcPr>
          <w:p w:rsidR="00F86981" w:rsidRDefault="00F86981">
            <w:pPr>
              <w:widowControl w:val="0"/>
              <w:pBdr>
                <w:top w:val="nil"/>
                <w:left w:val="nil"/>
                <w:bottom w:val="nil"/>
                <w:right w:val="nil"/>
                <w:between w:val="nil"/>
              </w:pBdr>
              <w:spacing w:line="240" w:lineRule="auto"/>
            </w:pPr>
          </w:p>
        </w:tc>
      </w:tr>
    </w:tbl>
    <w:p w:rsidR="00F86981" w:rsidRDefault="00212A62">
      <w:pPr>
        <w:pStyle w:val="Balk1"/>
        <w:numPr>
          <w:ilvl w:val="0"/>
          <w:numId w:val="1"/>
        </w:numPr>
      </w:pPr>
      <w:bookmarkStart w:id="10" w:name="_4vdws8tneqpv" w:colFirst="0" w:colLast="0"/>
      <w:bookmarkEnd w:id="10"/>
      <w:r>
        <w:t>BIM Kullanım Hedefleri</w:t>
      </w:r>
    </w:p>
    <w:p w:rsidR="00F86981" w:rsidRDefault="00212A62">
      <w:pPr>
        <w:spacing w:before="120" w:line="360" w:lineRule="auto"/>
        <w:jc w:val="both"/>
      </w:pPr>
      <w:r>
        <w:rPr>
          <w:rFonts w:ascii="Roboto" w:eastAsia="Roboto" w:hAnsi="Roboto" w:cs="Roboto"/>
          <w:sz w:val="24"/>
          <w:szCs w:val="24"/>
        </w:rPr>
        <w:t>BIM hedefleri proje ile ilgili belge ve bilgilerin paydaşlar arasında verimli bir şekilde iletişimini sağlamak üzere ilgili teknik şartnamede belirtilen İdarenin belirlediği kullanımlar doğrultusunda gerçekleştirilecektir.</w:t>
      </w:r>
    </w:p>
    <w:tbl>
      <w:tblPr>
        <w:tblStyle w:val="a1"/>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4425"/>
      </w:tblGrid>
      <w:tr w:rsidR="00F86981">
        <w:trPr>
          <w:tblHeader/>
        </w:trPr>
        <w:tc>
          <w:tcPr>
            <w:tcW w:w="4575" w:type="dxa"/>
            <w:shd w:val="clear" w:color="auto" w:fill="CCCCCC"/>
            <w:tcMar>
              <w:top w:w="28" w:type="dxa"/>
              <w:left w:w="28" w:type="dxa"/>
              <w:bottom w:w="28" w:type="dxa"/>
              <w:right w:w="28" w:type="dxa"/>
            </w:tcMar>
          </w:tcPr>
          <w:p w:rsidR="00F86981" w:rsidRDefault="00212A62">
            <w:pPr>
              <w:spacing w:before="120" w:line="360" w:lineRule="auto"/>
              <w:jc w:val="center"/>
              <w:rPr>
                <w:rFonts w:ascii="Roboto" w:eastAsia="Roboto" w:hAnsi="Roboto" w:cs="Roboto"/>
                <w:b/>
                <w:sz w:val="24"/>
                <w:szCs w:val="24"/>
              </w:rPr>
            </w:pPr>
            <w:r>
              <w:rPr>
                <w:rFonts w:ascii="Roboto" w:eastAsia="Roboto" w:hAnsi="Roboto" w:cs="Roboto"/>
                <w:b/>
                <w:sz w:val="24"/>
                <w:szCs w:val="24"/>
              </w:rPr>
              <w:lastRenderedPageBreak/>
              <w:t>KAPSAM</w:t>
            </w:r>
          </w:p>
        </w:tc>
        <w:tc>
          <w:tcPr>
            <w:tcW w:w="4425" w:type="dxa"/>
            <w:shd w:val="clear" w:color="auto" w:fill="CCCCCC"/>
            <w:tcMar>
              <w:top w:w="28" w:type="dxa"/>
              <w:left w:w="28" w:type="dxa"/>
              <w:bottom w:w="28" w:type="dxa"/>
              <w:right w:w="28" w:type="dxa"/>
            </w:tcMar>
          </w:tcPr>
          <w:p w:rsidR="00F86981" w:rsidRDefault="00212A62">
            <w:pPr>
              <w:spacing w:before="120" w:line="360" w:lineRule="auto"/>
              <w:jc w:val="center"/>
            </w:pPr>
            <w:r>
              <w:rPr>
                <w:rFonts w:ascii="Roboto" w:eastAsia="Roboto" w:hAnsi="Roboto" w:cs="Roboto"/>
                <w:b/>
                <w:sz w:val="24"/>
                <w:szCs w:val="24"/>
              </w:rPr>
              <w:t>KULLANIM</w:t>
            </w:r>
          </w:p>
        </w:tc>
      </w:tr>
      <w:tr w:rsidR="00F86981">
        <w:tc>
          <w:tcPr>
            <w:tcW w:w="4575" w:type="dxa"/>
            <w:shd w:val="clear" w:color="auto" w:fill="A4C2F4"/>
            <w:tcMar>
              <w:top w:w="100" w:type="dxa"/>
              <w:left w:w="100" w:type="dxa"/>
              <w:bottom w:w="100" w:type="dxa"/>
              <w:right w:w="100" w:type="dxa"/>
            </w:tcMar>
          </w:tcPr>
          <w:p w:rsidR="00F86981" w:rsidRDefault="00212A62">
            <w:pPr>
              <w:spacing w:before="120" w:line="360" w:lineRule="auto"/>
              <w:jc w:val="both"/>
              <w:rPr>
                <w:b/>
              </w:rPr>
            </w:pPr>
            <w:r>
              <w:rPr>
                <w:rFonts w:ascii="Roboto" w:eastAsia="Roboto" w:hAnsi="Roboto" w:cs="Roboto"/>
                <w:b/>
                <w:sz w:val="24"/>
                <w:szCs w:val="24"/>
              </w:rPr>
              <w:t>ORTAK VERİ ORTAMI</w:t>
            </w:r>
          </w:p>
        </w:tc>
        <w:tc>
          <w:tcPr>
            <w:tcW w:w="4425" w:type="dxa"/>
            <w:shd w:val="clear" w:color="auto" w:fill="auto"/>
            <w:tcMar>
              <w:top w:w="100" w:type="dxa"/>
              <w:left w:w="100" w:type="dxa"/>
              <w:bottom w:w="100" w:type="dxa"/>
              <w:right w:w="100" w:type="dxa"/>
            </w:tcMar>
          </w:tcPr>
          <w:p w:rsidR="00F86981" w:rsidRDefault="00212A62">
            <w:pPr>
              <w:spacing w:before="120" w:line="360" w:lineRule="auto"/>
              <w:jc w:val="both"/>
            </w:pPr>
            <w:r>
              <w:rPr>
                <w:rFonts w:ascii="Roboto" w:eastAsia="Roboto" w:hAnsi="Roboto" w:cs="Roboto"/>
                <w:sz w:val="24"/>
                <w:szCs w:val="24"/>
              </w:rPr>
              <w:t>Belge ve İletişim Yönetimi, vb.</w:t>
            </w:r>
          </w:p>
        </w:tc>
      </w:tr>
      <w:tr w:rsidR="00F86981">
        <w:tc>
          <w:tcPr>
            <w:tcW w:w="4575" w:type="dxa"/>
            <w:shd w:val="clear" w:color="auto" w:fill="A4C2F4"/>
            <w:tcMar>
              <w:top w:w="100" w:type="dxa"/>
              <w:left w:w="100" w:type="dxa"/>
              <w:bottom w:w="100" w:type="dxa"/>
              <w:right w:w="100" w:type="dxa"/>
            </w:tcMar>
          </w:tcPr>
          <w:p w:rsidR="00F86981" w:rsidRDefault="00212A62">
            <w:pPr>
              <w:spacing w:before="120" w:line="360" w:lineRule="auto"/>
              <w:jc w:val="both"/>
              <w:rPr>
                <w:b/>
              </w:rPr>
            </w:pPr>
            <w:r>
              <w:rPr>
                <w:rFonts w:ascii="Roboto" w:eastAsia="Roboto" w:hAnsi="Roboto" w:cs="Roboto"/>
                <w:b/>
                <w:sz w:val="24"/>
                <w:szCs w:val="24"/>
              </w:rPr>
              <w:t>3B GÖRSELLEŞTİRME</w:t>
            </w:r>
          </w:p>
        </w:tc>
        <w:tc>
          <w:tcPr>
            <w:tcW w:w="4425" w:type="dxa"/>
            <w:shd w:val="clear" w:color="auto" w:fill="auto"/>
            <w:tcMar>
              <w:top w:w="100" w:type="dxa"/>
              <w:left w:w="100" w:type="dxa"/>
              <w:bottom w:w="100" w:type="dxa"/>
              <w:right w:w="100" w:type="dxa"/>
            </w:tcMar>
          </w:tcPr>
          <w:p w:rsidR="00F86981" w:rsidRDefault="00212A62">
            <w:pPr>
              <w:spacing w:before="120" w:line="360" w:lineRule="auto"/>
              <w:jc w:val="both"/>
            </w:pPr>
            <w:r>
              <w:rPr>
                <w:rFonts w:ascii="Roboto" w:eastAsia="Roboto" w:hAnsi="Roboto" w:cs="Roboto"/>
                <w:sz w:val="24"/>
                <w:szCs w:val="24"/>
              </w:rPr>
              <w:t>Model Üretimi, vb.</w:t>
            </w:r>
          </w:p>
        </w:tc>
      </w:tr>
      <w:tr w:rsidR="00F86981">
        <w:tc>
          <w:tcPr>
            <w:tcW w:w="4575" w:type="dxa"/>
            <w:shd w:val="clear" w:color="auto" w:fill="A4C2F4"/>
            <w:tcMar>
              <w:top w:w="100" w:type="dxa"/>
              <w:left w:w="100" w:type="dxa"/>
              <w:bottom w:w="100" w:type="dxa"/>
              <w:right w:w="100" w:type="dxa"/>
            </w:tcMar>
          </w:tcPr>
          <w:p w:rsidR="00F86981" w:rsidRDefault="00212A62">
            <w:pPr>
              <w:spacing w:before="120" w:line="360" w:lineRule="auto"/>
              <w:jc w:val="both"/>
              <w:rPr>
                <w:b/>
              </w:rPr>
            </w:pPr>
            <w:r>
              <w:rPr>
                <w:rFonts w:ascii="Roboto" w:eastAsia="Roboto" w:hAnsi="Roboto" w:cs="Roboto"/>
                <w:b/>
                <w:sz w:val="24"/>
                <w:szCs w:val="24"/>
              </w:rPr>
              <w:t>2B PROJE BELGELERININ ÜRETILMESI</w:t>
            </w:r>
          </w:p>
        </w:tc>
        <w:tc>
          <w:tcPr>
            <w:tcW w:w="4425" w:type="dxa"/>
            <w:shd w:val="clear" w:color="auto" w:fill="auto"/>
            <w:tcMar>
              <w:top w:w="100" w:type="dxa"/>
              <w:left w:w="100" w:type="dxa"/>
              <w:bottom w:w="100" w:type="dxa"/>
              <w:right w:w="100" w:type="dxa"/>
            </w:tcMar>
          </w:tcPr>
          <w:p w:rsidR="00F86981" w:rsidRDefault="00212A62">
            <w:pPr>
              <w:spacing w:before="120" w:line="360" w:lineRule="auto"/>
              <w:jc w:val="both"/>
            </w:pPr>
            <w:r>
              <w:rPr>
                <w:rFonts w:ascii="Roboto" w:eastAsia="Roboto" w:hAnsi="Roboto" w:cs="Roboto"/>
                <w:sz w:val="24"/>
                <w:szCs w:val="24"/>
              </w:rPr>
              <w:t xml:space="preserve">CAD </w:t>
            </w:r>
            <w:proofErr w:type="spellStart"/>
            <w:r>
              <w:rPr>
                <w:rFonts w:ascii="Roboto" w:eastAsia="Roboto" w:hAnsi="Roboto" w:cs="Roboto"/>
                <w:sz w:val="24"/>
                <w:szCs w:val="24"/>
              </w:rPr>
              <w:t>Paftalandırma</w:t>
            </w:r>
            <w:proofErr w:type="spellEnd"/>
            <w:r>
              <w:rPr>
                <w:rFonts w:ascii="Roboto" w:eastAsia="Roboto" w:hAnsi="Roboto" w:cs="Roboto"/>
                <w:sz w:val="24"/>
                <w:szCs w:val="24"/>
              </w:rPr>
              <w:t>, vb.</w:t>
            </w:r>
          </w:p>
        </w:tc>
      </w:tr>
      <w:tr w:rsidR="00F86981">
        <w:tc>
          <w:tcPr>
            <w:tcW w:w="4575" w:type="dxa"/>
            <w:shd w:val="clear" w:color="auto" w:fill="A4C2F4"/>
            <w:tcMar>
              <w:top w:w="100" w:type="dxa"/>
              <w:left w:w="100" w:type="dxa"/>
              <w:bottom w:w="100" w:type="dxa"/>
              <w:right w:w="100" w:type="dxa"/>
            </w:tcMar>
          </w:tcPr>
          <w:p w:rsidR="00F86981" w:rsidRDefault="00212A62">
            <w:pPr>
              <w:spacing w:before="120" w:line="360" w:lineRule="auto"/>
              <w:jc w:val="both"/>
              <w:rPr>
                <w:b/>
              </w:rPr>
            </w:pPr>
            <w:r>
              <w:rPr>
                <w:rFonts w:ascii="Roboto" w:eastAsia="Roboto" w:hAnsi="Roboto" w:cs="Roboto"/>
                <w:b/>
                <w:sz w:val="24"/>
                <w:szCs w:val="24"/>
              </w:rPr>
              <w:t>3B KOORDINASYON</w:t>
            </w:r>
          </w:p>
        </w:tc>
        <w:tc>
          <w:tcPr>
            <w:tcW w:w="4425" w:type="dxa"/>
            <w:shd w:val="clear" w:color="auto" w:fill="auto"/>
            <w:tcMar>
              <w:top w:w="100" w:type="dxa"/>
              <w:left w:w="100" w:type="dxa"/>
              <w:bottom w:w="100" w:type="dxa"/>
              <w:right w:w="100" w:type="dxa"/>
            </w:tcMar>
          </w:tcPr>
          <w:p w:rsidR="00F86981" w:rsidRDefault="00212A62">
            <w:pPr>
              <w:spacing w:before="120" w:line="360" w:lineRule="auto"/>
              <w:jc w:val="both"/>
            </w:pPr>
            <w:r>
              <w:rPr>
                <w:rFonts w:ascii="Roboto" w:eastAsia="Roboto" w:hAnsi="Roboto" w:cs="Roboto"/>
                <w:sz w:val="24"/>
                <w:szCs w:val="24"/>
              </w:rPr>
              <w:t>Çakışma Kontrolü, vb.</w:t>
            </w:r>
          </w:p>
        </w:tc>
      </w:tr>
      <w:tr w:rsidR="00F86981">
        <w:tc>
          <w:tcPr>
            <w:tcW w:w="4575" w:type="dxa"/>
            <w:shd w:val="clear" w:color="auto" w:fill="A4C2F4"/>
            <w:tcMar>
              <w:top w:w="100" w:type="dxa"/>
              <w:left w:w="100" w:type="dxa"/>
              <w:bottom w:w="100" w:type="dxa"/>
              <w:right w:w="100" w:type="dxa"/>
            </w:tcMar>
          </w:tcPr>
          <w:p w:rsidR="00F86981" w:rsidRDefault="00212A62">
            <w:pPr>
              <w:spacing w:before="120" w:line="360" w:lineRule="auto"/>
              <w:jc w:val="both"/>
              <w:rPr>
                <w:rFonts w:ascii="Roboto" w:eastAsia="Roboto" w:hAnsi="Roboto" w:cs="Roboto"/>
                <w:b/>
              </w:rPr>
            </w:pPr>
            <w:r>
              <w:rPr>
                <w:rFonts w:ascii="Roboto" w:eastAsia="Roboto" w:hAnsi="Roboto" w:cs="Roboto"/>
                <w:b/>
                <w:color w:val="0070C0"/>
                <w:sz w:val="24"/>
                <w:szCs w:val="24"/>
              </w:rPr>
              <w:t>[Varsa şartnamede referans verilen diğer kapsamları ekleyiniz.]</w:t>
            </w:r>
          </w:p>
        </w:tc>
        <w:tc>
          <w:tcPr>
            <w:tcW w:w="4425" w:type="dxa"/>
            <w:shd w:val="clear" w:color="auto" w:fill="auto"/>
            <w:tcMar>
              <w:top w:w="100" w:type="dxa"/>
              <w:left w:w="100" w:type="dxa"/>
              <w:bottom w:w="100" w:type="dxa"/>
              <w:right w:w="100" w:type="dxa"/>
            </w:tcMar>
          </w:tcPr>
          <w:p w:rsidR="00F86981" w:rsidRDefault="00212A62">
            <w:pPr>
              <w:spacing w:before="120" w:line="360" w:lineRule="auto"/>
              <w:jc w:val="both"/>
            </w:pPr>
            <w:r>
              <w:rPr>
                <w:rFonts w:ascii="Roboto" w:eastAsia="Roboto" w:hAnsi="Roboto" w:cs="Roboto"/>
                <w:color w:val="0070C0"/>
                <w:sz w:val="24"/>
                <w:szCs w:val="24"/>
              </w:rPr>
              <w:t>[Kapsam ile ilgili kullanımlar.]</w:t>
            </w:r>
          </w:p>
        </w:tc>
      </w:tr>
    </w:tbl>
    <w:p w:rsidR="00F86981" w:rsidRDefault="00212A62">
      <w:pPr>
        <w:pStyle w:val="Balk1"/>
        <w:numPr>
          <w:ilvl w:val="0"/>
          <w:numId w:val="1"/>
        </w:numPr>
      </w:pPr>
      <w:bookmarkStart w:id="11" w:name="_cbsz7uuqh151" w:colFirst="0" w:colLast="0"/>
      <w:bookmarkEnd w:id="11"/>
      <w:r>
        <w:t>Bilgi Yönetim Altyapısı</w:t>
      </w:r>
    </w:p>
    <w:p w:rsidR="00F86981" w:rsidRDefault="00212A62">
      <w:pPr>
        <w:pStyle w:val="Balk2"/>
        <w:numPr>
          <w:ilvl w:val="1"/>
          <w:numId w:val="1"/>
        </w:numPr>
      </w:pPr>
      <w:bookmarkStart w:id="12" w:name="_sfg1pak6g332" w:colFirst="0" w:colLast="0"/>
      <w:bookmarkEnd w:id="12"/>
      <w:r>
        <w:t>Roller ve Sorumluluklar</w:t>
      </w:r>
    </w:p>
    <w:p w:rsidR="00F86981" w:rsidRDefault="00212A62">
      <w:pPr>
        <w:spacing w:before="120" w:line="360" w:lineRule="auto"/>
        <w:jc w:val="both"/>
        <w:rPr>
          <w:rFonts w:ascii="Roboto" w:eastAsia="Roboto" w:hAnsi="Roboto" w:cs="Roboto"/>
          <w:sz w:val="24"/>
          <w:szCs w:val="24"/>
        </w:rPr>
      </w:pPr>
      <w:r>
        <w:rPr>
          <w:rFonts w:ascii="Roboto" w:eastAsia="Roboto" w:hAnsi="Roboto" w:cs="Roboto"/>
          <w:sz w:val="24"/>
          <w:szCs w:val="24"/>
        </w:rPr>
        <w:t xml:space="preserve">BIM Teknik Şartnamesi ve işin yapılması için gerekli olan personelin istihdamı gerçekleştirilerek bu bölümde belirtilecektir. </w:t>
      </w:r>
    </w:p>
    <w:p w:rsidR="00F86981" w:rsidRDefault="00212A62">
      <w:pPr>
        <w:pStyle w:val="Balk2"/>
        <w:numPr>
          <w:ilvl w:val="1"/>
          <w:numId w:val="1"/>
        </w:numPr>
      </w:pPr>
      <w:bookmarkStart w:id="13" w:name="_nia8yx9gibw8" w:colFirst="0" w:colLast="0"/>
      <w:bookmarkEnd w:id="13"/>
      <w:r>
        <w:t>Teknik Altyapı İhtiyacı</w:t>
      </w:r>
    </w:p>
    <w:p w:rsidR="00F86981" w:rsidRDefault="00212A62">
      <w:pPr>
        <w:spacing w:before="120" w:line="360" w:lineRule="auto"/>
        <w:jc w:val="both"/>
        <w:rPr>
          <w:rFonts w:ascii="Roboto" w:eastAsia="Roboto" w:hAnsi="Roboto" w:cs="Roboto"/>
          <w:color w:val="0070C0"/>
          <w:sz w:val="24"/>
          <w:szCs w:val="24"/>
        </w:rPr>
      </w:pPr>
      <w:r>
        <w:rPr>
          <w:rFonts w:ascii="Roboto" w:eastAsia="Roboto" w:hAnsi="Roboto" w:cs="Roboto"/>
          <w:color w:val="0070C0"/>
          <w:sz w:val="24"/>
          <w:szCs w:val="24"/>
        </w:rPr>
        <w:t>[İstekli bu bölümde söz</w:t>
      </w:r>
      <w:r>
        <w:rPr>
          <w:rFonts w:ascii="Roboto" w:eastAsia="Roboto" w:hAnsi="Roboto" w:cs="Roboto"/>
          <w:color w:val="0070C0"/>
          <w:sz w:val="24"/>
          <w:szCs w:val="24"/>
        </w:rPr>
        <w:t>leşme kapsamında yürütülecek işte kullanacağı yazılımları, (varsa) bu yazılımlarla daha önceden yürütmüş olduğu projelerin bilgi ve görsellerini ve bu yazılımları kullanmanın avantajlarını belirtilecektir.]</w:t>
      </w:r>
    </w:p>
    <w:p w:rsidR="00F86981" w:rsidRDefault="00212A62">
      <w:pPr>
        <w:spacing w:before="120" w:line="360" w:lineRule="auto"/>
        <w:jc w:val="both"/>
        <w:rPr>
          <w:rFonts w:ascii="Roboto" w:eastAsia="Roboto" w:hAnsi="Roboto" w:cs="Roboto"/>
          <w:sz w:val="24"/>
          <w:szCs w:val="24"/>
        </w:rPr>
      </w:pPr>
      <w:r>
        <w:rPr>
          <w:rFonts w:ascii="Roboto" w:eastAsia="Roboto" w:hAnsi="Roboto" w:cs="Roboto"/>
          <w:sz w:val="24"/>
          <w:szCs w:val="24"/>
        </w:rPr>
        <w:t>Bu proje kapsamında kullanılacak Ortak Veri Ortam</w:t>
      </w:r>
      <w:r>
        <w:rPr>
          <w:rFonts w:ascii="Roboto" w:eastAsia="Roboto" w:hAnsi="Roboto" w:cs="Roboto"/>
          <w:sz w:val="24"/>
          <w:szCs w:val="24"/>
        </w:rPr>
        <w:t>ı (Proje Yönetim Yazılımı)</w:t>
      </w:r>
      <w:r>
        <w:rPr>
          <w:rFonts w:ascii="Roboto" w:eastAsia="Roboto" w:hAnsi="Roboto" w:cs="Roboto"/>
          <w:color w:val="0070C0"/>
          <w:sz w:val="24"/>
          <w:szCs w:val="24"/>
        </w:rPr>
        <w:t xml:space="preserve"> [varsa önerilen yazılım adı]</w:t>
      </w:r>
      <w:r>
        <w:rPr>
          <w:rFonts w:ascii="Roboto" w:eastAsia="Roboto" w:hAnsi="Roboto" w:cs="Roboto"/>
          <w:sz w:val="24"/>
          <w:szCs w:val="24"/>
        </w:rPr>
        <w:t xml:space="preserve"> İdarenin talebi doğrultusunda temin edilerek proje süreci boyunca aktif bir biçimde kullanılacaktır. Ayrıca projelendirme için kullanılacak yazılımlar İdarenin kullanımına uygun şekilde seçilerek ihti</w:t>
      </w:r>
      <w:r>
        <w:rPr>
          <w:rFonts w:ascii="Roboto" w:eastAsia="Roboto" w:hAnsi="Roboto" w:cs="Roboto"/>
          <w:sz w:val="24"/>
          <w:szCs w:val="24"/>
        </w:rPr>
        <w:t xml:space="preserve">yaca yönelik çıktılar alınmasına imkân </w:t>
      </w:r>
      <w:r>
        <w:rPr>
          <w:rFonts w:ascii="Roboto" w:eastAsia="Roboto" w:hAnsi="Roboto" w:cs="Roboto"/>
          <w:sz w:val="24"/>
          <w:szCs w:val="24"/>
        </w:rPr>
        <w:lastRenderedPageBreak/>
        <w:t>tanıyacaktır. İlgili detaylı bilgiyi içermesi için bu bölüm ilerleyen safhalarda revize edilecektir.</w:t>
      </w:r>
    </w:p>
    <w:p w:rsidR="00F86981" w:rsidRDefault="00212A62">
      <w:pPr>
        <w:pStyle w:val="Balk1"/>
        <w:numPr>
          <w:ilvl w:val="0"/>
          <w:numId w:val="1"/>
        </w:numPr>
      </w:pPr>
      <w:bookmarkStart w:id="14" w:name="_t9c6jf204vzb" w:colFirst="0" w:colLast="0"/>
      <w:bookmarkEnd w:id="14"/>
      <w:r>
        <w:t>BIM Metodolojisi</w:t>
      </w:r>
    </w:p>
    <w:p w:rsidR="00F86981" w:rsidRDefault="00212A62">
      <w:pPr>
        <w:spacing w:before="120" w:line="360" w:lineRule="auto"/>
        <w:jc w:val="both"/>
      </w:pPr>
      <w:r>
        <w:rPr>
          <w:rFonts w:ascii="Roboto" w:eastAsia="Roboto" w:hAnsi="Roboto" w:cs="Roboto"/>
          <w:color w:val="0070C0"/>
          <w:sz w:val="24"/>
          <w:szCs w:val="24"/>
        </w:rPr>
        <w:t>[BIM Teknik Şartnamesi Madde 4’te bahsi geçen; çakışma testleri, model eleman parametreleri vb. hus</w:t>
      </w:r>
      <w:r>
        <w:rPr>
          <w:rFonts w:ascii="Roboto" w:eastAsia="Roboto" w:hAnsi="Roboto" w:cs="Roboto"/>
          <w:color w:val="0070C0"/>
          <w:sz w:val="24"/>
          <w:szCs w:val="24"/>
        </w:rPr>
        <w:t>uslara bu başlık altında değinilecektir.]</w:t>
      </w:r>
    </w:p>
    <w:p w:rsidR="00F86981" w:rsidRDefault="00212A62">
      <w:pPr>
        <w:pStyle w:val="Balk2"/>
        <w:numPr>
          <w:ilvl w:val="1"/>
          <w:numId w:val="1"/>
        </w:numPr>
      </w:pPr>
      <w:bookmarkStart w:id="15" w:name="_wj92327ozom6" w:colFirst="0" w:colLast="0"/>
      <w:bookmarkEnd w:id="15"/>
      <w:r>
        <w:t>Model Bilgi Standartları</w:t>
      </w:r>
    </w:p>
    <w:p w:rsidR="00F86981" w:rsidRDefault="00212A62">
      <w:pPr>
        <w:spacing w:before="120" w:line="360" w:lineRule="auto"/>
        <w:jc w:val="both"/>
        <w:rPr>
          <w:rFonts w:ascii="Roboto" w:eastAsia="Roboto" w:hAnsi="Roboto" w:cs="Roboto"/>
          <w:sz w:val="24"/>
          <w:szCs w:val="24"/>
        </w:rPr>
      </w:pPr>
      <w:r>
        <w:rPr>
          <w:rFonts w:ascii="Roboto" w:eastAsia="Roboto" w:hAnsi="Roboto" w:cs="Roboto"/>
          <w:sz w:val="24"/>
          <w:szCs w:val="24"/>
        </w:rPr>
        <w:t xml:space="preserve">Model yapısı oluşturulurken, İdare bilgi ihtiyaç seviyelerine uygun bir şekilde BIM Teknik Şartnamesine uygun, görsel ve bilgi detay seviyelerinde model yapısı oluşturulacaktır. Model yapısının detayları ilerleyen safhalarda revize edilecektir. </w:t>
      </w:r>
    </w:p>
    <w:p w:rsidR="00F86981" w:rsidRDefault="00212A62">
      <w:pPr>
        <w:pStyle w:val="Balk1"/>
        <w:numPr>
          <w:ilvl w:val="0"/>
          <w:numId w:val="1"/>
        </w:numPr>
      </w:pPr>
      <w:bookmarkStart w:id="16" w:name="_4nnh9cpci1r1" w:colFirst="0" w:colLast="0"/>
      <w:bookmarkEnd w:id="16"/>
      <w:r>
        <w:t>Kalite Kon</w:t>
      </w:r>
      <w:r>
        <w:t>trol</w:t>
      </w:r>
    </w:p>
    <w:p w:rsidR="00F86981" w:rsidRDefault="00212A62">
      <w:pPr>
        <w:spacing w:before="120" w:line="360" w:lineRule="auto"/>
        <w:jc w:val="both"/>
        <w:rPr>
          <w:rFonts w:ascii="Roboto" w:eastAsia="Roboto" w:hAnsi="Roboto" w:cs="Roboto"/>
          <w:color w:val="0070C0"/>
          <w:sz w:val="24"/>
          <w:szCs w:val="24"/>
        </w:rPr>
      </w:pPr>
      <w:r>
        <w:rPr>
          <w:rFonts w:ascii="Roboto" w:eastAsia="Roboto" w:hAnsi="Roboto" w:cs="Roboto"/>
          <w:color w:val="0070C0"/>
          <w:sz w:val="24"/>
          <w:szCs w:val="24"/>
        </w:rPr>
        <w:t>[BIM Teknik Şartnamesi uyarınca model kalite ve standartlarının uygunluğu ile ilgili görüşlere burada yer verilecektir.]</w:t>
      </w:r>
    </w:p>
    <w:p w:rsidR="00F86981" w:rsidRDefault="00212A62">
      <w:pPr>
        <w:spacing w:before="120" w:line="360" w:lineRule="auto"/>
        <w:jc w:val="both"/>
        <w:rPr>
          <w:rFonts w:ascii="Roboto" w:eastAsia="Roboto" w:hAnsi="Roboto" w:cs="Roboto"/>
          <w:color w:val="0070C0"/>
          <w:sz w:val="24"/>
          <w:szCs w:val="24"/>
        </w:rPr>
      </w:pPr>
      <w:r>
        <w:rPr>
          <w:rFonts w:ascii="Roboto" w:eastAsia="Roboto" w:hAnsi="Roboto" w:cs="Roboto"/>
          <w:color w:val="0070C0"/>
          <w:sz w:val="24"/>
          <w:szCs w:val="24"/>
        </w:rPr>
        <w:t>[BIM Teknik Şartnamesi uyarınca isimlendirme standartları ile ilgili görüşlere burada yer verilecektir.]</w:t>
      </w:r>
    </w:p>
    <w:p w:rsidR="00F86981" w:rsidRDefault="00212A62">
      <w:pPr>
        <w:pStyle w:val="Balk1"/>
        <w:numPr>
          <w:ilvl w:val="0"/>
          <w:numId w:val="1"/>
        </w:numPr>
      </w:pPr>
      <w:bookmarkStart w:id="17" w:name="_rl7dugtnne" w:colFirst="0" w:colLast="0"/>
      <w:bookmarkEnd w:id="17"/>
      <w:r>
        <w:t>Bilgi Değişimi ve Süreç Tasarımı</w:t>
      </w:r>
    </w:p>
    <w:p w:rsidR="00F86981" w:rsidRDefault="00212A62">
      <w:pPr>
        <w:spacing w:before="120" w:line="360" w:lineRule="auto"/>
        <w:jc w:val="both"/>
        <w:rPr>
          <w:rFonts w:ascii="Roboto" w:eastAsia="Roboto" w:hAnsi="Roboto" w:cs="Roboto"/>
          <w:sz w:val="24"/>
          <w:szCs w:val="24"/>
        </w:rPr>
      </w:pPr>
      <w:r>
        <w:rPr>
          <w:rFonts w:ascii="Roboto" w:eastAsia="Roboto" w:hAnsi="Roboto" w:cs="Roboto"/>
          <w:sz w:val="24"/>
          <w:szCs w:val="24"/>
        </w:rPr>
        <w:t>Bu bölümde, BIM Kullanım Hedefleri başlığında seçilen BIM uygulama planlama süreci ve akış diyagramları açıklanmaktadır. Bu akış diyagramları seçilen her bir BIM kullanımı için detaylı planlar olmak ile birlikte ilerleyen s</w:t>
      </w:r>
      <w:r>
        <w:rPr>
          <w:rFonts w:ascii="Roboto" w:eastAsia="Roboto" w:hAnsi="Roboto" w:cs="Roboto"/>
          <w:sz w:val="24"/>
          <w:szCs w:val="24"/>
        </w:rPr>
        <w:t xml:space="preserve">üreçlerde daha da detaylandırılabilecektir. </w:t>
      </w:r>
    </w:p>
    <w:p w:rsidR="00F86981" w:rsidRDefault="00212A62">
      <w:pPr>
        <w:spacing w:before="120" w:line="360" w:lineRule="auto"/>
        <w:jc w:val="both"/>
        <w:rPr>
          <w:rFonts w:ascii="Roboto" w:eastAsia="Roboto" w:hAnsi="Roboto" w:cs="Roboto"/>
          <w:color w:val="0070C0"/>
          <w:sz w:val="24"/>
          <w:szCs w:val="24"/>
        </w:rPr>
      </w:pPr>
      <w:r>
        <w:rPr>
          <w:rFonts w:ascii="Roboto" w:eastAsia="Roboto" w:hAnsi="Roboto" w:cs="Roboto"/>
          <w:color w:val="0070C0"/>
          <w:sz w:val="24"/>
          <w:szCs w:val="24"/>
        </w:rPr>
        <w:t>[Aşağıda bir örneği de verilmiş olan bu iş kapsamında uygulanacak genel akış diyagramı burada gösterilecektir.]</w:t>
      </w:r>
    </w:p>
    <w:p w:rsidR="00F86981" w:rsidRDefault="00212A62">
      <w:pPr>
        <w:spacing w:before="120" w:line="360" w:lineRule="auto"/>
        <w:jc w:val="both"/>
        <w:rPr>
          <w:rFonts w:ascii="Roboto" w:eastAsia="Roboto" w:hAnsi="Roboto" w:cs="Roboto"/>
          <w:color w:val="0070C0"/>
          <w:sz w:val="24"/>
          <w:szCs w:val="24"/>
        </w:rPr>
      </w:pPr>
      <w:r>
        <w:rPr>
          <w:rFonts w:ascii="Roboto" w:eastAsia="Roboto" w:hAnsi="Roboto" w:cs="Roboto"/>
          <w:noProof/>
          <w:color w:val="0070C0"/>
          <w:sz w:val="24"/>
          <w:szCs w:val="24"/>
          <w:lang w:val="tr-TR"/>
        </w:rPr>
        <w:lastRenderedPageBreak/>
        <w:drawing>
          <wp:inline distT="114300" distB="114300" distL="114300" distR="114300">
            <wp:extent cx="5731200" cy="3060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31200" cy="3060700"/>
                    </a:xfrm>
                    <a:prstGeom prst="rect">
                      <a:avLst/>
                    </a:prstGeom>
                    <a:ln/>
                  </pic:spPr>
                </pic:pic>
              </a:graphicData>
            </a:graphic>
          </wp:inline>
        </w:drawing>
      </w:r>
    </w:p>
    <w:p w:rsidR="00F86981" w:rsidRDefault="00212A62">
      <w:pPr>
        <w:spacing w:before="120" w:line="360" w:lineRule="auto"/>
        <w:jc w:val="center"/>
        <w:rPr>
          <w:rFonts w:ascii="Roboto" w:eastAsia="Roboto" w:hAnsi="Roboto" w:cs="Roboto"/>
          <w:sz w:val="24"/>
          <w:szCs w:val="24"/>
        </w:rPr>
      </w:pPr>
      <w:r>
        <w:rPr>
          <w:rFonts w:ascii="Roboto" w:eastAsia="Roboto" w:hAnsi="Roboto" w:cs="Roboto"/>
          <w:sz w:val="24"/>
          <w:szCs w:val="24"/>
        </w:rPr>
        <w:t>BIM Kullanımı Genel Süreç Akışı</w:t>
      </w:r>
    </w:p>
    <w:p w:rsidR="00F86981" w:rsidRDefault="00212A62">
      <w:pPr>
        <w:spacing w:before="120" w:line="360" w:lineRule="auto"/>
        <w:jc w:val="both"/>
        <w:rPr>
          <w:rFonts w:ascii="Roboto" w:eastAsia="Roboto" w:hAnsi="Roboto" w:cs="Roboto"/>
          <w:sz w:val="24"/>
          <w:szCs w:val="24"/>
        </w:rPr>
      </w:pPr>
      <w:r>
        <w:rPr>
          <w:rFonts w:ascii="Roboto" w:eastAsia="Roboto" w:hAnsi="Roboto" w:cs="Roboto"/>
          <w:sz w:val="24"/>
          <w:szCs w:val="24"/>
        </w:rPr>
        <w:t>İlerleyen safhalarda, BIM süreci boyunca taraflarının sorumlulukl</w:t>
      </w:r>
      <w:r>
        <w:rPr>
          <w:rFonts w:ascii="Roboto" w:eastAsia="Roboto" w:hAnsi="Roboto" w:cs="Roboto"/>
          <w:sz w:val="24"/>
          <w:szCs w:val="24"/>
        </w:rPr>
        <w:t xml:space="preserve">arının tarif edilmesi için belirlenen BIM kullanımları kapsamında proje paydaşlarının görev ve sorumluluklarını belirten Sorumluluk Matrisine bu başlıkta yer verilecektir. </w:t>
      </w:r>
    </w:p>
    <w:p w:rsidR="00F86981" w:rsidRDefault="00212A62">
      <w:pPr>
        <w:pStyle w:val="Balk1"/>
        <w:numPr>
          <w:ilvl w:val="0"/>
          <w:numId w:val="1"/>
        </w:numPr>
      </w:pPr>
      <w:bookmarkStart w:id="18" w:name="_imx0ngs1k3ww" w:colFirst="0" w:colLast="0"/>
      <w:bookmarkEnd w:id="18"/>
      <w:r>
        <w:t>İşbirliği Prosedürleri ve Toplantılar</w:t>
      </w:r>
    </w:p>
    <w:p w:rsidR="00F86981" w:rsidRDefault="00212A62">
      <w:pPr>
        <w:spacing w:before="120" w:line="360" w:lineRule="auto"/>
        <w:jc w:val="both"/>
        <w:rPr>
          <w:rFonts w:ascii="Roboto" w:eastAsia="Roboto" w:hAnsi="Roboto" w:cs="Roboto"/>
          <w:sz w:val="24"/>
          <w:szCs w:val="24"/>
        </w:rPr>
      </w:pPr>
      <w:r>
        <w:rPr>
          <w:rFonts w:ascii="Roboto" w:eastAsia="Roboto" w:hAnsi="Roboto" w:cs="Roboto"/>
          <w:sz w:val="24"/>
          <w:szCs w:val="24"/>
        </w:rPr>
        <w:t>İdare, Danışman, Yüklenici ve uygun görülen a</w:t>
      </w:r>
      <w:r>
        <w:rPr>
          <w:rFonts w:ascii="Roboto" w:eastAsia="Roboto" w:hAnsi="Roboto" w:cs="Roboto"/>
          <w:sz w:val="24"/>
          <w:szCs w:val="24"/>
        </w:rPr>
        <w:t>lt yüklenicinin katılımı ile koordinasyon toplantıları gerçekleştirilecektir. Koordinasyon toplantıları öncesinde ilgili modelin paylaşımının nasıl yapılacağı ve koordinasyon toplantılarında alınan kararların nasıl kaydedilip arşivleneceği görüşmeler üzeri</w:t>
      </w:r>
      <w:r>
        <w:rPr>
          <w:rFonts w:ascii="Roboto" w:eastAsia="Roboto" w:hAnsi="Roboto" w:cs="Roboto"/>
          <w:sz w:val="24"/>
          <w:szCs w:val="24"/>
        </w:rPr>
        <w:t>ne belirlenecektir. Bu arşivlenme sürecinde İdarenin talebi üzerine Ortak Veri Ortamı kullanılabilecektir.</w:t>
      </w:r>
    </w:p>
    <w:p w:rsidR="00F86981" w:rsidRDefault="00F86981">
      <w:pPr>
        <w:spacing w:before="120" w:line="360" w:lineRule="auto"/>
        <w:jc w:val="both"/>
        <w:rPr>
          <w:rFonts w:ascii="Roboto" w:eastAsia="Roboto" w:hAnsi="Roboto" w:cs="Roboto"/>
          <w:sz w:val="24"/>
          <w:szCs w:val="24"/>
        </w:rPr>
      </w:pPr>
    </w:p>
    <w:p w:rsidR="00F86981" w:rsidRDefault="00F86981">
      <w:pPr>
        <w:spacing w:before="120" w:line="360" w:lineRule="auto"/>
        <w:jc w:val="both"/>
        <w:rPr>
          <w:rFonts w:ascii="Roboto" w:eastAsia="Roboto" w:hAnsi="Roboto" w:cs="Roboto"/>
          <w:sz w:val="24"/>
          <w:szCs w:val="24"/>
        </w:rPr>
      </w:pPr>
    </w:p>
    <w:p w:rsidR="00F86981" w:rsidRDefault="00212A62">
      <w:pPr>
        <w:pStyle w:val="Balk1"/>
        <w:numPr>
          <w:ilvl w:val="0"/>
          <w:numId w:val="1"/>
        </w:numPr>
      </w:pPr>
      <w:bookmarkStart w:id="19" w:name="_2j7feasbt70k" w:colFirst="0" w:colLast="0"/>
      <w:bookmarkEnd w:id="19"/>
      <w:r>
        <w:lastRenderedPageBreak/>
        <w:t>Ekler</w:t>
      </w:r>
    </w:p>
    <w:p w:rsidR="00F86981" w:rsidRDefault="00212A62">
      <w:pPr>
        <w:spacing w:before="120" w:line="360" w:lineRule="auto"/>
        <w:jc w:val="both"/>
        <w:rPr>
          <w:rFonts w:ascii="Roboto" w:eastAsia="Roboto" w:hAnsi="Roboto" w:cs="Roboto"/>
          <w:sz w:val="24"/>
          <w:szCs w:val="24"/>
        </w:rPr>
      </w:pPr>
      <w:r>
        <w:rPr>
          <w:rFonts w:ascii="Roboto" w:eastAsia="Roboto" w:hAnsi="Roboto" w:cs="Roboto"/>
          <w:sz w:val="24"/>
          <w:szCs w:val="24"/>
        </w:rPr>
        <w:t>İlerleyen proje safhalarında ekte verilecek şema ve matrisler aşağıda belirtilmiştir.</w:t>
      </w:r>
    </w:p>
    <w:p w:rsidR="00F86981" w:rsidRDefault="00212A62">
      <w:pPr>
        <w:numPr>
          <w:ilvl w:val="0"/>
          <w:numId w:val="2"/>
        </w:numPr>
        <w:spacing w:before="120" w:line="360" w:lineRule="auto"/>
        <w:jc w:val="both"/>
        <w:rPr>
          <w:rFonts w:ascii="Roboto" w:eastAsia="Roboto" w:hAnsi="Roboto" w:cs="Roboto"/>
          <w:sz w:val="24"/>
          <w:szCs w:val="24"/>
        </w:rPr>
      </w:pPr>
      <w:r>
        <w:rPr>
          <w:rFonts w:ascii="Roboto" w:eastAsia="Roboto" w:hAnsi="Roboto" w:cs="Roboto"/>
          <w:sz w:val="24"/>
          <w:szCs w:val="24"/>
        </w:rPr>
        <w:t>BIM Süreç Organizasyon Şeması</w:t>
      </w:r>
    </w:p>
    <w:p w:rsidR="00F86981" w:rsidRDefault="00212A62">
      <w:pPr>
        <w:numPr>
          <w:ilvl w:val="0"/>
          <w:numId w:val="2"/>
        </w:numPr>
        <w:spacing w:line="360" w:lineRule="auto"/>
        <w:jc w:val="both"/>
        <w:rPr>
          <w:rFonts w:ascii="Roboto" w:eastAsia="Roboto" w:hAnsi="Roboto" w:cs="Roboto"/>
          <w:sz w:val="24"/>
          <w:szCs w:val="24"/>
        </w:rPr>
      </w:pPr>
      <w:r>
        <w:rPr>
          <w:rFonts w:ascii="Roboto" w:eastAsia="Roboto" w:hAnsi="Roboto" w:cs="Roboto"/>
          <w:sz w:val="24"/>
          <w:szCs w:val="24"/>
        </w:rPr>
        <w:t xml:space="preserve">Detaylı BIM Kullanımları </w:t>
      </w:r>
      <w:r>
        <w:rPr>
          <w:rFonts w:ascii="Roboto" w:eastAsia="Roboto" w:hAnsi="Roboto" w:cs="Roboto"/>
          <w:sz w:val="24"/>
          <w:szCs w:val="24"/>
        </w:rPr>
        <w:t>Süreç Akış Diyagramları</w:t>
      </w:r>
    </w:p>
    <w:p w:rsidR="00F86981" w:rsidRDefault="00212A62">
      <w:pPr>
        <w:numPr>
          <w:ilvl w:val="0"/>
          <w:numId w:val="2"/>
        </w:numPr>
        <w:spacing w:line="360" w:lineRule="auto"/>
        <w:jc w:val="both"/>
        <w:rPr>
          <w:rFonts w:ascii="Roboto" w:eastAsia="Roboto" w:hAnsi="Roboto" w:cs="Roboto"/>
          <w:sz w:val="24"/>
          <w:szCs w:val="24"/>
        </w:rPr>
      </w:pPr>
      <w:r>
        <w:rPr>
          <w:rFonts w:ascii="Roboto" w:eastAsia="Roboto" w:hAnsi="Roboto" w:cs="Roboto"/>
          <w:sz w:val="24"/>
          <w:szCs w:val="24"/>
        </w:rPr>
        <w:t>Çakışma Matrisi</w:t>
      </w:r>
    </w:p>
    <w:p w:rsidR="00F86981" w:rsidRDefault="00212A62">
      <w:pPr>
        <w:numPr>
          <w:ilvl w:val="0"/>
          <w:numId w:val="2"/>
        </w:numPr>
        <w:spacing w:line="360" w:lineRule="auto"/>
        <w:jc w:val="both"/>
        <w:rPr>
          <w:rFonts w:ascii="Roboto" w:eastAsia="Roboto" w:hAnsi="Roboto" w:cs="Roboto"/>
          <w:sz w:val="24"/>
          <w:szCs w:val="24"/>
        </w:rPr>
      </w:pPr>
      <w:r>
        <w:rPr>
          <w:rFonts w:ascii="Roboto" w:eastAsia="Roboto" w:hAnsi="Roboto" w:cs="Roboto"/>
          <w:sz w:val="24"/>
          <w:szCs w:val="24"/>
        </w:rPr>
        <w:t>Sorumluluk Matrisi</w:t>
      </w:r>
    </w:p>
    <w:p w:rsidR="00F86981" w:rsidRDefault="00212A62">
      <w:pPr>
        <w:numPr>
          <w:ilvl w:val="0"/>
          <w:numId w:val="2"/>
        </w:numPr>
        <w:spacing w:line="360" w:lineRule="auto"/>
        <w:jc w:val="both"/>
        <w:rPr>
          <w:rFonts w:ascii="Roboto" w:eastAsia="Roboto" w:hAnsi="Roboto" w:cs="Roboto"/>
          <w:sz w:val="24"/>
          <w:szCs w:val="24"/>
        </w:rPr>
      </w:pPr>
      <w:r>
        <w:rPr>
          <w:rFonts w:ascii="Roboto" w:eastAsia="Roboto" w:hAnsi="Roboto" w:cs="Roboto"/>
          <w:sz w:val="24"/>
          <w:szCs w:val="24"/>
        </w:rPr>
        <w:t>LOD Matrisleri</w:t>
      </w:r>
    </w:p>
    <w:sectPr w:rsidR="00F86981">
      <w:headerReference w:type="default" r:id="rId8"/>
      <w:footerReference w:type="default" r:id="rId9"/>
      <w:headerReference w:type="first" r:id="rId10"/>
      <w:footerReference w:type="first" r:id="rId11"/>
      <w:pgSz w:w="11909" w:h="16834"/>
      <w:pgMar w:top="1440" w:right="1440" w:bottom="1440" w:left="1440" w:header="720" w:footer="720"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A62" w:rsidRDefault="00212A62">
      <w:pPr>
        <w:spacing w:line="240" w:lineRule="auto"/>
      </w:pPr>
      <w:r>
        <w:separator/>
      </w:r>
    </w:p>
  </w:endnote>
  <w:endnote w:type="continuationSeparator" w:id="0">
    <w:p w:rsidR="00212A62" w:rsidRDefault="00212A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Roboto">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981" w:rsidRDefault="00F86981">
    <w:pPr>
      <w:spacing w:after="200" w:line="240" w:lineRule="auto"/>
      <w:ind w:right="4"/>
      <w:jc w:val="both"/>
      <w:rPr>
        <w:rFonts w:ascii="Times New Roman" w:eastAsia="Times New Roman" w:hAnsi="Times New Roman" w:cs="Times New Roman"/>
        <w:color w:val="54565A"/>
        <w:sz w:val="20"/>
        <w:szCs w:val="20"/>
      </w:rPr>
    </w:pPr>
  </w:p>
  <w:tbl>
    <w:tblPr>
      <w:tblStyle w:val="a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85"/>
      <w:gridCol w:w="2715"/>
      <w:gridCol w:w="3029"/>
    </w:tblGrid>
    <w:tr w:rsidR="00F86981">
      <w:trPr>
        <w:trHeight w:val="654"/>
      </w:trPr>
      <w:tc>
        <w:tcPr>
          <w:tcW w:w="3285" w:type="dxa"/>
          <w:tcBorders>
            <w:top w:val="nil"/>
            <w:left w:val="nil"/>
            <w:bottom w:val="nil"/>
            <w:right w:val="nil"/>
          </w:tcBorders>
          <w:shd w:val="clear" w:color="auto" w:fill="auto"/>
          <w:tcMar>
            <w:top w:w="100" w:type="dxa"/>
            <w:left w:w="100" w:type="dxa"/>
            <w:bottom w:w="100" w:type="dxa"/>
            <w:right w:w="100" w:type="dxa"/>
          </w:tcMar>
        </w:tcPr>
        <w:p w:rsidR="00F86981" w:rsidRDefault="00212A62">
          <w:pPr>
            <w:spacing w:line="240" w:lineRule="auto"/>
            <w:ind w:right="4"/>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Taslak BIM Uygulama Planı Şablonu</w:t>
          </w:r>
        </w:p>
        <w:p w:rsidR="00F86981" w:rsidRDefault="00212A62">
          <w:pPr>
            <w:spacing w:line="240" w:lineRule="auto"/>
            <w:ind w:right="4"/>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2022</w:t>
          </w:r>
        </w:p>
      </w:tc>
      <w:tc>
        <w:tcPr>
          <w:tcW w:w="2715" w:type="dxa"/>
          <w:tcBorders>
            <w:top w:val="nil"/>
            <w:left w:val="nil"/>
            <w:bottom w:val="nil"/>
            <w:right w:val="nil"/>
          </w:tcBorders>
          <w:shd w:val="clear" w:color="auto" w:fill="auto"/>
          <w:tcMar>
            <w:top w:w="100" w:type="dxa"/>
            <w:left w:w="100" w:type="dxa"/>
            <w:bottom w:w="100" w:type="dxa"/>
            <w:right w:w="100" w:type="dxa"/>
          </w:tcMar>
        </w:tcPr>
        <w:p w:rsidR="00F86981" w:rsidRDefault="00212A62">
          <w:pPr>
            <w:widowControl w:val="0"/>
            <w:spacing w:line="240" w:lineRule="auto"/>
            <w:jc w:val="center"/>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fldChar w:fldCharType="begin"/>
          </w:r>
          <w:r>
            <w:rPr>
              <w:rFonts w:ascii="Times New Roman" w:eastAsia="Times New Roman" w:hAnsi="Times New Roman" w:cs="Times New Roman"/>
              <w:color w:val="54565A"/>
              <w:sz w:val="20"/>
              <w:szCs w:val="20"/>
            </w:rPr>
            <w:instrText>PAGE</w:instrText>
          </w:r>
          <w:r w:rsidR="00F667D7">
            <w:rPr>
              <w:rFonts w:ascii="Times New Roman" w:eastAsia="Times New Roman" w:hAnsi="Times New Roman" w:cs="Times New Roman"/>
              <w:color w:val="54565A"/>
              <w:sz w:val="20"/>
              <w:szCs w:val="20"/>
            </w:rPr>
            <w:fldChar w:fldCharType="separate"/>
          </w:r>
          <w:r w:rsidR="00E8119C">
            <w:rPr>
              <w:rFonts w:ascii="Times New Roman" w:eastAsia="Times New Roman" w:hAnsi="Times New Roman" w:cs="Times New Roman"/>
              <w:noProof/>
              <w:color w:val="54565A"/>
              <w:sz w:val="20"/>
              <w:szCs w:val="20"/>
            </w:rPr>
            <w:t>6</w:t>
          </w:r>
          <w:r>
            <w:rPr>
              <w:rFonts w:ascii="Times New Roman" w:eastAsia="Times New Roman" w:hAnsi="Times New Roman" w:cs="Times New Roman"/>
              <w:color w:val="54565A"/>
              <w:sz w:val="20"/>
              <w:szCs w:val="20"/>
            </w:rPr>
            <w:fldChar w:fldCharType="end"/>
          </w:r>
        </w:p>
      </w:tc>
      <w:tc>
        <w:tcPr>
          <w:tcW w:w="3029" w:type="dxa"/>
          <w:tcBorders>
            <w:top w:val="nil"/>
            <w:left w:val="nil"/>
            <w:bottom w:val="nil"/>
            <w:right w:val="nil"/>
          </w:tcBorders>
          <w:shd w:val="clear" w:color="auto" w:fill="auto"/>
          <w:tcMar>
            <w:top w:w="100" w:type="dxa"/>
            <w:left w:w="100" w:type="dxa"/>
            <w:bottom w:w="100" w:type="dxa"/>
            <w:right w:w="100" w:type="dxa"/>
          </w:tcMar>
        </w:tcPr>
        <w:p w:rsidR="00F86981" w:rsidRDefault="00212A62">
          <w:pPr>
            <w:spacing w:line="240" w:lineRule="auto"/>
            <w:ind w:right="4"/>
            <w:jc w:val="righ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YPP-UAB-SOZ-SRT-001</w:t>
          </w:r>
        </w:p>
        <w:p w:rsidR="00F86981" w:rsidRDefault="00212A62">
          <w:pPr>
            <w:spacing w:line="240" w:lineRule="auto"/>
            <w:ind w:right="4"/>
            <w:jc w:val="righ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 xml:space="preserve">Rev. </w:t>
          </w:r>
          <w:proofErr w:type="gramStart"/>
          <w:r>
            <w:rPr>
              <w:rFonts w:ascii="Times New Roman" w:eastAsia="Times New Roman" w:hAnsi="Times New Roman" w:cs="Times New Roman"/>
              <w:color w:val="54565A"/>
              <w:sz w:val="20"/>
              <w:szCs w:val="20"/>
            </w:rPr>
            <w:t>No. : 3</w:t>
          </w:r>
          <w:proofErr w:type="gramEnd"/>
        </w:p>
      </w:tc>
    </w:tr>
  </w:tbl>
  <w:p w:rsidR="00F86981" w:rsidRDefault="00F86981">
    <w:pPr>
      <w:spacing w:before="120" w:line="360" w:lineRule="auto"/>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981" w:rsidRDefault="00212A62">
    <w:pPr>
      <w:jc w:val="right"/>
    </w:pPr>
    <w:r>
      <w:fldChar w:fldCharType="begin"/>
    </w:r>
    <w:r>
      <w:instrText>PAGE</w:instrText>
    </w:r>
    <w:r w:rsidR="00F667D7">
      <w:fldChar w:fldCharType="separate"/>
    </w:r>
    <w:r w:rsidR="00E8119C">
      <w:rPr>
        <w:noProof/>
      </w:rPr>
      <w:t>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A62" w:rsidRDefault="00212A62">
      <w:pPr>
        <w:spacing w:line="240" w:lineRule="auto"/>
      </w:pPr>
      <w:r>
        <w:separator/>
      </w:r>
    </w:p>
  </w:footnote>
  <w:footnote w:type="continuationSeparator" w:id="0">
    <w:p w:rsidR="00212A62" w:rsidRDefault="00212A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981" w:rsidRDefault="00212A62">
    <w:pPr>
      <w:widowControl w:val="0"/>
      <w:spacing w:before="100" w:after="200"/>
      <w:ind w:right="-279"/>
      <w:jc w:val="both"/>
      <w:rPr>
        <w:rFonts w:ascii="Times New Roman" w:eastAsia="Times New Roman" w:hAnsi="Times New Roman" w:cs="Times New Roman"/>
      </w:rPr>
    </w:pPr>
    <w:r>
      <w:rPr>
        <w:rFonts w:ascii="Times New Roman" w:eastAsia="Times New Roman" w:hAnsi="Times New Roman" w:cs="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84.25pt;height:153.95pt;rotation:315;z-index:-251658752;mso-position-horizontal:center;mso-position-horizontal-relative:margin;mso-position-vertical:center;mso-position-vertical-relative:margin" fillcolor="#e8eaed" stroked="f">
          <v:textpath style="font-family:&quot;&amp;quot&quot;;font-size:1pt" string="ŞABLON"/>
          <w10:wrap anchorx="margin" anchory="margin"/>
        </v:shape>
      </w:pict>
    </w:r>
  </w:p>
  <w:tbl>
    <w:tblPr>
      <w:tblStyle w:val="a2"/>
      <w:tblW w:w="96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72"/>
      <w:gridCol w:w="5003"/>
      <w:gridCol w:w="2400"/>
    </w:tblGrid>
    <w:tr w:rsidR="00F86981">
      <w:trPr>
        <w:trHeight w:val="752"/>
      </w:trPr>
      <w:tc>
        <w:tcPr>
          <w:tcW w:w="2272" w:type="dxa"/>
          <w:tcBorders>
            <w:top w:val="single" w:sz="12" w:space="0" w:color="54565A"/>
            <w:left w:val="single" w:sz="12" w:space="0" w:color="54565A"/>
            <w:bottom w:val="single" w:sz="12" w:space="0" w:color="54565A"/>
            <w:right w:val="single" w:sz="12" w:space="0" w:color="54565A"/>
          </w:tcBorders>
          <w:shd w:val="clear" w:color="auto" w:fill="auto"/>
          <w:tcMar>
            <w:top w:w="0" w:type="dxa"/>
            <w:left w:w="0" w:type="dxa"/>
            <w:bottom w:w="0" w:type="dxa"/>
            <w:right w:w="0" w:type="dxa"/>
          </w:tcMar>
        </w:tcPr>
        <w:p w:rsidR="00F86981" w:rsidRDefault="00212A62">
          <w:pPr>
            <w:widowControl w:val="0"/>
            <w:spacing w:before="100" w:after="200" w:line="240" w:lineRule="auto"/>
            <w:ind w:right="117"/>
            <w:jc w:val="both"/>
            <w:rPr>
              <w:rFonts w:ascii="Times New Roman" w:eastAsia="Times New Roman" w:hAnsi="Times New Roman" w:cs="Times New Roman"/>
            </w:rPr>
          </w:pPr>
          <w:r>
            <w:rPr>
              <w:rFonts w:ascii="Times New Roman" w:eastAsia="Times New Roman" w:hAnsi="Times New Roman" w:cs="Times New Roman"/>
              <w:noProof/>
              <w:lang w:val="tr-TR"/>
            </w:rPr>
            <w:drawing>
              <wp:inline distT="114300" distB="114300" distL="114300" distR="114300">
                <wp:extent cx="1309688" cy="42248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09688" cy="422480"/>
                        </a:xfrm>
                        <a:prstGeom prst="rect">
                          <a:avLst/>
                        </a:prstGeom>
                        <a:ln/>
                      </pic:spPr>
                    </pic:pic>
                  </a:graphicData>
                </a:graphic>
              </wp:inline>
            </w:drawing>
          </w:r>
        </w:p>
      </w:tc>
      <w:tc>
        <w:tcPr>
          <w:tcW w:w="5003" w:type="dxa"/>
          <w:tcBorders>
            <w:top w:val="single" w:sz="12" w:space="0" w:color="54565A"/>
            <w:left w:val="single" w:sz="12" w:space="0" w:color="54565A"/>
            <w:bottom w:val="single" w:sz="12" w:space="0" w:color="54565A"/>
            <w:right w:val="single" w:sz="12" w:space="0" w:color="54565A"/>
          </w:tcBorders>
          <w:shd w:val="clear" w:color="auto" w:fill="auto"/>
          <w:tcMar>
            <w:top w:w="0" w:type="dxa"/>
            <w:left w:w="0" w:type="dxa"/>
            <w:bottom w:w="0" w:type="dxa"/>
            <w:right w:w="0" w:type="dxa"/>
          </w:tcMar>
          <w:vAlign w:val="center"/>
        </w:tcPr>
        <w:p w:rsidR="00F86981" w:rsidRDefault="00212A62">
          <w:pPr>
            <w:tabs>
              <w:tab w:val="center" w:pos="4320"/>
              <w:tab w:val="right" w:pos="8640"/>
              <w:tab w:val="left" w:pos="7371"/>
              <w:tab w:val="left" w:pos="8222"/>
              <w:tab w:val="right" w:pos="8931"/>
            </w:tabs>
            <w:spacing w:before="100" w:after="200" w:line="240" w:lineRule="auto"/>
            <w:ind w:right="-279" w:hanging="28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Taslak BIM Uygulama Planı Şablonu</w:t>
          </w:r>
        </w:p>
      </w:tc>
      <w:tc>
        <w:tcPr>
          <w:tcW w:w="2400" w:type="dxa"/>
          <w:tcBorders>
            <w:top w:val="single" w:sz="12" w:space="0" w:color="54565A"/>
            <w:left w:val="single" w:sz="12" w:space="0" w:color="54565A"/>
            <w:bottom w:val="single" w:sz="12" w:space="0" w:color="54565A"/>
            <w:right w:val="single" w:sz="12" w:space="0" w:color="54565A"/>
          </w:tcBorders>
          <w:shd w:val="clear" w:color="auto" w:fill="auto"/>
          <w:tcMar>
            <w:top w:w="0" w:type="dxa"/>
            <w:left w:w="0" w:type="dxa"/>
            <w:bottom w:w="0" w:type="dxa"/>
            <w:right w:w="0" w:type="dxa"/>
          </w:tcMar>
        </w:tcPr>
        <w:p w:rsidR="00F86981" w:rsidRDefault="00F86981">
          <w:pPr>
            <w:widowControl w:val="0"/>
            <w:tabs>
              <w:tab w:val="center" w:pos="2407"/>
              <w:tab w:val="right" w:pos="8640"/>
              <w:tab w:val="left" w:pos="450"/>
              <w:tab w:val="left" w:pos="7935"/>
              <w:tab w:val="left" w:pos="8931"/>
              <w:tab w:val="right" w:pos="9639"/>
            </w:tabs>
            <w:spacing w:before="100" w:after="200" w:line="120" w:lineRule="auto"/>
            <w:ind w:left="425" w:right="-9"/>
            <w:jc w:val="both"/>
            <w:rPr>
              <w:rFonts w:ascii="Times New Roman" w:eastAsia="Times New Roman" w:hAnsi="Times New Roman" w:cs="Times New Roman"/>
              <w:sz w:val="20"/>
              <w:szCs w:val="20"/>
            </w:rPr>
          </w:pPr>
        </w:p>
        <w:p w:rsidR="00F86981" w:rsidRDefault="00212A62">
          <w:pPr>
            <w:widowControl w:val="0"/>
            <w:tabs>
              <w:tab w:val="center" w:pos="2407"/>
              <w:tab w:val="right" w:pos="8640"/>
              <w:tab w:val="left" w:pos="450"/>
              <w:tab w:val="left" w:pos="7935"/>
              <w:tab w:val="left" w:pos="8931"/>
              <w:tab w:val="right" w:pos="9639"/>
            </w:tabs>
            <w:spacing w:before="100" w:after="200" w:line="120" w:lineRule="auto"/>
            <w:ind w:left="425" w:right="-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Tarih: 02.09.2022</w:t>
          </w:r>
        </w:p>
      </w:tc>
    </w:tr>
  </w:tbl>
  <w:p w:rsidR="00F86981" w:rsidRDefault="00F86981">
    <w:pPr>
      <w:spacing w:before="100" w:line="240" w:lineRule="auto"/>
      <w:ind w:right="-279"/>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981" w:rsidRDefault="00F869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5C7F9F"/>
    <w:multiLevelType w:val="multilevel"/>
    <w:tmpl w:val="7F06A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6876CC"/>
    <w:multiLevelType w:val="multilevel"/>
    <w:tmpl w:val="8076CC84"/>
    <w:lvl w:ilvl="0">
      <w:start w:val="1"/>
      <w:numFmt w:val="decimal"/>
      <w:lvlText w:val="%1."/>
      <w:lvlJc w:val="lef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981"/>
    <w:rsid w:val="00212A62"/>
    <w:rsid w:val="00E8119C"/>
    <w:rsid w:val="00F667D7"/>
    <w:rsid w:val="00F869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6F9A969-CEAE-4810-B11F-616AB6A5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120" w:after="200" w:line="360" w:lineRule="auto"/>
      <w:ind w:left="720" w:hanging="360"/>
      <w:jc w:val="both"/>
      <w:outlineLvl w:val="0"/>
    </w:pPr>
    <w:rPr>
      <w:rFonts w:ascii="Roboto" w:eastAsia="Roboto" w:hAnsi="Roboto" w:cs="Roboto"/>
      <w:b/>
      <w:sz w:val="28"/>
      <w:szCs w:val="28"/>
    </w:rPr>
  </w:style>
  <w:style w:type="paragraph" w:styleId="Balk2">
    <w:name w:val="heading 2"/>
    <w:basedOn w:val="Normal"/>
    <w:next w:val="Normal"/>
    <w:pPr>
      <w:keepNext/>
      <w:keepLines/>
      <w:spacing w:before="120" w:line="360" w:lineRule="auto"/>
      <w:ind w:left="1440" w:hanging="360"/>
      <w:jc w:val="both"/>
      <w:outlineLvl w:val="1"/>
    </w:pPr>
    <w:rPr>
      <w:rFonts w:ascii="Roboto" w:eastAsia="Roboto" w:hAnsi="Roboto" w:cs="Roboto"/>
      <w:b/>
      <w:sz w:val="28"/>
      <w:szCs w:val="28"/>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853</Words>
  <Characters>4865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kaya</dc:creator>
  <cp:lastModifiedBy>Msi</cp:lastModifiedBy>
  <cp:revision>3</cp:revision>
  <cp:lastPrinted>2022-09-01T12:04:00Z</cp:lastPrinted>
  <dcterms:created xsi:type="dcterms:W3CDTF">2022-09-01T12:04:00Z</dcterms:created>
  <dcterms:modified xsi:type="dcterms:W3CDTF">2022-09-01T12:05:00Z</dcterms:modified>
</cp:coreProperties>
</file>