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5920" w14:textId="77777777" w:rsidR="00FE20F0" w:rsidRDefault="00FE20F0" w:rsidP="00FE20F0">
      <w:pPr>
        <w:pStyle w:val="AralkYok"/>
        <w:jc w:val="center"/>
        <w:rPr>
          <w:rFonts w:asciiTheme="minorHAnsi" w:hAnsiTheme="minorHAnsi"/>
          <w:b/>
        </w:rPr>
      </w:pPr>
      <w:r w:rsidRPr="008E7C2C">
        <w:rPr>
          <w:rFonts w:asciiTheme="minorHAnsi" w:hAnsiTheme="minorHAnsi"/>
          <w:b/>
        </w:rPr>
        <w:t>TRABZON</w:t>
      </w:r>
      <w:r>
        <w:rPr>
          <w:rFonts w:asciiTheme="minorHAnsi" w:hAnsiTheme="minorHAnsi"/>
          <w:b/>
        </w:rPr>
        <w:t xml:space="preserve"> BÖLGE</w:t>
      </w:r>
      <w:r w:rsidRPr="008E7C2C">
        <w:rPr>
          <w:rFonts w:asciiTheme="minorHAnsi" w:hAnsiTheme="minorHAnsi"/>
          <w:b/>
        </w:rPr>
        <w:t xml:space="preserve"> LİMAN BAŞKANLIĞI</w:t>
      </w:r>
    </w:p>
    <w:p w14:paraId="35242B8B" w14:textId="33FCB8D3" w:rsidR="00FE20F0" w:rsidRPr="008E7C2C" w:rsidRDefault="00FE20F0" w:rsidP="00FE20F0">
      <w:pPr>
        <w:pStyle w:val="AralkYok"/>
        <w:jc w:val="center"/>
        <w:rPr>
          <w:rFonts w:asciiTheme="minorHAnsi" w:hAnsiTheme="minorHAnsi"/>
          <w:b/>
        </w:rPr>
      </w:pPr>
      <w:r>
        <w:rPr>
          <w:rFonts w:asciiTheme="minorHAnsi" w:hAnsiTheme="minorHAnsi"/>
          <w:b/>
        </w:rPr>
        <w:t>GÖRELE</w:t>
      </w:r>
      <w:r>
        <w:rPr>
          <w:rFonts w:asciiTheme="minorHAnsi" w:hAnsiTheme="minorHAnsi"/>
          <w:b/>
        </w:rPr>
        <w:t xml:space="preserve"> LİMAN BAŞKANLIĞI</w:t>
      </w:r>
    </w:p>
    <w:p w14:paraId="47A74458" w14:textId="77777777" w:rsidR="00FE20F0" w:rsidRPr="008E7C2C" w:rsidRDefault="00FE20F0" w:rsidP="00FE20F0">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6879"/>
        <w:gridCol w:w="1764"/>
      </w:tblGrid>
      <w:tr w:rsidR="00596745" w:rsidRPr="00157975" w14:paraId="2417305B" w14:textId="77777777" w:rsidTr="00F84BBC">
        <w:trPr>
          <w:trHeight w:val="794"/>
        </w:trPr>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87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F84BBC">
        <w:trPr>
          <w:trHeight w:val="5110"/>
        </w:trPr>
        <w:tc>
          <w:tcPr>
            <w:tcW w:w="709"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5F0207EF" w:rsidR="000F09D3" w:rsidRPr="00157975" w:rsidRDefault="00C8190A" w:rsidP="00F84BBC">
            <w:pPr>
              <w:spacing w:after="0" w:line="240" w:lineRule="auto"/>
              <w:rPr>
                <w:rFonts w:ascii="Arial" w:hAnsi="Arial" w:cs="Arial"/>
                <w:bCs/>
                <w:color w:val="FF0000"/>
                <w:sz w:val="20"/>
                <w:szCs w:val="20"/>
              </w:rPr>
            </w:pPr>
            <w:r>
              <w:rPr>
                <w:rFonts w:ascii="Arial" w:hAnsi="Arial" w:cs="Arial"/>
                <w:color w:val="FF0000"/>
                <w:sz w:val="20"/>
                <w:szCs w:val="20"/>
              </w:rPr>
              <w:t>İlk D</w:t>
            </w:r>
            <w:r w:rsidR="000F09D3" w:rsidRPr="00157975">
              <w:rPr>
                <w:rFonts w:ascii="Arial" w:hAnsi="Arial" w:cs="Arial"/>
                <w:color w:val="FF0000"/>
                <w:sz w:val="20"/>
                <w:szCs w:val="20"/>
              </w:rPr>
              <w:t xml:space="preserve">efa </w:t>
            </w:r>
            <w:proofErr w:type="spellStart"/>
            <w:r w:rsidR="000F09D3" w:rsidRPr="00157975">
              <w:rPr>
                <w:rFonts w:ascii="Arial" w:hAnsi="Arial" w:cs="Arial"/>
                <w:color w:val="FF0000"/>
                <w:sz w:val="20"/>
                <w:szCs w:val="20"/>
              </w:rPr>
              <w:t>Gemiadamı</w:t>
            </w:r>
            <w:proofErr w:type="spellEnd"/>
            <w:r w:rsidR="000F09D3" w:rsidRPr="00157975">
              <w:rPr>
                <w:rFonts w:ascii="Arial" w:hAnsi="Arial" w:cs="Arial"/>
                <w:color w:val="FF0000"/>
                <w:sz w:val="20"/>
                <w:szCs w:val="20"/>
              </w:rPr>
              <w:t xml:space="preserve"> Cüzdanı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7C206E8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r w:rsidR="00F27C17">
              <w:rPr>
                <w:rFonts w:ascii="Arial" w:hAnsi="Arial" w:cs="Arial"/>
                <w:color w:val="000000"/>
                <w:sz w:val="20"/>
                <w:szCs w:val="20"/>
              </w:rPr>
              <w:t xml:space="preserve"> arka fonu açık renk</w:t>
            </w:r>
            <w:r w:rsidRPr="00157975">
              <w:rPr>
                <w:rFonts w:ascii="Arial" w:hAnsi="Arial" w:cs="Arial"/>
                <w:color w:val="000000"/>
                <w:sz w:val="20"/>
                <w:szCs w:val="20"/>
              </w:rPr>
              <w: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A21224F"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5275B97D" w:rsidR="000D1F32" w:rsidRPr="00157975" w:rsidRDefault="000D1F32" w:rsidP="00F84BBC">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57EA28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r w:rsidR="00F27C17">
              <w:rPr>
                <w:rFonts w:ascii="Arial" w:hAnsi="Arial" w:cs="Arial"/>
                <w:color w:val="000000"/>
                <w:sz w:val="20"/>
                <w:szCs w:val="20"/>
              </w:rPr>
              <w:t xml:space="preserve"> arka fonu açık renk</w:t>
            </w:r>
            <w:r w:rsidRPr="00157975">
              <w:rPr>
                <w:rFonts w:ascii="Arial" w:hAnsi="Arial" w:cs="Arial"/>
                <w:color w:val="000000"/>
                <w:sz w:val="20"/>
                <w:szCs w:val="20"/>
              </w:rPr>
              <w: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07BB55B" w14:textId="77777777" w:rsidR="00F27C17" w:rsidRDefault="00F27C17" w:rsidP="000D1F32">
            <w:pPr>
              <w:spacing w:after="0" w:line="240" w:lineRule="auto"/>
              <w:jc w:val="center"/>
              <w:rPr>
                <w:rFonts w:ascii="Arial" w:hAnsi="Arial" w:cs="Arial"/>
                <w:sz w:val="20"/>
                <w:szCs w:val="20"/>
              </w:rPr>
            </w:pPr>
          </w:p>
          <w:p w14:paraId="23E032C3" w14:textId="11F99FFF"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385EDFB" w14:textId="71EE6879" w:rsidR="000D1F32" w:rsidRPr="00157975" w:rsidRDefault="000D1F32" w:rsidP="00F27C17">
            <w:pPr>
              <w:spacing w:after="0" w:line="240" w:lineRule="auto"/>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298CA4AD" w:rsidR="000D1F32" w:rsidRPr="00157975" w:rsidRDefault="000D1F32" w:rsidP="00F84BBC">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18DDFEB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r w:rsidR="00F27C17">
              <w:rPr>
                <w:rFonts w:ascii="Arial" w:hAnsi="Arial" w:cs="Arial"/>
                <w:color w:val="000000"/>
                <w:sz w:val="20"/>
                <w:szCs w:val="20"/>
              </w:rPr>
              <w:t xml:space="preserve"> arka fonu açık renk</w:t>
            </w:r>
            <w:r w:rsidRPr="00157975">
              <w:rPr>
                <w:rFonts w:ascii="Arial" w:hAnsi="Arial" w:cs="Arial"/>
                <w:color w:val="000000"/>
                <w:sz w:val="20"/>
                <w:szCs w:val="20"/>
              </w:rPr>
              <w: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827E06D" w14:textId="77777777" w:rsidR="00F27C17" w:rsidRDefault="00F27C17" w:rsidP="000D1F32">
            <w:pPr>
              <w:spacing w:after="0" w:line="240" w:lineRule="auto"/>
              <w:jc w:val="center"/>
              <w:rPr>
                <w:rFonts w:ascii="Arial" w:hAnsi="Arial" w:cs="Arial"/>
                <w:sz w:val="20"/>
                <w:szCs w:val="20"/>
              </w:rPr>
            </w:pPr>
          </w:p>
          <w:p w14:paraId="66B899C4" w14:textId="6016076E"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22D9F96E" w14:textId="7DF0B0F3" w:rsidR="000D1F32" w:rsidRPr="00157975" w:rsidRDefault="000D1F32" w:rsidP="00F27C17">
            <w:pPr>
              <w:spacing w:after="0" w:line="240" w:lineRule="auto"/>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F84BBC">
        <w:trPr>
          <w:trHeight w:val="3306"/>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73E2FA7D" w:rsidR="000D1F32" w:rsidRPr="00157975" w:rsidRDefault="000D1F32" w:rsidP="00F84BBC">
            <w:pPr>
              <w:spacing w:after="0" w:line="259" w:lineRule="auto"/>
              <w:ind w:left="8"/>
              <w:rPr>
                <w:rFonts w:ascii="Arial" w:hAnsi="Arial" w:cs="Arial"/>
                <w:color w:val="FF0000"/>
                <w:sz w:val="20"/>
                <w:szCs w:val="20"/>
              </w:rPr>
            </w:pPr>
            <w:r w:rsidRPr="00157975">
              <w:rPr>
                <w:rFonts w:ascii="Arial" w:hAnsi="Arial" w:cs="Arial"/>
                <w:color w:val="FF0000"/>
                <w:sz w:val="20"/>
                <w:szCs w:val="20"/>
              </w:rPr>
              <w:t xml:space="preserve">STCW Belgelerinin Değiştirilme / Yenileme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00E62FD9"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F84BBC">
        <w:trPr>
          <w:trHeight w:val="3678"/>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55AF2E67"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32CFEC78"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t xml:space="preserve">7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9866542"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w:t>
            </w:r>
            <w:r w:rsidRPr="00157975">
              <w:rPr>
                <w:rFonts w:ascii="Arial" w:hAnsi="Arial" w:cs="Arial"/>
                <w:sz w:val="20"/>
                <w:szCs w:val="20"/>
              </w:rPr>
              <w:lastRenderedPageBreak/>
              <w:t>iş yoğunluğu ve posta sürecine göre değişiklik gösterebilir</w:t>
            </w:r>
          </w:p>
        </w:tc>
      </w:tr>
      <w:tr w:rsidR="00CB5908" w:rsidRPr="00157975" w14:paraId="1F5E7AE9" w14:textId="77777777" w:rsidTr="00F84BBC">
        <w:trPr>
          <w:trHeight w:val="4711"/>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lastRenderedPageBreak/>
              <w:t>8</w:t>
            </w:r>
            <w:r w:rsidR="00CB5908" w:rsidRPr="00157975">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5509D5EB" w:rsidR="00CB5908" w:rsidRPr="00157975" w:rsidRDefault="00CB5908" w:rsidP="00F84BBC">
            <w:pPr>
              <w:spacing w:after="0" w:line="259" w:lineRule="auto"/>
              <w:rPr>
                <w:rFonts w:ascii="Arial" w:hAnsi="Arial" w:cs="Arial"/>
                <w:color w:val="FF0000"/>
                <w:sz w:val="20"/>
                <w:szCs w:val="20"/>
              </w:rPr>
            </w:pPr>
            <w:r w:rsidRPr="00157975">
              <w:rPr>
                <w:rFonts w:ascii="Arial" w:hAnsi="Arial" w:cs="Arial"/>
                <w:color w:val="FF0000"/>
                <w:sz w:val="20"/>
                <w:szCs w:val="20"/>
              </w:rPr>
              <w:t xml:space="preserve">İlk Defa Yeterlik Belgesi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3E7006CC" w14:textId="77C7E795" w:rsidR="00755765" w:rsidRPr="00157975" w:rsidRDefault="00CB5908" w:rsidP="00F84BBC">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6EC6018B"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2242590C" w:rsidR="003B3881" w:rsidRPr="00157975" w:rsidRDefault="003B3881" w:rsidP="00F84BBC">
            <w:pPr>
              <w:spacing w:after="0" w:line="240" w:lineRule="auto"/>
              <w:contextualSpacing/>
              <w:rPr>
                <w:rFonts w:ascii="Arial" w:hAnsi="Arial" w:cs="Arial"/>
                <w:color w:val="FF0000"/>
                <w:sz w:val="20"/>
                <w:szCs w:val="20"/>
              </w:rPr>
            </w:pPr>
            <w:r w:rsidRPr="00157975">
              <w:rPr>
                <w:rFonts w:ascii="Arial" w:hAnsi="Arial" w:cs="Arial"/>
                <w:color w:val="FF0000"/>
                <w:sz w:val="20"/>
                <w:szCs w:val="20"/>
              </w:rPr>
              <w:t xml:space="preserve">Yeterlik Belgesi İntibak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6C49FC21" w14:textId="20CC82BB" w:rsidR="00755765" w:rsidRPr="00157975" w:rsidRDefault="003B3881" w:rsidP="0039307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E6193AF"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F84BBC">
        <w:trPr>
          <w:trHeight w:val="1271"/>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197BFCC2" w:rsidR="003B3881" w:rsidRPr="00157975" w:rsidRDefault="003B3881" w:rsidP="00F84BBC">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 xml:space="preserve">İlk Defa Telsiz Yeterlik Belgesi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1CC20AF2" w14:textId="646A1C02" w:rsidR="00755765" w:rsidRPr="00157975" w:rsidRDefault="003B3881" w:rsidP="00393072">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w:t>
            </w:r>
            <w:r w:rsidRPr="00157975">
              <w:rPr>
                <w:rFonts w:ascii="Arial" w:hAnsi="Arial" w:cs="Arial"/>
                <w:sz w:val="20"/>
                <w:szCs w:val="20"/>
              </w:rPr>
              <w:lastRenderedPageBreak/>
              <w:t>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60F5CB2D"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4FF9ED1B" w:rsidR="003B3881" w:rsidRPr="00157975" w:rsidRDefault="003B3881" w:rsidP="00F84BBC">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w:t>
            </w:r>
            <w:r w:rsidR="0004356A">
              <w:rPr>
                <w:rFonts w:ascii="Arial" w:hAnsi="Arial" w:cs="Arial"/>
                <w:color w:val="FF0000"/>
                <w:sz w:val="20"/>
                <w:szCs w:val="20"/>
              </w:rPr>
              <w:t>elgesi D</w:t>
            </w:r>
            <w:r w:rsidR="00F84BBC">
              <w:rPr>
                <w:rFonts w:ascii="Arial" w:hAnsi="Arial" w:cs="Arial"/>
                <w:color w:val="FF0000"/>
                <w:sz w:val="20"/>
                <w:szCs w:val="20"/>
              </w:rPr>
              <w:t>eğiştirm</w:t>
            </w:r>
            <w:r w:rsidR="0004356A">
              <w:rPr>
                <w:rFonts w:ascii="Arial" w:hAnsi="Arial" w:cs="Arial"/>
                <w:color w:val="FF0000"/>
                <w:sz w:val="20"/>
                <w:szCs w:val="20"/>
              </w:rPr>
              <w:t>e, Süre Uzatım İ</w:t>
            </w:r>
            <w:r w:rsidR="00F84BBC">
              <w:rPr>
                <w:rFonts w:ascii="Arial" w:hAnsi="Arial" w:cs="Arial"/>
                <w:color w:val="FF0000"/>
                <w:sz w:val="20"/>
                <w:szCs w:val="20"/>
              </w:rPr>
              <w:t>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7704300" w14:textId="5A8F74E8" w:rsidR="00755765" w:rsidRPr="00157975" w:rsidRDefault="003B3881" w:rsidP="0039307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D0A3563"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65ABACE8" w:rsidR="008B4787" w:rsidRPr="00157975" w:rsidRDefault="00F84BBC" w:rsidP="00F84BBC">
            <w:pPr>
              <w:spacing w:after="0" w:line="240" w:lineRule="auto"/>
              <w:ind w:right="25"/>
              <w:contextualSpacing/>
              <w:rPr>
                <w:rFonts w:ascii="Arial" w:hAnsi="Arial" w:cs="Arial"/>
                <w:color w:val="FF0000"/>
                <w:sz w:val="20"/>
                <w:szCs w:val="20"/>
              </w:rPr>
            </w:pPr>
            <w:r>
              <w:rPr>
                <w:rFonts w:ascii="Arial" w:hAnsi="Arial" w:cs="Arial"/>
                <w:color w:val="FF0000"/>
                <w:sz w:val="20"/>
                <w:szCs w:val="20"/>
              </w:rPr>
              <w:t>Telsiz Operatörlüğü Sınav Talebi</w:t>
            </w:r>
            <w:r w:rsidR="008B4787" w:rsidRPr="00157975">
              <w:rPr>
                <w:rFonts w:ascii="Arial" w:hAnsi="Arial" w:cs="Arial"/>
                <w:color w:val="FF0000"/>
                <w:sz w:val="20"/>
                <w:szCs w:val="20"/>
              </w:rPr>
              <w:t xml:space="preserve"> </w:t>
            </w:r>
            <w:r w:rsidR="008B4787" w:rsidRPr="00157975">
              <w:rPr>
                <w:rFonts w:ascii="Arial" w:hAnsi="Arial" w:cs="Arial"/>
                <w:color w:val="FF0000"/>
                <w:sz w:val="20"/>
                <w:szCs w:val="20"/>
              </w:rPr>
              <w:br/>
            </w:r>
            <w:r>
              <w:rPr>
                <w:rFonts w:ascii="Arial" w:hAnsi="Arial" w:cs="Arial"/>
                <w:color w:val="FF0000"/>
                <w:sz w:val="20"/>
                <w:szCs w:val="20"/>
              </w:rPr>
              <w:t>İşlemi</w:t>
            </w:r>
            <w:r w:rsidR="008B4787" w:rsidRPr="00157975">
              <w:rPr>
                <w:rFonts w:ascii="Arial" w:hAnsi="Arial" w:cs="Arial"/>
                <w:color w:val="FF0000"/>
                <w:sz w:val="20"/>
                <w:szCs w:val="20"/>
              </w:rPr>
              <w:t xml:space="preserve"> (</w:t>
            </w:r>
            <w:r w:rsidR="008B4787" w:rsidRPr="00C8190A">
              <w:rPr>
                <w:rFonts w:ascii="Arial" w:hAnsi="Arial" w:cs="Arial"/>
                <w:color w:val="FF0000"/>
                <w:sz w:val="18"/>
                <w:szCs w:val="18"/>
              </w:rPr>
              <w:t>REO-1,</w:t>
            </w:r>
            <w:r w:rsidR="00C8190A">
              <w:rPr>
                <w:rFonts w:ascii="Arial" w:hAnsi="Arial" w:cs="Arial"/>
                <w:color w:val="FF0000"/>
                <w:sz w:val="18"/>
                <w:szCs w:val="18"/>
              </w:rPr>
              <w:t xml:space="preserve"> </w:t>
            </w:r>
            <w:r w:rsidR="008B4787" w:rsidRPr="00C8190A">
              <w:rPr>
                <w:rFonts w:ascii="Arial" w:hAnsi="Arial" w:cs="Arial"/>
                <w:color w:val="FF0000"/>
                <w:sz w:val="18"/>
                <w:szCs w:val="18"/>
              </w:rPr>
              <w:t>REO-2,</w:t>
            </w:r>
            <w:r w:rsidR="00C8190A">
              <w:rPr>
                <w:rFonts w:ascii="Arial" w:hAnsi="Arial" w:cs="Arial"/>
                <w:color w:val="FF0000"/>
                <w:sz w:val="18"/>
                <w:szCs w:val="18"/>
              </w:rPr>
              <w:t xml:space="preserve"> </w:t>
            </w:r>
            <w:r w:rsidR="008B4787" w:rsidRPr="00C8190A">
              <w:rPr>
                <w:rFonts w:ascii="Arial" w:hAnsi="Arial" w:cs="Arial"/>
                <w:color w:val="FF0000"/>
                <w:sz w:val="18"/>
                <w:szCs w:val="18"/>
              </w:rPr>
              <w:t>GOC,</w:t>
            </w:r>
            <w:r w:rsidR="00C8190A">
              <w:rPr>
                <w:rFonts w:ascii="Arial" w:hAnsi="Arial" w:cs="Arial"/>
                <w:color w:val="FF0000"/>
                <w:sz w:val="18"/>
                <w:szCs w:val="18"/>
              </w:rPr>
              <w:t xml:space="preserve"> </w:t>
            </w:r>
            <w:r w:rsidR="008B4787" w:rsidRPr="00C8190A">
              <w:rPr>
                <w:rFonts w:ascii="Arial" w:hAnsi="Arial" w:cs="Arial"/>
                <w:color w:val="FF0000"/>
                <w:sz w:val="18"/>
                <w:szCs w:val="18"/>
              </w:rPr>
              <w:t>ROC,</w:t>
            </w:r>
            <w:r w:rsidR="00C8190A">
              <w:rPr>
                <w:rFonts w:ascii="Arial" w:hAnsi="Arial" w:cs="Arial"/>
                <w:color w:val="FF0000"/>
                <w:sz w:val="18"/>
                <w:szCs w:val="18"/>
              </w:rPr>
              <w:t xml:space="preserve"> </w:t>
            </w:r>
            <w:r w:rsidR="008B4787" w:rsidRPr="00C8190A">
              <w:rPr>
                <w:rFonts w:ascii="Arial" w:hAnsi="Arial" w:cs="Arial"/>
                <w:color w:val="FF0000"/>
                <w:sz w:val="18"/>
                <w:szCs w:val="18"/>
              </w:rPr>
              <w:t>LRC)</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1D136203" w:rsidR="008B4787" w:rsidRPr="00157975" w:rsidRDefault="008B4787" w:rsidP="00393072">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54A4A27C"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F84BBC">
        <w:trPr>
          <w:trHeight w:val="846"/>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FEAAD39" w:rsidR="007C4CEC" w:rsidRPr="00157975" w:rsidRDefault="007C4CEC" w:rsidP="00F84BB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Kılavuz Kaptan Yeterlikleri </w:t>
            </w:r>
            <w:r w:rsidR="00F84BBC">
              <w:rPr>
                <w:rFonts w:ascii="Arial" w:hAnsi="Arial" w:cs="Arial"/>
                <w:color w:val="FF0000"/>
                <w:sz w:val="20"/>
                <w:szCs w:val="20"/>
              </w:rPr>
              <w:t>İşlemi</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lastRenderedPageBreak/>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F5232F3" w14:textId="77777777" w:rsidR="0004356A" w:rsidRDefault="0004356A" w:rsidP="007C4CEC">
            <w:pPr>
              <w:spacing w:after="0" w:line="240" w:lineRule="auto"/>
              <w:jc w:val="center"/>
              <w:rPr>
                <w:rFonts w:ascii="Arial" w:hAnsi="Arial" w:cs="Arial"/>
                <w:sz w:val="20"/>
                <w:szCs w:val="20"/>
              </w:rPr>
            </w:pPr>
          </w:p>
          <w:p w14:paraId="11285C8B" w14:textId="77777777" w:rsidR="0004356A" w:rsidRPr="00F629DA" w:rsidRDefault="0004356A" w:rsidP="0004356A">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C84115F" w14:textId="77777777" w:rsidR="0004356A" w:rsidRDefault="0004356A" w:rsidP="007C4CEC">
            <w:pPr>
              <w:spacing w:after="0" w:line="240" w:lineRule="auto"/>
              <w:jc w:val="center"/>
              <w:rPr>
                <w:rFonts w:ascii="Arial" w:hAnsi="Arial" w:cs="Arial"/>
                <w:sz w:val="20"/>
                <w:szCs w:val="20"/>
              </w:rPr>
            </w:pPr>
          </w:p>
          <w:p w14:paraId="4276DD40" w14:textId="493D0313" w:rsidR="0004356A" w:rsidRDefault="0004356A" w:rsidP="0004356A">
            <w:pPr>
              <w:spacing w:after="0" w:line="240" w:lineRule="auto"/>
              <w:rPr>
                <w:rFonts w:ascii="Arial" w:hAnsi="Arial" w:cs="Arial"/>
                <w:sz w:val="20"/>
                <w:szCs w:val="20"/>
              </w:rPr>
            </w:pPr>
          </w:p>
          <w:p w14:paraId="4C7497CE" w14:textId="33F762B9" w:rsidR="007C4CEC" w:rsidRPr="00157975" w:rsidRDefault="0004356A" w:rsidP="007C4CEC">
            <w:pPr>
              <w:spacing w:after="0" w:line="240" w:lineRule="auto"/>
              <w:jc w:val="center"/>
              <w:rPr>
                <w:rFonts w:ascii="Arial" w:hAnsi="Arial" w:cs="Arial"/>
                <w:b/>
                <w:bCs/>
                <w:sz w:val="20"/>
                <w:szCs w:val="20"/>
              </w:rPr>
            </w:pPr>
            <w:r>
              <w:rPr>
                <w:rFonts w:ascii="Arial" w:hAnsi="Arial" w:cs="Arial"/>
                <w:sz w:val="20"/>
                <w:szCs w:val="20"/>
              </w:rPr>
              <w:t>(</w:t>
            </w:r>
            <w:proofErr w:type="gramStart"/>
            <w:r>
              <w:rPr>
                <w:rFonts w:ascii="Arial" w:hAnsi="Arial" w:cs="Arial"/>
                <w:sz w:val="20"/>
                <w:szCs w:val="20"/>
              </w:rPr>
              <w:t>*)</w:t>
            </w:r>
            <w:r w:rsidR="007C4CEC" w:rsidRPr="00157975">
              <w:rPr>
                <w:rFonts w:ascii="Arial" w:hAnsi="Arial" w:cs="Arial"/>
                <w:sz w:val="20"/>
                <w:szCs w:val="20"/>
              </w:rPr>
              <w:t>Bu</w:t>
            </w:r>
            <w:proofErr w:type="gramEnd"/>
            <w:r w:rsidR="007C4CEC" w:rsidRPr="00157975">
              <w:rPr>
                <w:rFonts w:ascii="Arial" w:hAnsi="Arial" w:cs="Arial"/>
                <w:sz w:val="20"/>
                <w:szCs w:val="20"/>
              </w:rPr>
              <w:t xml:space="preserve"> belgeler</w:t>
            </w:r>
            <w:r w:rsidR="00087A30">
              <w:rPr>
                <w:rFonts w:ascii="Arial" w:hAnsi="Arial" w:cs="Arial"/>
                <w:sz w:val="20"/>
                <w:szCs w:val="20"/>
              </w:rPr>
              <w:t>e</w:t>
            </w:r>
            <w:r w:rsidR="007C4CEC" w:rsidRPr="00157975">
              <w:rPr>
                <w:rFonts w:ascii="Arial" w:hAnsi="Arial" w:cs="Arial"/>
                <w:sz w:val="20"/>
                <w:szCs w:val="20"/>
              </w:rPr>
              <w:t xml:space="preserve"> isti</w:t>
            </w:r>
            <w:r w:rsidR="00087A30">
              <w:rPr>
                <w:rFonts w:ascii="Arial" w:hAnsi="Arial" w:cs="Arial"/>
                <w:sz w:val="20"/>
                <w:szCs w:val="20"/>
              </w:rPr>
              <w:t>na</w:t>
            </w:r>
            <w:r w:rsidR="007C4CEC"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007C4CEC" w:rsidRPr="00157975">
              <w:rPr>
                <w:rFonts w:ascii="Arial" w:hAnsi="Arial" w:cs="Arial"/>
                <w:sz w:val="20"/>
                <w:szCs w:val="20"/>
              </w:rPr>
              <w:t>lar alınıp Denizcilik Genel Müdürlüğümüze bildirilmektedir.</w:t>
            </w:r>
          </w:p>
        </w:tc>
      </w:tr>
      <w:tr w:rsidR="007C4CEC" w:rsidRPr="00157975" w14:paraId="1AA16910" w14:textId="77777777" w:rsidTr="00F84BBC">
        <w:trPr>
          <w:trHeight w:val="2365"/>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879"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11001D4" w14:textId="77777777" w:rsidR="00393072" w:rsidRPr="00F629DA" w:rsidRDefault="00393072" w:rsidP="0039307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22F376" w14:textId="77777777" w:rsidR="00393072" w:rsidRPr="00157975" w:rsidRDefault="00393072" w:rsidP="00393072">
            <w:pPr>
              <w:spacing w:after="0" w:line="240" w:lineRule="auto"/>
              <w:jc w:val="center"/>
              <w:rPr>
                <w:rFonts w:ascii="Arial" w:hAnsi="Arial" w:cs="Arial"/>
                <w:b/>
                <w:bCs/>
                <w:sz w:val="20"/>
                <w:szCs w:val="20"/>
              </w:rPr>
            </w:pPr>
          </w:p>
          <w:p w14:paraId="1DE2E0B8" w14:textId="77777777" w:rsidR="00393072" w:rsidRPr="00157975" w:rsidRDefault="00393072" w:rsidP="00393072">
            <w:pPr>
              <w:spacing w:after="0" w:line="240" w:lineRule="auto"/>
              <w:jc w:val="center"/>
              <w:rPr>
                <w:rFonts w:ascii="Arial" w:hAnsi="Arial" w:cs="Arial"/>
                <w:b/>
                <w:bCs/>
                <w:sz w:val="20"/>
                <w:szCs w:val="20"/>
              </w:rPr>
            </w:pPr>
          </w:p>
          <w:p w14:paraId="23D3A738" w14:textId="77777777" w:rsidR="00393072" w:rsidRPr="00157975" w:rsidRDefault="00393072" w:rsidP="00393072">
            <w:pPr>
              <w:spacing w:after="0" w:line="240" w:lineRule="auto"/>
              <w:jc w:val="center"/>
              <w:rPr>
                <w:rFonts w:ascii="Arial" w:hAnsi="Arial" w:cs="Arial"/>
                <w:b/>
                <w:bCs/>
                <w:sz w:val="20"/>
                <w:szCs w:val="20"/>
              </w:rPr>
            </w:pPr>
          </w:p>
          <w:p w14:paraId="09C2E7EA" w14:textId="77777777" w:rsidR="00393072" w:rsidRPr="00157975" w:rsidRDefault="00393072" w:rsidP="00393072">
            <w:pPr>
              <w:spacing w:after="0" w:line="240" w:lineRule="auto"/>
              <w:jc w:val="center"/>
              <w:rPr>
                <w:rFonts w:ascii="Arial" w:hAnsi="Arial" w:cs="Arial"/>
                <w:b/>
                <w:bCs/>
                <w:sz w:val="20"/>
                <w:szCs w:val="20"/>
              </w:rPr>
            </w:pPr>
          </w:p>
          <w:p w14:paraId="4FD2C069" w14:textId="6F861145" w:rsidR="00393072" w:rsidRDefault="00393072" w:rsidP="00393072">
            <w:pPr>
              <w:spacing w:after="0" w:line="240" w:lineRule="auto"/>
              <w:jc w:val="center"/>
              <w:rPr>
                <w:rFonts w:ascii="Arial" w:hAnsi="Arial" w:cs="Arial"/>
                <w:sz w:val="20"/>
                <w:szCs w:val="20"/>
              </w:rPr>
            </w:pPr>
            <w:r w:rsidRPr="00157975">
              <w:rPr>
                <w:rFonts w:ascii="Arial" w:hAnsi="Arial" w:cs="Arial"/>
                <w:sz w:val="20"/>
                <w:szCs w:val="20"/>
              </w:rPr>
              <w:t xml:space="preserve">(*) Hizmetin </w:t>
            </w:r>
            <w:r>
              <w:rPr>
                <w:rFonts w:ascii="Arial" w:hAnsi="Arial" w:cs="Arial"/>
                <w:sz w:val="20"/>
                <w:szCs w:val="20"/>
              </w:rPr>
              <w:t>t</w:t>
            </w:r>
            <w:r w:rsidRPr="00157975">
              <w:rPr>
                <w:rFonts w:ascii="Arial" w:hAnsi="Arial" w:cs="Arial"/>
                <w:sz w:val="20"/>
                <w:szCs w:val="20"/>
              </w:rPr>
              <w:t>amamlanma süresi iş yoğunluğu ve posta sürecine göre değişiklik gösterebilir</w:t>
            </w:r>
          </w:p>
          <w:p w14:paraId="4D59A6EC" w14:textId="77777777" w:rsidR="00393072" w:rsidRDefault="00393072" w:rsidP="007C4CEC">
            <w:pPr>
              <w:spacing w:after="0" w:line="240" w:lineRule="auto"/>
              <w:jc w:val="center"/>
              <w:rPr>
                <w:rFonts w:ascii="Arial" w:hAnsi="Arial" w:cs="Arial"/>
                <w:sz w:val="20"/>
                <w:szCs w:val="20"/>
              </w:rPr>
            </w:pPr>
          </w:p>
          <w:p w14:paraId="64D35644" w14:textId="2178FA00" w:rsidR="007C4CEC" w:rsidRPr="00157975" w:rsidRDefault="007C4CEC" w:rsidP="007C4CEC">
            <w:pPr>
              <w:spacing w:after="0" w:line="240" w:lineRule="auto"/>
              <w:jc w:val="center"/>
              <w:rPr>
                <w:rFonts w:ascii="Arial" w:hAnsi="Arial" w:cs="Arial"/>
                <w:sz w:val="20"/>
                <w:szCs w:val="20"/>
              </w:rPr>
            </w:pPr>
          </w:p>
        </w:tc>
      </w:tr>
      <w:tr w:rsidR="007C4CEC" w:rsidRPr="00157975" w14:paraId="2D1CDEB5" w14:textId="77777777" w:rsidTr="00F84BBC">
        <w:trPr>
          <w:trHeight w:val="1894"/>
        </w:trPr>
        <w:tc>
          <w:tcPr>
            <w:tcW w:w="709"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701"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879"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2A3ECD73" w:rsidR="007C4CEC" w:rsidRPr="00157975" w:rsidRDefault="00393072" w:rsidP="007C4CEC">
            <w:pPr>
              <w:spacing w:line="190" w:lineRule="exact"/>
              <w:jc w:val="center"/>
              <w:rPr>
                <w:rFonts w:ascii="Arial" w:hAnsi="Arial" w:cs="Arial"/>
                <w:sz w:val="20"/>
                <w:szCs w:val="20"/>
              </w:rPr>
            </w:pPr>
            <w:r>
              <w:rPr>
                <w:rStyle w:val="Gvdemetni20"/>
                <w:rFonts w:ascii="Arial" w:hAnsi="Arial" w:cs="Arial"/>
                <w:sz w:val="20"/>
                <w:szCs w:val="20"/>
              </w:rPr>
              <w:t>3</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FE7BB35" w14:textId="77777777" w:rsidTr="00F84BBC">
        <w:trPr>
          <w:trHeight w:val="2020"/>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372CE76F" w14:textId="3B98EF32" w:rsidR="0004356A" w:rsidRPr="0004356A" w:rsidRDefault="00087A30" w:rsidP="00640867">
            <w:pPr>
              <w:pStyle w:val="ListeParagraf"/>
              <w:numPr>
                <w:ilvl w:val="0"/>
                <w:numId w:val="43"/>
              </w:numPr>
              <w:spacing w:after="0" w:line="240" w:lineRule="auto"/>
              <w:ind w:left="209" w:hanging="209"/>
              <w:rPr>
                <w:rFonts w:ascii="Arial" w:hAnsi="Arial" w:cs="Arial"/>
                <w:color w:val="000000"/>
                <w:sz w:val="20"/>
                <w:szCs w:val="20"/>
              </w:rPr>
            </w:pPr>
            <w:r w:rsidRPr="0004356A">
              <w:rPr>
                <w:rFonts w:ascii="Arial" w:hAnsi="Arial" w:cs="Arial"/>
                <w:color w:val="000000"/>
                <w:sz w:val="20"/>
                <w:szCs w:val="20"/>
              </w:rPr>
              <w:t xml:space="preserve">Klas Mektubu </w:t>
            </w:r>
            <w:r w:rsidR="007C4CEC" w:rsidRPr="0004356A">
              <w:rPr>
                <w:rFonts w:ascii="Arial" w:hAnsi="Arial" w:cs="Arial"/>
                <w:color w:val="000000"/>
                <w:sz w:val="20"/>
                <w:szCs w:val="20"/>
              </w:rPr>
              <w:t xml:space="preserve">(Klaslı ise) </w:t>
            </w:r>
          </w:p>
          <w:p w14:paraId="674C76AC" w14:textId="5C7CB4B2" w:rsidR="0004356A" w:rsidRPr="009E3204" w:rsidRDefault="0004356A" w:rsidP="0004356A">
            <w:pPr>
              <w:pStyle w:val="ListeParagraf"/>
              <w:spacing w:after="0" w:line="240" w:lineRule="auto"/>
              <w:ind w:left="209"/>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1A1697CA" w:rsidR="007C4CEC" w:rsidRPr="00157975" w:rsidRDefault="00393072"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3</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tc>
      </w:tr>
      <w:tr w:rsidR="00393072" w:rsidRPr="00157975" w14:paraId="1B429B03" w14:textId="77777777" w:rsidTr="0004356A">
        <w:trPr>
          <w:trHeight w:val="421"/>
        </w:trPr>
        <w:tc>
          <w:tcPr>
            <w:tcW w:w="709" w:type="dxa"/>
            <w:shd w:val="clear" w:color="auto" w:fill="DBE5F1" w:themeFill="accent1" w:themeFillTint="33"/>
            <w:noWrap/>
            <w:vAlign w:val="center"/>
          </w:tcPr>
          <w:p w14:paraId="0805B766" w14:textId="783308E0" w:rsidR="00393072" w:rsidRPr="00157975" w:rsidRDefault="00393072"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701" w:type="dxa"/>
            <w:shd w:val="clear" w:color="auto" w:fill="DBE5F1" w:themeFill="accent1" w:themeFillTint="33"/>
            <w:vAlign w:val="center"/>
          </w:tcPr>
          <w:p w14:paraId="5E59810B" w14:textId="2A89ADCC" w:rsidR="00393072" w:rsidRPr="00D33BA5" w:rsidRDefault="0004356A" w:rsidP="00D33BA5">
            <w:pPr>
              <w:rPr>
                <w:rFonts w:ascii="Arial" w:hAnsi="Arial" w:cs="Arial"/>
                <w:bCs/>
                <w:color w:val="FF0000"/>
                <w:sz w:val="20"/>
                <w:szCs w:val="20"/>
              </w:rPr>
            </w:pPr>
            <w:r>
              <w:rPr>
                <w:rFonts w:ascii="Arial" w:hAnsi="Arial" w:cs="Arial"/>
                <w:bCs/>
                <w:color w:val="FF0000"/>
                <w:sz w:val="20"/>
                <w:szCs w:val="20"/>
              </w:rPr>
              <w:t>Özel Tekne Ölçüm İşlemi</w:t>
            </w:r>
          </w:p>
        </w:tc>
        <w:tc>
          <w:tcPr>
            <w:tcW w:w="6879" w:type="dxa"/>
            <w:shd w:val="clear" w:color="auto" w:fill="DBE5F1" w:themeFill="accent1" w:themeFillTint="33"/>
            <w:vAlign w:val="center"/>
          </w:tcPr>
          <w:p w14:paraId="4AC631E7" w14:textId="77777777" w:rsidR="00393072" w:rsidRDefault="00393072" w:rsidP="0004356A">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30754E59" w14:textId="456CBCAA" w:rsidR="00393072" w:rsidRDefault="00393072" w:rsidP="0004356A">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w:t>
            </w:r>
            <w:r w:rsidR="0004356A">
              <w:rPr>
                <w:rFonts w:ascii="Arial" w:hAnsi="Arial" w:cs="Arial"/>
                <w:color w:val="000000"/>
                <w:sz w:val="20"/>
                <w:szCs w:val="20"/>
              </w:rPr>
              <w:t>de Tekne Fotoğrafları (yandan- baştan ve k</w:t>
            </w:r>
            <w:r w:rsidRPr="009E3204">
              <w:rPr>
                <w:rFonts w:ascii="Arial" w:hAnsi="Arial" w:cs="Arial"/>
                <w:color w:val="000000"/>
                <w:sz w:val="20"/>
                <w:szCs w:val="20"/>
              </w:rPr>
              <w:t>ıçtan)</w:t>
            </w:r>
          </w:p>
          <w:p w14:paraId="1F4B8799" w14:textId="77777777" w:rsidR="00393072" w:rsidRDefault="00393072" w:rsidP="0004356A">
            <w:pPr>
              <w:pStyle w:val="ListeParagraf"/>
              <w:tabs>
                <w:tab w:val="left" w:pos="360"/>
              </w:tabs>
              <w:spacing w:after="0" w:line="240" w:lineRule="auto"/>
              <w:ind w:left="351"/>
              <w:rPr>
                <w:rFonts w:ascii="Arial" w:hAnsi="Arial" w:cs="Arial"/>
                <w:color w:val="000000"/>
                <w:sz w:val="20"/>
                <w:szCs w:val="20"/>
              </w:rPr>
            </w:pPr>
          </w:p>
          <w:p w14:paraId="2AB87DA8" w14:textId="1956E4D7" w:rsidR="00393072" w:rsidRPr="00755765" w:rsidRDefault="0004356A" w:rsidP="0004356A">
            <w:pPr>
              <w:rPr>
                <w:rFonts w:ascii="Arial" w:hAnsi="Arial" w:cs="Arial"/>
                <w:sz w:val="20"/>
                <w:szCs w:val="20"/>
              </w:rPr>
            </w:pPr>
            <w:r>
              <w:rPr>
                <w:rFonts w:ascii="Arial" w:hAnsi="Arial" w:cs="Arial"/>
                <w:color w:val="000000"/>
                <w:sz w:val="20"/>
                <w:szCs w:val="20"/>
              </w:rPr>
              <w:t>(*): B</w:t>
            </w:r>
            <w:r w:rsidR="00393072">
              <w:rPr>
                <w:rFonts w:ascii="Arial" w:hAnsi="Arial" w:cs="Arial"/>
                <w:color w:val="000000"/>
                <w:sz w:val="20"/>
                <w:szCs w:val="20"/>
              </w:rPr>
              <w:t>aşvuru işlemi bağlama kütüğüne kayıt için i</w:t>
            </w:r>
            <w:r>
              <w:rPr>
                <w:rFonts w:ascii="Arial" w:hAnsi="Arial" w:cs="Arial"/>
                <w:color w:val="000000"/>
                <w:sz w:val="20"/>
                <w:szCs w:val="20"/>
              </w:rPr>
              <w:t>sim onayı talebi ile başlamaktadır.</w:t>
            </w:r>
          </w:p>
        </w:tc>
        <w:tc>
          <w:tcPr>
            <w:tcW w:w="1764" w:type="dxa"/>
            <w:shd w:val="clear" w:color="auto" w:fill="DBE5F1" w:themeFill="accent1" w:themeFillTint="33"/>
            <w:noWrap/>
            <w:vAlign w:val="center"/>
          </w:tcPr>
          <w:p w14:paraId="02B956C6" w14:textId="1612595D" w:rsidR="00393072" w:rsidRPr="00157975" w:rsidRDefault="0004356A" w:rsidP="0004356A">
            <w:pPr>
              <w:spacing w:after="0" w:line="240" w:lineRule="auto"/>
              <w:jc w:val="center"/>
              <w:rPr>
                <w:rFonts w:ascii="Arial" w:hAnsi="Arial" w:cs="Arial"/>
                <w:sz w:val="20"/>
                <w:szCs w:val="20"/>
              </w:rPr>
            </w:pPr>
            <w:r>
              <w:rPr>
                <w:rFonts w:ascii="Arial" w:hAnsi="Arial" w:cs="Arial"/>
                <w:bCs/>
                <w:color w:val="000000"/>
                <w:sz w:val="20"/>
                <w:szCs w:val="20"/>
              </w:rPr>
              <w:t>1</w:t>
            </w:r>
            <w:r w:rsidR="00393072" w:rsidRPr="00157975">
              <w:rPr>
                <w:rFonts w:ascii="Arial" w:hAnsi="Arial" w:cs="Arial"/>
                <w:bCs/>
                <w:color w:val="000000"/>
                <w:sz w:val="20"/>
                <w:szCs w:val="20"/>
              </w:rPr>
              <w:t xml:space="preserve"> G</w:t>
            </w:r>
            <w:r w:rsidR="00393072">
              <w:rPr>
                <w:rFonts w:ascii="Arial" w:hAnsi="Arial" w:cs="Arial"/>
                <w:bCs/>
                <w:color w:val="000000"/>
                <w:sz w:val="20"/>
                <w:szCs w:val="20"/>
              </w:rPr>
              <w:t>ün</w:t>
            </w:r>
          </w:p>
        </w:tc>
      </w:tr>
      <w:tr w:rsidR="00393072" w:rsidRPr="00157975" w14:paraId="6521C5F8" w14:textId="77777777" w:rsidTr="00F84BBC">
        <w:trPr>
          <w:trHeight w:val="2365"/>
        </w:trPr>
        <w:tc>
          <w:tcPr>
            <w:tcW w:w="709" w:type="dxa"/>
            <w:shd w:val="clear" w:color="auto" w:fill="DBE5F1" w:themeFill="accent1" w:themeFillTint="33"/>
            <w:noWrap/>
            <w:vAlign w:val="center"/>
          </w:tcPr>
          <w:p w14:paraId="65417498" w14:textId="4FA19BD7" w:rsidR="00393072" w:rsidRPr="00157975" w:rsidRDefault="00393072"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18</w:t>
            </w:r>
          </w:p>
        </w:tc>
        <w:tc>
          <w:tcPr>
            <w:tcW w:w="1701" w:type="dxa"/>
            <w:shd w:val="clear" w:color="auto" w:fill="DBE5F1" w:themeFill="accent1" w:themeFillTint="33"/>
            <w:vAlign w:val="center"/>
          </w:tcPr>
          <w:p w14:paraId="1B22C609" w14:textId="737B2EF8" w:rsidR="00393072" w:rsidRPr="00D33BA5" w:rsidRDefault="00393072" w:rsidP="00D33BA5">
            <w:pPr>
              <w:spacing w:after="0" w:line="240" w:lineRule="auto"/>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879" w:type="dxa"/>
            <w:shd w:val="clear" w:color="auto" w:fill="DBE5F1" w:themeFill="accent1" w:themeFillTint="33"/>
            <w:vAlign w:val="center"/>
          </w:tcPr>
          <w:p w14:paraId="57C5C971" w14:textId="77777777" w:rsidR="00393072" w:rsidRPr="00157975" w:rsidRDefault="00393072"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59CDDCE0" w14:textId="77777777" w:rsidR="00393072" w:rsidRPr="00157975" w:rsidRDefault="00393072"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99F5BA2" w14:textId="77777777" w:rsidR="00393072" w:rsidRPr="00157975" w:rsidRDefault="00393072"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18B4307" w14:textId="77777777" w:rsidR="00393072" w:rsidRPr="00A01821" w:rsidRDefault="00393072"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t xml:space="preserve"> </w:t>
            </w:r>
            <w:r w:rsidRPr="00A01821">
              <w:rPr>
                <w:rStyle w:val="Gvdemetni20"/>
                <w:rFonts w:ascii="Arial" w:hAnsi="Arial" w:cs="Arial"/>
                <w:sz w:val="20"/>
                <w:szCs w:val="20"/>
              </w:rPr>
              <w:t>edilenler için)</w:t>
            </w:r>
          </w:p>
          <w:p w14:paraId="5697099B" w14:textId="77777777" w:rsidR="00393072" w:rsidRPr="00157975" w:rsidRDefault="00393072"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7B5863A3" w14:textId="77777777" w:rsidR="00393072" w:rsidRPr="00157975" w:rsidRDefault="00393072"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08F351D7" w14:textId="77777777" w:rsidR="00393072" w:rsidRPr="00157975" w:rsidRDefault="00393072"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9974EB0" w14:textId="77777777" w:rsidR="00393072" w:rsidRPr="00157975" w:rsidRDefault="00393072"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3CB2AEDF" w14:textId="77777777" w:rsidR="00393072" w:rsidRPr="00157975" w:rsidRDefault="00393072"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2DEB8172" w14:textId="77777777" w:rsidR="00393072" w:rsidRPr="00157975" w:rsidRDefault="00393072"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3ED1C37D" w14:textId="77777777" w:rsidR="00393072" w:rsidRPr="00157975" w:rsidRDefault="00393072"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10455A6B" w14:textId="77777777" w:rsidR="00393072" w:rsidRPr="00157975" w:rsidRDefault="00393072"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4FAA83B3"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5B8B5925"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0BE7C898"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56073520"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Pr>
                <w:rFonts w:ascii="Arial" w:hAnsi="Arial" w:cs="Arial"/>
                <w:color w:val="000000" w:themeColor="text1"/>
                <w:sz w:val="20"/>
                <w:szCs w:val="20"/>
              </w:rPr>
              <w:t>(ölçüm işlemi varsa ölçümden sonra alınacak)</w:t>
            </w:r>
          </w:p>
          <w:p w14:paraId="6D8DF885"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7A83F5BB" w14:textId="77777777"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78EF14BC" w14:textId="162594AB" w:rsidR="00393072" w:rsidRPr="00157975" w:rsidRDefault="00393072"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r w:rsidR="00164854">
              <w:rPr>
                <w:rFonts w:ascii="Arial" w:hAnsi="Arial" w:cs="Arial"/>
                <w:color w:val="000000"/>
                <w:sz w:val="20"/>
                <w:szCs w:val="20"/>
              </w:rPr>
              <w:t>.</w:t>
            </w:r>
          </w:p>
          <w:p w14:paraId="272D38B8" w14:textId="78A177BF" w:rsidR="00393072" w:rsidRPr="009E3204" w:rsidRDefault="00393072"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0CE5C0CA" w14:textId="5AC902FE" w:rsidR="00393072" w:rsidRPr="00157975" w:rsidRDefault="0004356A" w:rsidP="007C4CEC">
            <w:pPr>
              <w:spacing w:after="0" w:line="240" w:lineRule="auto"/>
              <w:jc w:val="center"/>
              <w:rPr>
                <w:rFonts w:ascii="Arial" w:hAnsi="Arial" w:cs="Arial"/>
                <w:bCs/>
                <w:color w:val="000000"/>
                <w:sz w:val="20"/>
                <w:szCs w:val="20"/>
                <w:highlight w:val="yellow"/>
              </w:rPr>
            </w:pPr>
            <w:r>
              <w:rPr>
                <w:rStyle w:val="Gvdemetni20"/>
                <w:rFonts w:ascii="Arial" w:hAnsi="Arial" w:cs="Arial"/>
                <w:sz w:val="20"/>
                <w:szCs w:val="20"/>
              </w:rPr>
              <w:t>1</w:t>
            </w:r>
            <w:r w:rsidR="00393072" w:rsidRPr="00157975">
              <w:rPr>
                <w:rStyle w:val="Gvdemetni20"/>
                <w:rFonts w:ascii="Arial" w:hAnsi="Arial" w:cs="Arial"/>
                <w:sz w:val="20"/>
                <w:szCs w:val="20"/>
              </w:rPr>
              <w:t xml:space="preserve"> G</w:t>
            </w:r>
            <w:r w:rsidR="00393072">
              <w:rPr>
                <w:rStyle w:val="Gvdemetni20"/>
                <w:rFonts w:ascii="Arial" w:hAnsi="Arial" w:cs="Arial"/>
                <w:sz w:val="20"/>
                <w:szCs w:val="20"/>
              </w:rPr>
              <w:t>ün</w:t>
            </w:r>
          </w:p>
        </w:tc>
      </w:tr>
      <w:tr w:rsidR="00393072" w:rsidRPr="00157975" w14:paraId="12DF57EF" w14:textId="77777777" w:rsidTr="00164854">
        <w:trPr>
          <w:trHeight w:val="1193"/>
        </w:trPr>
        <w:tc>
          <w:tcPr>
            <w:tcW w:w="709" w:type="dxa"/>
            <w:shd w:val="clear" w:color="auto" w:fill="DBE5F1" w:themeFill="accent1" w:themeFillTint="33"/>
            <w:noWrap/>
            <w:vAlign w:val="center"/>
          </w:tcPr>
          <w:p w14:paraId="5BB4AAF6" w14:textId="7923159D" w:rsidR="00393072" w:rsidRPr="00157975" w:rsidRDefault="00393072"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701" w:type="dxa"/>
            <w:shd w:val="clear" w:color="auto" w:fill="DBE5F1" w:themeFill="accent1" w:themeFillTint="33"/>
            <w:vAlign w:val="center"/>
          </w:tcPr>
          <w:p w14:paraId="3D0F807A" w14:textId="223E0668" w:rsidR="00393072" w:rsidRPr="00D33BA5" w:rsidRDefault="00393072" w:rsidP="00164854">
            <w:pPr>
              <w:spacing w:line="190"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879" w:type="dxa"/>
            <w:shd w:val="clear" w:color="auto" w:fill="DBE5F1" w:themeFill="accent1" w:themeFillTint="33"/>
          </w:tcPr>
          <w:p w14:paraId="1E79F2F4" w14:textId="49134281" w:rsidR="00393072" w:rsidRPr="00157975" w:rsidRDefault="00164854" w:rsidP="00164854">
            <w:pPr>
              <w:widowControl w:val="0"/>
              <w:tabs>
                <w:tab w:val="left" w:pos="163"/>
              </w:tabs>
              <w:spacing w:after="0" w:line="245" w:lineRule="exact"/>
              <w:jc w:val="both"/>
              <w:rPr>
                <w:rFonts w:ascii="Arial" w:hAnsi="Arial" w:cs="Arial"/>
                <w:sz w:val="20"/>
                <w:szCs w:val="20"/>
              </w:rPr>
            </w:pPr>
            <w:r>
              <w:rPr>
                <w:rStyle w:val="Gvdemetni20"/>
                <w:rFonts w:ascii="Arial" w:eastAsia="Times New Roman" w:hAnsi="Arial" w:cs="Arial"/>
                <w:color w:val="auto"/>
                <w:sz w:val="20"/>
                <w:szCs w:val="20"/>
                <w:lang w:bidi="ar-SA"/>
              </w:rPr>
              <w:t>1-</w:t>
            </w:r>
            <w:r w:rsidR="00393072" w:rsidRPr="00157975">
              <w:rPr>
                <w:rStyle w:val="Gvdemetni20"/>
                <w:rFonts w:ascii="Arial" w:hAnsi="Arial" w:cs="Arial"/>
                <w:sz w:val="20"/>
                <w:szCs w:val="20"/>
              </w:rPr>
              <w:t>Dilekçe</w:t>
            </w:r>
          </w:p>
          <w:p w14:paraId="476A4A11" w14:textId="250D6EB8" w:rsidR="00393072" w:rsidRPr="00157975" w:rsidRDefault="00164854" w:rsidP="00164854">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2-</w:t>
            </w:r>
            <w:r w:rsidR="00393072" w:rsidRPr="00157975">
              <w:rPr>
                <w:rStyle w:val="Gvdemetni20"/>
                <w:rFonts w:ascii="Arial" w:hAnsi="Arial" w:cs="Arial"/>
                <w:sz w:val="20"/>
                <w:szCs w:val="20"/>
              </w:rPr>
              <w:t>Belge harç dekontu</w:t>
            </w:r>
          </w:p>
          <w:p w14:paraId="53A83655" w14:textId="56205CAE" w:rsidR="00393072" w:rsidRPr="00157975" w:rsidRDefault="00164854" w:rsidP="00164854">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3-</w:t>
            </w:r>
            <w:proofErr w:type="gramStart"/>
            <w:r w:rsidR="00393072" w:rsidRPr="00157975">
              <w:rPr>
                <w:rStyle w:val="Gvdemetni20"/>
                <w:rFonts w:ascii="Arial" w:hAnsi="Arial" w:cs="Arial"/>
                <w:sz w:val="20"/>
                <w:szCs w:val="20"/>
              </w:rPr>
              <w:t>TC</w:t>
            </w:r>
            <w:proofErr w:type="gramEnd"/>
            <w:r w:rsidR="00393072" w:rsidRPr="00157975">
              <w:rPr>
                <w:rStyle w:val="Gvdemetni20"/>
                <w:rFonts w:ascii="Arial" w:hAnsi="Arial" w:cs="Arial"/>
                <w:sz w:val="20"/>
                <w:szCs w:val="20"/>
              </w:rPr>
              <w:t xml:space="preserve"> Kimlik No beyanı</w:t>
            </w:r>
          </w:p>
          <w:p w14:paraId="25FD43C6" w14:textId="6F2FFDB6" w:rsidR="00393072" w:rsidRPr="00157975" w:rsidRDefault="0004356A" w:rsidP="007C4CEC">
            <w:pPr>
              <w:widowControl w:val="0"/>
              <w:tabs>
                <w:tab w:val="left" w:pos="250"/>
                <w:tab w:val="left" w:pos="307"/>
              </w:tabs>
              <w:spacing w:after="0" w:line="240" w:lineRule="exact"/>
              <w:jc w:val="both"/>
              <w:rPr>
                <w:rFonts w:ascii="Arial" w:hAnsi="Arial" w:cs="Arial"/>
                <w:sz w:val="20"/>
                <w:szCs w:val="20"/>
              </w:rPr>
            </w:pPr>
            <w:r>
              <w:rPr>
                <w:rStyle w:val="Gvdemetni20"/>
                <w:rFonts w:ascii="Arial" w:hAnsi="Arial" w:cs="Arial"/>
                <w:sz w:val="20"/>
                <w:szCs w:val="20"/>
              </w:rPr>
              <w:t>4-</w:t>
            </w:r>
            <w:r w:rsidR="00393072"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001DD0C9" w14:textId="71ABD3E6" w:rsidR="00393072" w:rsidRPr="00157975" w:rsidRDefault="00393072"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AF1B17" w:rsidRPr="00157975" w14:paraId="443A432D" w14:textId="77777777" w:rsidTr="00AF1B17">
        <w:trPr>
          <w:trHeight w:val="1130"/>
        </w:trPr>
        <w:tc>
          <w:tcPr>
            <w:tcW w:w="709" w:type="dxa"/>
            <w:shd w:val="clear" w:color="auto" w:fill="DBE5F1" w:themeFill="accent1" w:themeFillTint="33"/>
            <w:noWrap/>
            <w:vAlign w:val="center"/>
          </w:tcPr>
          <w:p w14:paraId="1D3D260C" w14:textId="1168DE39" w:rsidR="00AF1B17" w:rsidRPr="00157975" w:rsidRDefault="00AF1B17"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9615F" w14:textId="5B80EE55" w:rsidR="00AF1B17" w:rsidRPr="00D33BA5" w:rsidRDefault="00AF1B17" w:rsidP="00D33BA5">
            <w:pPr>
              <w:spacing w:line="283" w:lineRule="exact"/>
              <w:rPr>
                <w:rFonts w:ascii="Arial" w:hAnsi="Arial" w:cs="Arial"/>
                <w:bCs/>
                <w:color w:val="FF0000"/>
                <w:sz w:val="20"/>
                <w:szCs w:val="20"/>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879" w:type="dxa"/>
            <w:tcBorders>
              <w:top w:val="single" w:sz="4" w:space="0" w:color="000000"/>
              <w:left w:val="single" w:sz="4" w:space="0" w:color="000000"/>
              <w:bottom w:val="single" w:sz="4" w:space="0" w:color="000000"/>
              <w:right w:val="single" w:sz="4" w:space="0" w:color="000000"/>
            </w:tcBorders>
            <w:shd w:val="clear" w:color="auto" w:fill="DBE4F0"/>
          </w:tcPr>
          <w:p w14:paraId="5CB97D35" w14:textId="77777777" w:rsidR="00AF1B17" w:rsidRDefault="00AF1B17" w:rsidP="00801E94">
            <w:pPr>
              <w:spacing w:after="18" w:line="259" w:lineRule="auto"/>
              <w:rPr>
                <w:rFonts w:ascii="Arial" w:hAnsi="Arial" w:cs="Arial"/>
                <w:sz w:val="20"/>
                <w:szCs w:val="20"/>
              </w:rPr>
            </w:pPr>
          </w:p>
          <w:p w14:paraId="53054D91" w14:textId="77777777" w:rsidR="00AF1B17" w:rsidRDefault="00AF1B17" w:rsidP="00801E94">
            <w:pPr>
              <w:spacing w:after="18" w:line="259" w:lineRule="auto"/>
              <w:rPr>
                <w:rFonts w:ascii="Arial" w:hAnsi="Arial" w:cs="Arial"/>
                <w:sz w:val="20"/>
                <w:szCs w:val="20"/>
              </w:rPr>
            </w:pPr>
            <w:r>
              <w:rPr>
                <w:rFonts w:ascii="Arial" w:hAnsi="Arial" w:cs="Arial"/>
                <w:sz w:val="20"/>
                <w:szCs w:val="20"/>
              </w:rPr>
              <w:t>1-</w:t>
            </w:r>
            <w:r w:rsidRPr="00157975">
              <w:rPr>
                <w:rFonts w:ascii="Arial" w:hAnsi="Arial" w:cs="Arial"/>
                <w:sz w:val="20"/>
                <w:szCs w:val="20"/>
              </w:rPr>
              <w:t>Dilekçe (Acente veya donatan tarafından)</w:t>
            </w:r>
          </w:p>
          <w:p w14:paraId="0D7DA26C" w14:textId="77777777" w:rsidR="00AF1B17" w:rsidRPr="00157975" w:rsidRDefault="00AF1B17"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E83CB24" w14:textId="0ABFA85E" w:rsidR="00AF1B17" w:rsidRPr="00157975" w:rsidRDefault="00AF1B17" w:rsidP="00AF1B17">
            <w:pPr>
              <w:widowControl w:val="0"/>
              <w:tabs>
                <w:tab w:val="left" w:pos="178"/>
              </w:tabs>
              <w:spacing w:after="0" w:line="245" w:lineRule="exact"/>
              <w:jc w:val="both"/>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C2787C1" w14:textId="77777777" w:rsidR="00AF1B17" w:rsidRPr="00157975" w:rsidRDefault="00AF1B17"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21152BB3" w14:textId="338FAB7D" w:rsidR="00AF1B17" w:rsidRPr="00157975" w:rsidRDefault="00AF1B17" w:rsidP="007C4CEC">
            <w:pPr>
              <w:spacing w:line="190" w:lineRule="exact"/>
              <w:jc w:val="center"/>
              <w:rPr>
                <w:rFonts w:ascii="Arial" w:hAnsi="Arial" w:cs="Arial"/>
                <w:sz w:val="20"/>
                <w:szCs w:val="20"/>
              </w:rPr>
            </w:pPr>
            <w:r w:rsidRPr="00157975">
              <w:rPr>
                <w:rFonts w:ascii="Arial" w:hAnsi="Arial" w:cs="Arial"/>
                <w:sz w:val="20"/>
                <w:szCs w:val="20"/>
              </w:rPr>
              <w:t xml:space="preserve">1 Gün </w:t>
            </w:r>
          </w:p>
        </w:tc>
      </w:tr>
      <w:tr w:rsidR="00AF1B17" w:rsidRPr="00157975" w14:paraId="3183855D" w14:textId="77777777" w:rsidTr="002937A3">
        <w:trPr>
          <w:trHeight w:val="2027"/>
        </w:trPr>
        <w:tc>
          <w:tcPr>
            <w:tcW w:w="709" w:type="dxa"/>
            <w:shd w:val="clear" w:color="auto" w:fill="DBE5F1" w:themeFill="accent1" w:themeFillTint="33"/>
            <w:noWrap/>
            <w:vAlign w:val="center"/>
          </w:tcPr>
          <w:p w14:paraId="0A2FE453" w14:textId="5404BC2F" w:rsidR="00AF1B17" w:rsidRPr="00157975" w:rsidRDefault="00AF1B17"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Pr>
                <w:rStyle w:val="Gvdemetni20"/>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5708DC" w14:textId="4788EF1F" w:rsidR="00AF1B17" w:rsidRPr="00D33BA5" w:rsidRDefault="00AF1B17" w:rsidP="00D33BA5">
            <w:pPr>
              <w:spacing w:line="283" w:lineRule="exact"/>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879" w:type="dxa"/>
            <w:tcBorders>
              <w:top w:val="single" w:sz="4" w:space="0" w:color="000000"/>
              <w:left w:val="single" w:sz="4" w:space="0" w:color="000000"/>
              <w:bottom w:val="single" w:sz="4" w:space="0" w:color="000000"/>
              <w:right w:val="single" w:sz="4" w:space="0" w:color="000000"/>
            </w:tcBorders>
            <w:shd w:val="clear" w:color="auto" w:fill="DBE4F0"/>
          </w:tcPr>
          <w:p w14:paraId="1C2B6D68" w14:textId="77777777" w:rsidR="00AF1B17" w:rsidRPr="00157975" w:rsidRDefault="00AF1B17" w:rsidP="00691CDC">
            <w:pPr>
              <w:spacing w:after="0" w:line="259" w:lineRule="auto"/>
              <w:rPr>
                <w:rFonts w:ascii="Arial" w:hAnsi="Arial" w:cs="Arial"/>
                <w:sz w:val="20"/>
                <w:szCs w:val="20"/>
              </w:rPr>
            </w:pPr>
            <w:r>
              <w:rPr>
                <w:rFonts w:ascii="Arial" w:hAnsi="Arial" w:cs="Arial"/>
                <w:sz w:val="20"/>
                <w:szCs w:val="20"/>
              </w:rPr>
              <w:t>1-</w:t>
            </w:r>
            <w:r w:rsidRPr="00157975">
              <w:rPr>
                <w:rFonts w:ascii="Arial" w:hAnsi="Arial" w:cs="Arial"/>
                <w:sz w:val="20"/>
                <w:szCs w:val="20"/>
              </w:rPr>
              <w:t xml:space="preserve">Dilekçe, </w:t>
            </w:r>
          </w:p>
          <w:p w14:paraId="4910E9C0" w14:textId="77777777" w:rsidR="00AF1B17" w:rsidRDefault="00AF1B17" w:rsidP="00691CDC">
            <w:pPr>
              <w:spacing w:after="0" w:line="259" w:lineRule="auto"/>
              <w:rPr>
                <w:rFonts w:ascii="Arial" w:hAnsi="Arial" w:cs="Arial"/>
                <w:sz w:val="20"/>
                <w:szCs w:val="20"/>
              </w:rPr>
            </w:pPr>
            <w:r>
              <w:rPr>
                <w:rFonts w:ascii="Arial" w:hAnsi="Arial" w:cs="Arial"/>
                <w:sz w:val="20"/>
                <w:szCs w:val="20"/>
              </w:rPr>
              <w:t>2-</w:t>
            </w:r>
            <w:r w:rsidRPr="00157975">
              <w:rPr>
                <w:rFonts w:ascii="Arial" w:hAnsi="Arial" w:cs="Arial"/>
                <w:sz w:val="20"/>
                <w:szCs w:val="20"/>
              </w:rPr>
              <w:t xml:space="preserve">Tesis Bilgi Formu </w:t>
            </w:r>
          </w:p>
          <w:p w14:paraId="28E442B8" w14:textId="77777777" w:rsidR="00AF1B17" w:rsidRDefault="00AF1B17" w:rsidP="00691CDC">
            <w:pPr>
              <w:spacing w:after="0" w:line="259" w:lineRule="auto"/>
              <w:rPr>
                <w:rFonts w:ascii="Arial" w:hAnsi="Arial" w:cs="Arial"/>
                <w:sz w:val="20"/>
                <w:szCs w:val="20"/>
              </w:rPr>
            </w:pPr>
            <w:r>
              <w:rPr>
                <w:rFonts w:ascii="Arial" w:hAnsi="Arial" w:cs="Arial"/>
                <w:sz w:val="20"/>
                <w:szCs w:val="20"/>
              </w:rPr>
              <w:t>3-Kamu ve kamu tüzel kişilikleri hariç gerçek ve tüzel kişiler için yönetmelik (*) kapsamında faaliyet konusunu içeren ticaret sicil gazetesi</w:t>
            </w:r>
          </w:p>
          <w:p w14:paraId="57E049C2" w14:textId="77777777" w:rsidR="00AF1B17" w:rsidRDefault="00AF1B17" w:rsidP="00691CDC">
            <w:pPr>
              <w:spacing w:after="0" w:line="259" w:lineRule="auto"/>
              <w:rPr>
                <w:rFonts w:ascii="Arial" w:hAnsi="Arial" w:cs="Arial"/>
                <w:sz w:val="20"/>
                <w:szCs w:val="20"/>
              </w:rPr>
            </w:pPr>
            <w:r>
              <w:rPr>
                <w:rFonts w:ascii="Arial" w:hAnsi="Arial" w:cs="Arial"/>
                <w:sz w:val="20"/>
                <w:szCs w:val="20"/>
              </w:rPr>
              <w:t>4-Ek-11 (*) de yer alan formata göre hazırlanmış genel yerleşim planı (TMMOB mühendis odalarına kayıtlı mühendis veya mimar tarafından imzalı olarak fiziksel/taranmış ve sayısal formatta sunulur.)</w:t>
            </w:r>
          </w:p>
          <w:p w14:paraId="527A8B2A" w14:textId="77777777" w:rsidR="00AF1B17" w:rsidRDefault="00AF1B17" w:rsidP="00691CDC">
            <w:pPr>
              <w:spacing w:after="0" w:line="259" w:lineRule="auto"/>
              <w:rPr>
                <w:rFonts w:ascii="Arial" w:hAnsi="Arial" w:cs="Arial"/>
                <w:sz w:val="20"/>
                <w:szCs w:val="20"/>
              </w:rPr>
            </w:pPr>
            <w:r>
              <w:rPr>
                <w:rFonts w:ascii="Arial" w:hAnsi="Arial" w:cs="Arial"/>
                <w:sz w:val="20"/>
                <w:szCs w:val="20"/>
              </w:rPr>
              <w:t xml:space="preserve">5- 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4239B57B" w14:textId="77777777" w:rsidR="00AF1B17" w:rsidRDefault="00AF1B1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3AF406C0" w14:textId="77777777" w:rsidR="00AF1B17" w:rsidRDefault="00AF1B1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3EB3D023" w14:textId="77777777" w:rsidR="00AF1B17" w:rsidRPr="00157975" w:rsidRDefault="00AF1B17" w:rsidP="00691CDC">
            <w:pPr>
              <w:spacing w:after="0" w:line="259" w:lineRule="auto"/>
              <w:rPr>
                <w:rFonts w:ascii="Arial" w:hAnsi="Arial" w:cs="Arial"/>
                <w:sz w:val="20"/>
                <w:szCs w:val="20"/>
              </w:rPr>
            </w:pPr>
            <w:r>
              <w:rPr>
                <w:rFonts w:ascii="Arial" w:hAnsi="Arial" w:cs="Arial"/>
                <w:sz w:val="20"/>
                <w:szCs w:val="20"/>
              </w:rPr>
              <w:t xml:space="preserve">8- Tesisin işletme izni talebine ilişkin yapılacak inceleme hizmet bedellerinin ödendiğini gösterir ücret makbuzu </w:t>
            </w:r>
          </w:p>
          <w:p w14:paraId="1344A722" w14:textId="77777777" w:rsidR="00AF1B17" w:rsidRDefault="00AF1B1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4BCC83B7" w14:textId="77777777" w:rsidR="00AF1B17" w:rsidRPr="00B34477" w:rsidRDefault="00AF1B17" w:rsidP="00B34477">
            <w:pPr>
              <w:spacing w:before="56" w:after="0" w:line="240" w:lineRule="atLeast"/>
              <w:jc w:val="both"/>
              <w:rPr>
                <w:rFonts w:ascii="Arial" w:hAnsi="Arial" w:cs="Arial"/>
                <w:b/>
                <w:bCs/>
                <w:sz w:val="20"/>
                <w:szCs w:val="20"/>
              </w:rPr>
            </w:pPr>
          </w:p>
          <w:p w14:paraId="6A07A48A" w14:textId="205FA565" w:rsidR="00AF1B17" w:rsidRPr="00157975" w:rsidRDefault="00AF1B17" w:rsidP="00A10711">
            <w:pPr>
              <w:spacing w:after="0" w:line="240" w:lineRule="atLeast"/>
              <w:jc w:val="both"/>
              <w:rPr>
                <w:rFonts w:ascii="Arial" w:hAnsi="Arial" w:cs="Arial"/>
                <w:sz w:val="20"/>
                <w:szCs w:val="20"/>
              </w:rPr>
            </w:pPr>
            <w:r w:rsidRPr="00B34477">
              <w:rPr>
                <w:rFonts w:ascii="Arial" w:hAnsi="Arial" w:cs="Arial"/>
                <w:sz w:val="20"/>
                <w:szCs w:val="20"/>
              </w:rPr>
              <w:t>Not: Başvurular Tersaneler ve Kıyı Yapıları Genel Müdürlüğüne yapılmakta olup Bölge Liman Başkanlığımızca ITDK oluştu</w:t>
            </w:r>
            <w:r w:rsidR="00A10711">
              <w:rPr>
                <w:rFonts w:ascii="Arial" w:hAnsi="Arial" w:cs="Arial"/>
                <w:sz w:val="20"/>
                <w:szCs w:val="20"/>
              </w:rPr>
              <w:t xml:space="preserve">rularak denetim yapılmaktadır. </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24022CA" w14:textId="260310B2" w:rsidR="00AF1B17" w:rsidRPr="00157975" w:rsidRDefault="00AF1B17" w:rsidP="007C4CEC">
            <w:pPr>
              <w:spacing w:line="190" w:lineRule="exact"/>
              <w:jc w:val="center"/>
              <w:rPr>
                <w:rFonts w:ascii="Arial" w:hAnsi="Arial" w:cs="Arial"/>
                <w:sz w:val="20"/>
                <w:szCs w:val="20"/>
              </w:rPr>
            </w:pPr>
            <w:r w:rsidRPr="00157975">
              <w:rPr>
                <w:rFonts w:ascii="Arial" w:hAnsi="Arial" w:cs="Arial"/>
                <w:sz w:val="20"/>
                <w:szCs w:val="20"/>
              </w:rPr>
              <w:t xml:space="preserve">7 Gün </w:t>
            </w:r>
          </w:p>
        </w:tc>
      </w:tr>
      <w:tr w:rsidR="00A10711" w:rsidRPr="00157975" w14:paraId="769F6463" w14:textId="77777777" w:rsidTr="00BC7756">
        <w:trPr>
          <w:trHeight w:val="1555"/>
        </w:trPr>
        <w:tc>
          <w:tcPr>
            <w:tcW w:w="709" w:type="dxa"/>
            <w:shd w:val="clear" w:color="auto" w:fill="DBE5F1" w:themeFill="accent1" w:themeFillTint="33"/>
            <w:noWrap/>
            <w:vAlign w:val="center"/>
          </w:tcPr>
          <w:p w14:paraId="1D9FFC6E" w14:textId="1F4118A2"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2</w:t>
            </w:r>
          </w:p>
        </w:tc>
        <w:tc>
          <w:tcPr>
            <w:tcW w:w="1701" w:type="dxa"/>
            <w:shd w:val="clear" w:color="auto" w:fill="DBE5F1" w:themeFill="accent1" w:themeFillTint="33"/>
            <w:vAlign w:val="center"/>
          </w:tcPr>
          <w:p w14:paraId="1DA3D1EB" w14:textId="38C50B7E" w:rsidR="00A10711" w:rsidRPr="00D33BA5" w:rsidRDefault="00A10711"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879" w:type="dxa"/>
            <w:shd w:val="clear" w:color="auto" w:fill="DBE5F1" w:themeFill="accent1" w:themeFillTint="33"/>
            <w:vAlign w:val="bottom"/>
          </w:tcPr>
          <w:p w14:paraId="68E0B1A2" w14:textId="77777777" w:rsidR="00A10711" w:rsidRPr="00157975" w:rsidRDefault="00A10711"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0F0B7A22" w14:textId="77777777" w:rsidR="00A10711" w:rsidRPr="00157975" w:rsidRDefault="00A10711"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91B81" w14:textId="77777777" w:rsidR="00A10711" w:rsidRPr="00157975" w:rsidRDefault="00A10711"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38103B2" w14:textId="77777777" w:rsidR="00A10711" w:rsidRPr="00157975" w:rsidRDefault="00A10711"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Gemi Mühendisleri Odası, Gemi Makineleri İşletme Mühendisleri Odası veya Makina Mühendisleri Odası üyesi mühendis tarafından onaylanmış)</w:t>
            </w:r>
          </w:p>
          <w:p w14:paraId="6777A9B7" w14:textId="77777777" w:rsidR="00A10711" w:rsidRPr="00157975" w:rsidRDefault="00A10711"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4B6BA74" w14:textId="77777777" w:rsidR="00A10711" w:rsidRPr="00157975" w:rsidRDefault="00A10711"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211BE057" w14:textId="77777777" w:rsidR="00A10711" w:rsidRPr="00157975" w:rsidRDefault="00A10711"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457A282C" w14:textId="77777777" w:rsidR="00A10711" w:rsidRPr="00157975" w:rsidRDefault="00A10711"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7A63ED28" w14:textId="77777777" w:rsidR="00A10711" w:rsidRPr="00157975" w:rsidRDefault="00A10711"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668E1B2E" w14:textId="77777777" w:rsidR="00A10711" w:rsidRPr="00157975" w:rsidRDefault="00A10711"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4B59317" w14:textId="77777777" w:rsidR="00A10711" w:rsidRPr="00157975" w:rsidRDefault="00A10711"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74D8E252" w14:textId="77777777" w:rsidR="00A10711" w:rsidRPr="00157975" w:rsidRDefault="00A10711"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1DE6C7D6" w14:textId="7A56A40E" w:rsidR="00A10711" w:rsidRPr="00157975" w:rsidRDefault="00A10711" w:rsidP="00A10711">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98D23B3" w14:textId="2F95566F"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A10711" w:rsidRPr="00157975" w14:paraId="272663DE" w14:textId="77777777" w:rsidTr="002937A3">
        <w:trPr>
          <w:trHeight w:val="1937"/>
        </w:trPr>
        <w:tc>
          <w:tcPr>
            <w:tcW w:w="709" w:type="dxa"/>
            <w:shd w:val="clear" w:color="auto" w:fill="DBE5F1" w:themeFill="accent1" w:themeFillTint="33"/>
            <w:noWrap/>
            <w:vAlign w:val="center"/>
          </w:tcPr>
          <w:p w14:paraId="5BDB2C6A" w14:textId="751096D7"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3</w:t>
            </w:r>
          </w:p>
        </w:tc>
        <w:tc>
          <w:tcPr>
            <w:tcW w:w="1701" w:type="dxa"/>
            <w:shd w:val="clear" w:color="auto" w:fill="DBE5F1" w:themeFill="accent1" w:themeFillTint="33"/>
            <w:vAlign w:val="center"/>
          </w:tcPr>
          <w:p w14:paraId="1C0F4D82" w14:textId="77777777" w:rsidR="00A10711" w:rsidRPr="00AF3B65" w:rsidRDefault="00A10711"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0243C17E" w14:textId="121D46A7" w:rsidR="00A10711" w:rsidRPr="00D33BA5" w:rsidRDefault="00A10711" w:rsidP="00D33BA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Donanımları için Muayene ve Test Sertifikası </w:t>
            </w:r>
            <w:r w:rsidRPr="00AF3B65">
              <w:rPr>
                <w:rStyle w:val="Gvdemetni20"/>
                <w:rFonts w:ascii="Arial" w:hAnsi="Arial" w:cs="Arial"/>
                <w:bCs/>
                <w:color w:val="FF0000"/>
                <w:sz w:val="20"/>
                <w:szCs w:val="20"/>
              </w:rPr>
              <w:lastRenderedPageBreak/>
              <w:t>Düzenleme Yetki Belgesi</w:t>
            </w:r>
          </w:p>
        </w:tc>
        <w:tc>
          <w:tcPr>
            <w:tcW w:w="6879" w:type="dxa"/>
            <w:shd w:val="clear" w:color="auto" w:fill="DBE5F1" w:themeFill="accent1" w:themeFillTint="33"/>
            <w:vAlign w:val="bottom"/>
          </w:tcPr>
          <w:p w14:paraId="1FED720C" w14:textId="77777777" w:rsidR="00A10711" w:rsidRPr="00157975" w:rsidRDefault="00A10711"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lastRenderedPageBreak/>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733D05DB" w14:textId="77777777" w:rsidR="00A10711" w:rsidRPr="00157975" w:rsidRDefault="00A10711"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0716980D" w14:textId="77777777" w:rsidR="00A10711" w:rsidRPr="00157975" w:rsidRDefault="00A10711"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08D3D702" w14:textId="77777777" w:rsidR="00A10711" w:rsidRPr="00157975" w:rsidRDefault="00A10711"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41EC289D" w14:textId="77777777" w:rsidR="00A10711" w:rsidRPr="00157975" w:rsidRDefault="00A10711"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1BDEF46A" w14:textId="77777777" w:rsidR="00A10711" w:rsidRPr="00157975" w:rsidRDefault="00A10711"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53535721" w14:textId="77777777" w:rsidR="00A10711" w:rsidRPr="00157975" w:rsidRDefault="00A10711"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 xml:space="preserve">Üretici firma tarafından servis yapacak olan firmaya verilen yetki </w:t>
            </w:r>
            <w:r w:rsidRPr="00157975">
              <w:rPr>
                <w:rFonts w:ascii="Arial" w:hAnsi="Arial" w:cs="Arial"/>
                <w:sz w:val="20"/>
                <w:szCs w:val="20"/>
              </w:rPr>
              <w:lastRenderedPageBreak/>
              <w:t>sertifikasının noter tasdikli örneği veya yabancı dilde ise noter tasdikli yeminli tercüman bürosundan alınmış tercümesi</w:t>
            </w:r>
          </w:p>
          <w:p w14:paraId="3F4277E9" w14:textId="77777777" w:rsidR="00A10711" w:rsidRPr="00157975" w:rsidRDefault="00A10711"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73FF0733" w14:textId="77777777" w:rsidR="00A10711" w:rsidRPr="00157975" w:rsidRDefault="00A10711"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19C41C67" w14:textId="77777777" w:rsidR="00A10711" w:rsidRPr="00157975" w:rsidRDefault="00A10711"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482B9BF" w14:textId="777F4267" w:rsidR="00A10711" w:rsidRPr="00A10711" w:rsidRDefault="00A10711" w:rsidP="00A10711">
            <w:pPr>
              <w:widowControl w:val="0"/>
              <w:numPr>
                <w:ilvl w:val="0"/>
                <w:numId w:val="18"/>
              </w:numPr>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Ücreti Dekontu</w:t>
            </w:r>
          </w:p>
        </w:tc>
        <w:tc>
          <w:tcPr>
            <w:tcW w:w="1764" w:type="dxa"/>
            <w:shd w:val="clear" w:color="auto" w:fill="DBE5F1" w:themeFill="accent1" w:themeFillTint="33"/>
            <w:noWrap/>
            <w:vAlign w:val="center"/>
          </w:tcPr>
          <w:p w14:paraId="561CBA5D" w14:textId="52CAD7D4"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A10711" w:rsidRPr="00157975" w14:paraId="2E7F4961" w14:textId="77777777" w:rsidTr="008878E4">
        <w:trPr>
          <w:trHeight w:val="1165"/>
        </w:trPr>
        <w:tc>
          <w:tcPr>
            <w:tcW w:w="709" w:type="dxa"/>
            <w:shd w:val="clear" w:color="auto" w:fill="DBE5F1" w:themeFill="accent1" w:themeFillTint="33"/>
            <w:noWrap/>
            <w:vAlign w:val="center"/>
          </w:tcPr>
          <w:p w14:paraId="06D20C93" w14:textId="42C51004"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4</w:t>
            </w:r>
          </w:p>
        </w:tc>
        <w:tc>
          <w:tcPr>
            <w:tcW w:w="1701" w:type="dxa"/>
            <w:shd w:val="clear" w:color="auto" w:fill="DBE5F1" w:themeFill="accent1" w:themeFillTint="33"/>
            <w:vAlign w:val="center"/>
          </w:tcPr>
          <w:p w14:paraId="012C7C09" w14:textId="0E87A794" w:rsidR="00A10711" w:rsidRPr="00D33BA5" w:rsidRDefault="00A10711" w:rsidP="00D33BA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879" w:type="dxa"/>
            <w:shd w:val="clear" w:color="auto" w:fill="DBE5F1" w:themeFill="accent1" w:themeFillTint="33"/>
            <w:vAlign w:val="bottom"/>
          </w:tcPr>
          <w:p w14:paraId="053488E0" w14:textId="77777777" w:rsidR="00A10711" w:rsidRPr="00157975" w:rsidRDefault="00A10711"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4B739E04" w14:textId="77777777" w:rsidR="00A10711" w:rsidRPr="00157975" w:rsidRDefault="00A10711"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2D81D27A" w14:textId="77777777" w:rsidR="00A10711" w:rsidRPr="00157975" w:rsidRDefault="00A10711"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68744FAF" w14:textId="77777777" w:rsidR="00A10711" w:rsidRPr="00157975" w:rsidRDefault="00A10711"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5121E3B6" w14:textId="77777777" w:rsidR="00A10711" w:rsidRPr="00157975" w:rsidRDefault="00A10711"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1C298F9E" w14:textId="77777777" w:rsidR="00A10711" w:rsidRPr="00157975" w:rsidRDefault="00A10711"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0177535B" w14:textId="77777777" w:rsidR="00A10711" w:rsidRPr="00157975" w:rsidRDefault="00A10711"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59C56AF3" w14:textId="77777777" w:rsidR="00A10711" w:rsidRPr="00157975" w:rsidRDefault="00A10711"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05A4E285" w14:textId="77777777" w:rsidR="00A10711" w:rsidRPr="00157975" w:rsidRDefault="00A10711"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3C3E0FF7" w14:textId="065C573A" w:rsidR="00A10711" w:rsidRPr="00157975" w:rsidRDefault="00A10711"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14D0D135"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A10711" w:rsidRPr="00157975" w14:paraId="69C589D1" w14:textId="77777777" w:rsidTr="00A10711">
        <w:trPr>
          <w:trHeight w:val="1157"/>
        </w:trPr>
        <w:tc>
          <w:tcPr>
            <w:tcW w:w="709" w:type="dxa"/>
            <w:shd w:val="clear" w:color="auto" w:fill="DBE5F1" w:themeFill="accent1" w:themeFillTint="33"/>
            <w:noWrap/>
            <w:vAlign w:val="center"/>
          </w:tcPr>
          <w:p w14:paraId="642EEC32" w14:textId="4845BE07"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Pr>
                <w:rStyle w:val="Gvdemetni20"/>
                <w:rFonts w:ascii="Arial" w:hAnsi="Arial" w:cs="Arial"/>
                <w:sz w:val="20"/>
                <w:szCs w:val="20"/>
              </w:rPr>
              <w:t>5</w:t>
            </w:r>
          </w:p>
        </w:tc>
        <w:tc>
          <w:tcPr>
            <w:tcW w:w="1701" w:type="dxa"/>
            <w:shd w:val="clear" w:color="auto" w:fill="DBE5F1" w:themeFill="accent1" w:themeFillTint="33"/>
          </w:tcPr>
          <w:p w14:paraId="772831D2" w14:textId="06391AAD" w:rsidR="00A10711" w:rsidRPr="0063323A" w:rsidRDefault="00A10711" w:rsidP="00A10711">
            <w:pPr>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879" w:type="dxa"/>
            <w:shd w:val="clear" w:color="auto" w:fill="DBE5F1" w:themeFill="accent1" w:themeFillTint="33"/>
            <w:vAlign w:val="center"/>
          </w:tcPr>
          <w:p w14:paraId="6EC7DF5F" w14:textId="66F5C5F7" w:rsidR="00A10711" w:rsidRPr="00157975" w:rsidRDefault="00A10711" w:rsidP="00A10711">
            <w:pPr>
              <w:widowControl w:val="0"/>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04D13AB3" w14:textId="286AFDB8"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A10711" w:rsidRPr="00157975" w14:paraId="571F6873" w14:textId="77777777" w:rsidTr="00415369">
        <w:trPr>
          <w:trHeight w:val="1534"/>
        </w:trPr>
        <w:tc>
          <w:tcPr>
            <w:tcW w:w="709" w:type="dxa"/>
            <w:shd w:val="clear" w:color="auto" w:fill="DBE5F1" w:themeFill="accent1" w:themeFillTint="33"/>
            <w:noWrap/>
            <w:vAlign w:val="center"/>
          </w:tcPr>
          <w:p w14:paraId="5A44F7E2" w14:textId="77777777" w:rsidR="00A10711" w:rsidRPr="00C5328B" w:rsidRDefault="00A10711" w:rsidP="007C4CEC">
            <w:pPr>
              <w:spacing w:line="190" w:lineRule="exact"/>
              <w:jc w:val="center"/>
              <w:rPr>
                <w:rStyle w:val="Gvdemetni20"/>
                <w:rFonts w:ascii="Arial" w:hAnsi="Arial" w:cs="Arial"/>
                <w:sz w:val="20"/>
                <w:szCs w:val="20"/>
              </w:rPr>
            </w:pPr>
          </w:p>
          <w:p w14:paraId="22E67497" w14:textId="641146BB" w:rsidR="00A10711" w:rsidRPr="00C5328B" w:rsidRDefault="00A10711"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701" w:type="dxa"/>
            <w:shd w:val="clear" w:color="auto" w:fill="DBE5F1" w:themeFill="accent1" w:themeFillTint="33"/>
          </w:tcPr>
          <w:p w14:paraId="507CD2B1" w14:textId="73D8F58E" w:rsidR="00A10711" w:rsidRPr="00D33BA5" w:rsidRDefault="00A10711" w:rsidP="00D33BA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879" w:type="dxa"/>
            <w:shd w:val="clear" w:color="auto" w:fill="DBE5F1" w:themeFill="accent1" w:themeFillTint="33"/>
          </w:tcPr>
          <w:p w14:paraId="78CA117E" w14:textId="298C78E2" w:rsidR="00A10711" w:rsidRDefault="00A10711"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D063365" w14:textId="336884C5" w:rsidR="00164854" w:rsidRDefault="00164854"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4BBA3E93" w14:textId="77777777" w:rsidR="00164854" w:rsidRPr="00157975" w:rsidRDefault="00164854"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7B0DF8DE" w14:textId="77777777" w:rsidR="00A10711" w:rsidRPr="00157975" w:rsidRDefault="00A10711"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621164A4" w14:textId="77777777" w:rsidR="00A10711" w:rsidRPr="00157975" w:rsidRDefault="00A10711"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504EDB7E" w14:textId="77777777" w:rsidR="00A10711" w:rsidRPr="00157975" w:rsidRDefault="00A10711"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7C474A89" w14:textId="77777777" w:rsidR="00A10711" w:rsidRPr="00157975" w:rsidRDefault="00A10711" w:rsidP="007C4CEC">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C01E562" w14:textId="56F73AC6" w:rsidR="00A10711" w:rsidRPr="00157975" w:rsidRDefault="0004356A" w:rsidP="0004356A">
            <w:pPr>
              <w:widowControl w:val="0"/>
              <w:tabs>
                <w:tab w:val="left" w:pos="163"/>
              </w:tabs>
              <w:spacing w:after="0" w:line="245" w:lineRule="exact"/>
              <w:jc w:val="both"/>
              <w:rPr>
                <w:rFonts w:ascii="Arial" w:hAnsi="Arial" w:cs="Arial"/>
                <w:sz w:val="20"/>
                <w:szCs w:val="20"/>
              </w:rPr>
            </w:pPr>
            <w:r w:rsidRPr="0004356A">
              <w:rPr>
                <w:rStyle w:val="Gvdemetni20"/>
                <w:rFonts w:asciiTheme="minorHAnsi" w:hAnsiTheme="minorHAnsi" w:cstheme="minorHAnsi"/>
              </w:rPr>
              <w:t>5</w:t>
            </w:r>
            <w:r>
              <w:rPr>
                <w:rStyle w:val="Gvdemetni20"/>
                <w:rFonts w:ascii="Arial" w:hAnsi="Arial" w:cs="Arial"/>
                <w:sz w:val="20"/>
                <w:szCs w:val="20"/>
              </w:rPr>
              <w:t>-</w:t>
            </w:r>
            <w:r w:rsidR="00A10711"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5FC9ADDA" w14:textId="4DF9E855" w:rsidR="00A10711" w:rsidRPr="00157975" w:rsidRDefault="00A10711"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7278F" w:rsidRPr="00157975" w14:paraId="32AE45FC" w14:textId="77777777" w:rsidTr="00CC0C72">
        <w:trPr>
          <w:trHeight w:val="1618"/>
        </w:trPr>
        <w:tc>
          <w:tcPr>
            <w:tcW w:w="709" w:type="dxa"/>
            <w:shd w:val="clear" w:color="auto" w:fill="DBE5F1" w:themeFill="accent1" w:themeFillTint="33"/>
            <w:noWrap/>
            <w:vAlign w:val="center"/>
          </w:tcPr>
          <w:p w14:paraId="6AF6DEF6" w14:textId="7C00714B" w:rsidR="0067278F" w:rsidRPr="00C5328B" w:rsidRDefault="0067278F"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701" w:type="dxa"/>
            <w:shd w:val="clear" w:color="auto" w:fill="DBE5F1" w:themeFill="accent1" w:themeFillTint="33"/>
            <w:vAlign w:val="center"/>
          </w:tcPr>
          <w:p w14:paraId="1BD485BF" w14:textId="1C1C591E" w:rsidR="0067278F" w:rsidRPr="00D33BA5" w:rsidRDefault="0067278F" w:rsidP="00D33BA5">
            <w:pPr>
              <w:spacing w:line="278" w:lineRule="exact"/>
              <w:rPr>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879" w:type="dxa"/>
            <w:shd w:val="clear" w:color="auto" w:fill="DBE5F1" w:themeFill="accent1" w:themeFillTint="33"/>
            <w:vAlign w:val="bottom"/>
          </w:tcPr>
          <w:p w14:paraId="64A080D7" w14:textId="77777777" w:rsidR="0067278F" w:rsidRPr="00157975" w:rsidRDefault="0067278F"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Pr>
                <w:rStyle w:val="Gvdemetni20"/>
                <w:rFonts w:ascii="Arial" w:hAnsi="Arial" w:cs="Arial"/>
                <w:sz w:val="20"/>
                <w:szCs w:val="20"/>
              </w:rPr>
              <w:t>m</w:t>
            </w:r>
            <w:r w:rsidRPr="00157975">
              <w:rPr>
                <w:rStyle w:val="Gvdemetni20"/>
                <w:rFonts w:ascii="Arial" w:hAnsi="Arial" w:cs="Arial"/>
                <w:sz w:val="20"/>
                <w:szCs w:val="20"/>
              </w:rPr>
              <w:t xml:space="preserve"> Formu)</w:t>
            </w:r>
          </w:p>
          <w:p w14:paraId="7C7B9457" w14:textId="77777777" w:rsidR="0067278F" w:rsidRPr="00157975" w:rsidRDefault="0067278F"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2BF6BE73" w14:textId="77777777" w:rsidR="0067278F" w:rsidRPr="00157975" w:rsidRDefault="0067278F"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33F50A89" w14:textId="77777777" w:rsidR="0067278F" w:rsidRPr="00157975" w:rsidRDefault="0067278F"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5AA1EB8E" w14:textId="77777777" w:rsidR="0067278F" w:rsidRPr="00157975" w:rsidRDefault="0067278F"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10D692DC" w14:textId="77777777" w:rsidR="0067278F" w:rsidRPr="00157975" w:rsidRDefault="0067278F"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2CCC775" w14:textId="77777777" w:rsidR="0067278F" w:rsidRPr="00157975" w:rsidRDefault="0067278F"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50C9C8F" w14:textId="77777777" w:rsidR="0067278F" w:rsidRPr="00157975" w:rsidRDefault="0067278F"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053BDC99" w14:textId="5FDEF79C" w:rsidR="0067278F" w:rsidRPr="00157975" w:rsidRDefault="0067278F" w:rsidP="0067278F">
            <w:pPr>
              <w:widowControl w:val="0"/>
              <w:tabs>
                <w:tab w:val="left" w:pos="221"/>
              </w:tabs>
              <w:spacing w:after="0" w:line="240" w:lineRule="exact"/>
              <w:jc w:val="both"/>
              <w:rPr>
                <w:rFonts w:ascii="Arial" w:hAnsi="Arial" w:cs="Arial"/>
                <w:sz w:val="20"/>
                <w:szCs w:val="20"/>
              </w:rPr>
            </w:pPr>
            <w:r w:rsidRPr="0046211C">
              <w:rPr>
                <w:rStyle w:val="Gvdemetni20"/>
                <w:rFonts w:asciiTheme="minorHAnsi" w:hAnsiTheme="minorHAnsi" w:cstheme="minorHAnsi"/>
              </w:rPr>
              <w:t>9</w:t>
            </w:r>
            <w:r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648A8F74" w14:textId="039B30E7"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1A12575E" w14:textId="77777777" w:rsidTr="00415369">
        <w:trPr>
          <w:trHeight w:val="1659"/>
        </w:trPr>
        <w:tc>
          <w:tcPr>
            <w:tcW w:w="709" w:type="dxa"/>
            <w:shd w:val="clear" w:color="auto" w:fill="DBE5F1" w:themeFill="accent1" w:themeFillTint="33"/>
            <w:noWrap/>
            <w:vAlign w:val="center"/>
          </w:tcPr>
          <w:p w14:paraId="62BF9D27" w14:textId="54E78D0C"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28</w:t>
            </w:r>
          </w:p>
        </w:tc>
        <w:tc>
          <w:tcPr>
            <w:tcW w:w="1701" w:type="dxa"/>
            <w:shd w:val="clear" w:color="auto" w:fill="DBE5F1" w:themeFill="accent1" w:themeFillTint="33"/>
            <w:vAlign w:val="center"/>
          </w:tcPr>
          <w:p w14:paraId="6BFCBB61" w14:textId="39BA846E" w:rsidR="0067278F" w:rsidRPr="00D33BA5" w:rsidRDefault="0067278F" w:rsidP="00D33BA5">
            <w:pPr>
              <w:spacing w:line="278"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879" w:type="dxa"/>
            <w:shd w:val="clear" w:color="auto" w:fill="DBE5F1" w:themeFill="accent1" w:themeFillTint="33"/>
            <w:vAlign w:val="bottom"/>
          </w:tcPr>
          <w:p w14:paraId="53C6FE97" w14:textId="77777777" w:rsidR="0067278F" w:rsidRPr="00157975" w:rsidRDefault="0067278F"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1421C9D7" w14:textId="77777777" w:rsidR="0067278F" w:rsidRPr="00157975" w:rsidRDefault="0067278F"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48EE8E" w14:textId="77777777" w:rsidR="0067278F" w:rsidRPr="00157975" w:rsidRDefault="0067278F"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 xml:space="preserve">Yeni Seyir izin Belgesi (yurtdışından geldi </w:t>
            </w:r>
            <w:proofErr w:type="gramStart"/>
            <w:r w:rsidRPr="00157975">
              <w:rPr>
                <w:rStyle w:val="Gvdemetni20"/>
                <w:rFonts w:ascii="Arial" w:hAnsi="Arial" w:cs="Arial"/>
                <w:sz w:val="20"/>
                <w:szCs w:val="20"/>
              </w:rPr>
              <w:t>ise )</w:t>
            </w:r>
            <w:proofErr w:type="gramEnd"/>
          </w:p>
          <w:p w14:paraId="5BF4B94B" w14:textId="77777777" w:rsidR="0067278F" w:rsidRPr="00157975" w:rsidRDefault="0067278F"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567547E3"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6C53C0E7"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641C5E45"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Pr>
                <w:rStyle w:val="Gvdemetni20"/>
                <w:rFonts w:ascii="Arial" w:hAnsi="Arial" w:cs="Arial"/>
                <w:sz w:val="20"/>
                <w:szCs w:val="20"/>
              </w:rPr>
              <w:t>y</w:t>
            </w:r>
            <w:r w:rsidRPr="00157975">
              <w:rPr>
                <w:rStyle w:val="Gvdemetni20"/>
                <w:rFonts w:ascii="Arial" w:hAnsi="Arial" w:cs="Arial"/>
                <w:sz w:val="20"/>
                <w:szCs w:val="20"/>
              </w:rPr>
              <w:t>eterlik belgeler</w:t>
            </w:r>
            <w:r>
              <w:rPr>
                <w:rStyle w:val="Gvdemetni20"/>
                <w:rFonts w:ascii="Arial" w:hAnsi="Arial" w:cs="Arial"/>
                <w:sz w:val="20"/>
                <w:szCs w:val="20"/>
              </w:rPr>
              <w:t>i</w:t>
            </w:r>
          </w:p>
          <w:p w14:paraId="2F595CC0" w14:textId="77777777" w:rsidR="0067278F" w:rsidRPr="00157975" w:rsidRDefault="0067278F"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19916838" w14:textId="124809DE"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7A57EC54" w14:textId="11499DF3"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21D85FE3" w14:textId="77777777" w:rsidTr="00CC0C72">
        <w:trPr>
          <w:trHeight w:val="1515"/>
        </w:trPr>
        <w:tc>
          <w:tcPr>
            <w:tcW w:w="709" w:type="dxa"/>
            <w:shd w:val="clear" w:color="auto" w:fill="DBE5F1" w:themeFill="accent1" w:themeFillTint="33"/>
            <w:noWrap/>
            <w:vAlign w:val="center"/>
          </w:tcPr>
          <w:p w14:paraId="4CAE6692" w14:textId="1F6876F7" w:rsidR="0067278F" w:rsidRPr="00157975" w:rsidRDefault="0067278F" w:rsidP="007C4CEC">
            <w:pPr>
              <w:spacing w:line="190" w:lineRule="exact"/>
              <w:jc w:val="center"/>
              <w:rPr>
                <w:rFonts w:ascii="Arial" w:hAnsi="Arial" w:cs="Arial"/>
                <w:sz w:val="20"/>
                <w:szCs w:val="20"/>
              </w:rPr>
            </w:pPr>
            <w:r>
              <w:rPr>
                <w:rStyle w:val="Gvdemetni20"/>
                <w:rFonts w:ascii="Arial" w:hAnsi="Arial" w:cs="Arial"/>
                <w:sz w:val="20"/>
                <w:szCs w:val="20"/>
              </w:rPr>
              <w:t>29</w:t>
            </w:r>
          </w:p>
        </w:tc>
        <w:tc>
          <w:tcPr>
            <w:tcW w:w="1701" w:type="dxa"/>
            <w:shd w:val="clear" w:color="auto" w:fill="DBE5F1" w:themeFill="accent1" w:themeFillTint="33"/>
            <w:vAlign w:val="center"/>
          </w:tcPr>
          <w:p w14:paraId="31926FA8" w14:textId="57C1EC3A" w:rsidR="0067278F" w:rsidRPr="00D33BA5" w:rsidRDefault="0067278F" w:rsidP="00D33BA5">
            <w:pPr>
              <w:spacing w:line="283" w:lineRule="exact"/>
              <w:rPr>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879" w:type="dxa"/>
            <w:shd w:val="clear" w:color="auto" w:fill="DBE5F1" w:themeFill="accent1" w:themeFillTint="33"/>
            <w:vAlign w:val="center"/>
          </w:tcPr>
          <w:p w14:paraId="4F7536D8" w14:textId="77777777" w:rsidR="0067278F" w:rsidRPr="00157975" w:rsidRDefault="0067278F"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586B4EA" w14:textId="5C7CCE71" w:rsidR="0067278F" w:rsidRPr="0067278F" w:rsidRDefault="0067278F" w:rsidP="0067278F">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tc>
        <w:tc>
          <w:tcPr>
            <w:tcW w:w="1764" w:type="dxa"/>
            <w:shd w:val="clear" w:color="auto" w:fill="DBE5F1" w:themeFill="accent1" w:themeFillTint="33"/>
            <w:noWrap/>
            <w:vAlign w:val="center"/>
          </w:tcPr>
          <w:p w14:paraId="4BD768B2" w14:textId="6F54C6C7"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24DB4D59" w14:textId="77777777" w:rsidTr="00CC0C72">
        <w:trPr>
          <w:trHeight w:val="2365"/>
        </w:trPr>
        <w:tc>
          <w:tcPr>
            <w:tcW w:w="709" w:type="dxa"/>
            <w:shd w:val="clear" w:color="auto" w:fill="DBE5F1" w:themeFill="accent1" w:themeFillTint="33"/>
            <w:noWrap/>
            <w:vAlign w:val="center"/>
          </w:tcPr>
          <w:p w14:paraId="04E35E89" w14:textId="349E084F"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0</w:t>
            </w:r>
          </w:p>
        </w:tc>
        <w:tc>
          <w:tcPr>
            <w:tcW w:w="1701" w:type="dxa"/>
            <w:shd w:val="clear" w:color="auto" w:fill="DBE5F1" w:themeFill="accent1" w:themeFillTint="33"/>
            <w:vAlign w:val="bottom"/>
          </w:tcPr>
          <w:p w14:paraId="21AE63CC" w14:textId="0DD7027A" w:rsidR="0067278F" w:rsidRPr="00D33BA5" w:rsidRDefault="0067278F" w:rsidP="00D33BA5">
            <w:pPr>
              <w:spacing w:line="278" w:lineRule="exact"/>
              <w:rPr>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879" w:type="dxa"/>
            <w:shd w:val="clear" w:color="auto" w:fill="DBE5F1" w:themeFill="accent1" w:themeFillTint="33"/>
            <w:vAlign w:val="center"/>
          </w:tcPr>
          <w:p w14:paraId="0C86BCEB" w14:textId="15C3E4F9" w:rsidR="0067278F" w:rsidRPr="00157975" w:rsidRDefault="0067278F" w:rsidP="0067278F">
            <w:pPr>
              <w:spacing w:after="0"/>
              <w:rPr>
                <w:rFonts w:ascii="Arial" w:hAnsi="Arial" w:cs="Arial"/>
                <w:sz w:val="20"/>
                <w:szCs w:val="20"/>
              </w:rPr>
            </w:pPr>
            <w:r>
              <w:rPr>
                <w:rFonts w:ascii="Arial" w:hAnsi="Arial" w:cs="Arial"/>
                <w:sz w:val="20"/>
                <w:szCs w:val="20"/>
              </w:rPr>
              <w:t>1-Gemi sertifikaları</w:t>
            </w:r>
            <w:r>
              <w:rPr>
                <w:rFonts w:ascii="Arial" w:hAnsi="Arial" w:cs="Arial"/>
                <w:sz w:val="20"/>
                <w:szCs w:val="20"/>
              </w:rPr>
              <w:br/>
              <w:t>2-A</w:t>
            </w:r>
            <w:r w:rsidRPr="00157975">
              <w:rPr>
                <w:rFonts w:ascii="Arial" w:hAnsi="Arial" w:cs="Arial"/>
                <w:sz w:val="20"/>
                <w:szCs w:val="20"/>
              </w:rPr>
              <w:t>cil durum/müdahale planı</w:t>
            </w:r>
          </w:p>
          <w:p w14:paraId="784248E8" w14:textId="28087546" w:rsidR="0067278F" w:rsidRPr="00157975" w:rsidRDefault="0067278F" w:rsidP="0067278F">
            <w:pPr>
              <w:widowControl w:val="0"/>
              <w:tabs>
                <w:tab w:val="left" w:pos="158"/>
              </w:tabs>
              <w:spacing w:after="0" w:line="240" w:lineRule="exact"/>
              <w:rPr>
                <w:rFonts w:ascii="Arial" w:hAnsi="Arial" w:cs="Arial"/>
                <w:sz w:val="20"/>
                <w:szCs w:val="20"/>
              </w:rPr>
            </w:pPr>
            <w:r w:rsidRPr="00157975">
              <w:rPr>
                <w:rFonts w:ascii="Arial" w:hAnsi="Arial" w:cs="Arial"/>
                <w:sz w:val="20"/>
                <w:szCs w:val="20"/>
              </w:rPr>
              <w:t>3-</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 sigorta poliçesi</w:t>
            </w:r>
            <w:r>
              <w:rPr>
                <w:rFonts w:ascii="Arial" w:hAnsi="Arial" w:cs="Arial"/>
                <w:sz w:val="20"/>
                <w:szCs w:val="20"/>
              </w:rPr>
              <w:br/>
              <w:t>4-Çeki planı</w:t>
            </w:r>
            <w:r>
              <w:rPr>
                <w:rFonts w:ascii="Arial" w:hAnsi="Arial" w:cs="Arial"/>
                <w:sz w:val="20"/>
                <w:szCs w:val="20"/>
              </w:rPr>
              <w:br/>
              <w:t>5-R</w:t>
            </w:r>
            <w:r w:rsidRPr="00157975">
              <w:rPr>
                <w:rFonts w:ascii="Arial" w:hAnsi="Arial" w:cs="Arial"/>
                <w:sz w:val="20"/>
                <w:szCs w:val="20"/>
              </w:rPr>
              <w:t>omorkörlerin sürekli çeki güc</w:t>
            </w:r>
            <w:r>
              <w:rPr>
                <w:rFonts w:ascii="Arial" w:hAnsi="Arial" w:cs="Arial"/>
                <w:sz w:val="20"/>
                <w:szCs w:val="20"/>
              </w:rPr>
              <w:t>ü (</w:t>
            </w:r>
            <w:proofErr w:type="spellStart"/>
            <w:r>
              <w:rPr>
                <w:rFonts w:ascii="Arial" w:hAnsi="Arial" w:cs="Arial"/>
                <w:sz w:val="20"/>
                <w:szCs w:val="20"/>
              </w:rPr>
              <w:t>bollard</w:t>
            </w:r>
            <w:proofErr w:type="spellEnd"/>
            <w:r>
              <w:rPr>
                <w:rFonts w:ascii="Arial" w:hAnsi="Arial" w:cs="Arial"/>
                <w:sz w:val="20"/>
                <w:szCs w:val="20"/>
              </w:rPr>
              <w:t xml:space="preserve"> </w:t>
            </w:r>
            <w:proofErr w:type="spellStart"/>
            <w:r>
              <w:rPr>
                <w:rFonts w:ascii="Arial" w:hAnsi="Arial" w:cs="Arial"/>
                <w:sz w:val="20"/>
                <w:szCs w:val="20"/>
              </w:rPr>
              <w:t>pull</w:t>
            </w:r>
            <w:proofErr w:type="spellEnd"/>
            <w:r>
              <w:rPr>
                <w:rFonts w:ascii="Arial" w:hAnsi="Arial" w:cs="Arial"/>
                <w:sz w:val="20"/>
                <w:szCs w:val="20"/>
              </w:rPr>
              <w:t>) sertifikası</w:t>
            </w:r>
            <w:r>
              <w:rPr>
                <w:rFonts w:ascii="Arial" w:hAnsi="Arial" w:cs="Arial"/>
                <w:sz w:val="20"/>
                <w:szCs w:val="20"/>
              </w:rPr>
              <w:br/>
              <w:t>6-Di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21F3E66B" w14:textId="2BEC788A" w:rsidR="0067278F" w:rsidRPr="00157975" w:rsidRDefault="00255891" w:rsidP="007C4CEC">
            <w:pPr>
              <w:spacing w:line="190" w:lineRule="exact"/>
              <w:jc w:val="center"/>
              <w:rPr>
                <w:rFonts w:ascii="Arial" w:hAnsi="Arial" w:cs="Arial"/>
                <w:sz w:val="20"/>
                <w:szCs w:val="20"/>
              </w:rPr>
            </w:pPr>
            <w:r>
              <w:rPr>
                <w:rFonts w:ascii="Arial" w:hAnsi="Arial" w:cs="Arial"/>
                <w:sz w:val="20"/>
                <w:szCs w:val="20"/>
              </w:rPr>
              <w:t>1</w:t>
            </w:r>
            <w:r w:rsidR="0067278F" w:rsidRPr="00157975">
              <w:rPr>
                <w:rFonts w:ascii="Arial" w:hAnsi="Arial" w:cs="Arial"/>
                <w:sz w:val="20"/>
                <w:szCs w:val="20"/>
              </w:rPr>
              <w:t xml:space="preserve"> G</w:t>
            </w:r>
            <w:r w:rsidR="0067278F">
              <w:rPr>
                <w:rFonts w:ascii="Arial" w:hAnsi="Arial" w:cs="Arial"/>
                <w:sz w:val="20"/>
                <w:szCs w:val="20"/>
              </w:rPr>
              <w:t>ün</w:t>
            </w:r>
          </w:p>
        </w:tc>
      </w:tr>
      <w:tr w:rsidR="0067278F" w:rsidRPr="00157975" w14:paraId="162D2947" w14:textId="77777777" w:rsidTr="00CC0C72">
        <w:trPr>
          <w:trHeight w:val="2365"/>
        </w:trPr>
        <w:tc>
          <w:tcPr>
            <w:tcW w:w="709" w:type="dxa"/>
            <w:shd w:val="clear" w:color="auto" w:fill="DBE5F1" w:themeFill="accent1" w:themeFillTint="33"/>
            <w:noWrap/>
            <w:vAlign w:val="center"/>
          </w:tcPr>
          <w:p w14:paraId="0C3304D6" w14:textId="0E24FB1D"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1</w:t>
            </w:r>
          </w:p>
        </w:tc>
        <w:tc>
          <w:tcPr>
            <w:tcW w:w="1701" w:type="dxa"/>
            <w:shd w:val="clear" w:color="auto" w:fill="DBE5F1" w:themeFill="accent1" w:themeFillTint="33"/>
            <w:vAlign w:val="center"/>
          </w:tcPr>
          <w:p w14:paraId="1C4D2D62" w14:textId="1E2EE721" w:rsidR="0067278F" w:rsidRPr="00D33BA5" w:rsidRDefault="0067278F" w:rsidP="00D33BA5">
            <w:pPr>
              <w:spacing w:line="283" w:lineRule="exact"/>
              <w:rPr>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879" w:type="dxa"/>
            <w:shd w:val="clear" w:color="auto" w:fill="DBE5F1" w:themeFill="accent1" w:themeFillTint="33"/>
            <w:vAlign w:val="bottom"/>
          </w:tcPr>
          <w:p w14:paraId="3C750A9E" w14:textId="77777777" w:rsidR="0067278F" w:rsidRPr="00157975" w:rsidRDefault="0067278F"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2520EB" w14:textId="77777777" w:rsidR="0067278F" w:rsidRPr="00157975" w:rsidRDefault="0067278F"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386CC930" w14:textId="77777777" w:rsidR="0067278F" w:rsidRPr="00157975" w:rsidRDefault="0067278F"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406F0CFB" w14:textId="77777777" w:rsidR="0067278F" w:rsidRPr="00157975" w:rsidRDefault="0067278F"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7F51CB27" w14:textId="77777777" w:rsidR="0067278F" w:rsidRPr="00157975" w:rsidRDefault="0067278F"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7FEB8C6D" w14:textId="77777777" w:rsidR="0067278F" w:rsidRPr="00157975" w:rsidRDefault="0067278F"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0A773C25" w14:textId="77777777" w:rsidR="0067278F" w:rsidRPr="00157975" w:rsidRDefault="0067278F"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1B4B0560" w14:textId="77777777" w:rsidR="0067278F" w:rsidRPr="00157975" w:rsidRDefault="0067278F"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50048DA2" w14:textId="77777777" w:rsidR="0067278F" w:rsidRPr="00164854" w:rsidRDefault="0067278F" w:rsidP="0067278F">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2F87D70B" w14:textId="091399EB" w:rsidR="00164854" w:rsidRPr="0067278F" w:rsidRDefault="00164854" w:rsidP="00164854">
            <w:pPr>
              <w:widowControl w:val="0"/>
              <w:tabs>
                <w:tab w:val="left" w:pos="165"/>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9517CCB" w14:textId="0ECDDB30"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67278F" w:rsidRPr="00157975" w14:paraId="10A4FB58" w14:textId="77777777" w:rsidTr="00CC0C72">
        <w:trPr>
          <w:trHeight w:val="2190"/>
        </w:trPr>
        <w:tc>
          <w:tcPr>
            <w:tcW w:w="709" w:type="dxa"/>
            <w:shd w:val="clear" w:color="auto" w:fill="DBE5F1" w:themeFill="accent1" w:themeFillTint="33"/>
            <w:noWrap/>
            <w:vAlign w:val="center"/>
          </w:tcPr>
          <w:p w14:paraId="5D953EBD" w14:textId="272D7EF1"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2</w:t>
            </w:r>
          </w:p>
        </w:tc>
        <w:tc>
          <w:tcPr>
            <w:tcW w:w="1701" w:type="dxa"/>
            <w:shd w:val="clear" w:color="auto" w:fill="DBE5F1" w:themeFill="accent1" w:themeFillTint="33"/>
            <w:vAlign w:val="center"/>
          </w:tcPr>
          <w:p w14:paraId="4194D079" w14:textId="67044D7C" w:rsidR="0067278F" w:rsidRPr="00D33BA5" w:rsidRDefault="0067278F" w:rsidP="00D33BA5">
            <w:pPr>
              <w:spacing w:line="283" w:lineRule="exact"/>
              <w:rPr>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879" w:type="dxa"/>
            <w:tcBorders>
              <w:top w:val="single" w:sz="4" w:space="0" w:color="000000"/>
              <w:left w:val="single" w:sz="4" w:space="0" w:color="000000"/>
              <w:bottom w:val="single" w:sz="4" w:space="0" w:color="000000"/>
              <w:right w:val="single" w:sz="4" w:space="0" w:color="000000"/>
            </w:tcBorders>
            <w:shd w:val="clear" w:color="auto" w:fill="DBE4F0"/>
          </w:tcPr>
          <w:p w14:paraId="2B1D7DC4"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256E9B60"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1F4B7D2E"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2E0E163E"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6D781BC4" w14:textId="77777777" w:rsidR="0067278F" w:rsidRPr="00157975" w:rsidRDefault="0067278F"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26B68326" w14:textId="30925C21" w:rsidR="00164854" w:rsidRPr="00157975" w:rsidRDefault="0067278F" w:rsidP="007C4CEC">
            <w:pPr>
              <w:widowControl w:val="0"/>
              <w:tabs>
                <w:tab w:val="left" w:pos="173"/>
              </w:tabs>
              <w:spacing w:after="0" w:line="240" w:lineRule="exact"/>
              <w:jc w:val="both"/>
              <w:rPr>
                <w:rFonts w:ascii="Arial" w:hAnsi="Arial" w:cs="Arial"/>
                <w:sz w:val="20"/>
                <w:szCs w:val="20"/>
              </w:rPr>
            </w:pPr>
            <w:r>
              <w:rPr>
                <w:rFonts w:ascii="Arial" w:hAnsi="Arial" w:cs="Arial"/>
                <w:sz w:val="20"/>
                <w:szCs w:val="20"/>
              </w:rPr>
              <w:t xml:space="preserve"> </w:t>
            </w: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2D2160E" w14:textId="60CFBD50"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2 saat</w:t>
            </w:r>
          </w:p>
        </w:tc>
      </w:tr>
      <w:tr w:rsidR="0067278F" w:rsidRPr="00157975" w14:paraId="404EBE58" w14:textId="77777777" w:rsidTr="00CC0C72">
        <w:trPr>
          <w:trHeight w:val="2365"/>
        </w:trPr>
        <w:tc>
          <w:tcPr>
            <w:tcW w:w="709" w:type="dxa"/>
            <w:shd w:val="clear" w:color="auto" w:fill="DBE5F1" w:themeFill="accent1" w:themeFillTint="33"/>
            <w:noWrap/>
            <w:vAlign w:val="center"/>
          </w:tcPr>
          <w:p w14:paraId="1B41EC47" w14:textId="198A2B4F"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1228D9" w14:textId="0A77B1BF" w:rsidR="0067278F" w:rsidRPr="00D33BA5" w:rsidRDefault="0067278F" w:rsidP="00D33BA5">
            <w:pPr>
              <w:spacing w:line="283"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879" w:type="dxa"/>
            <w:shd w:val="clear" w:color="auto" w:fill="DBE5F1" w:themeFill="accent1" w:themeFillTint="33"/>
            <w:vAlign w:val="center"/>
          </w:tcPr>
          <w:p w14:paraId="3E4EC69D" w14:textId="77777777" w:rsidR="0067278F" w:rsidRDefault="0067278F"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6F265B03" w14:textId="77777777" w:rsidR="0067278F" w:rsidRDefault="0067278F"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2B5EA7F" w14:textId="22FDD5D1" w:rsidR="0067278F" w:rsidRPr="00157975" w:rsidRDefault="0067278F" w:rsidP="007C4CEC">
            <w:pPr>
              <w:widowControl w:val="0"/>
              <w:tabs>
                <w:tab w:val="left" w:pos="163"/>
              </w:tabs>
              <w:spacing w:after="0" w:line="245" w:lineRule="exact"/>
              <w:rPr>
                <w:rStyle w:val="Gvdemetni20"/>
                <w:rFonts w:ascii="Arial" w:hAnsi="Arial" w:cs="Arial"/>
                <w:sz w:val="20"/>
                <w:szCs w:val="20"/>
              </w:rPr>
            </w:pPr>
            <w:r>
              <w:rPr>
                <w:rFonts w:ascii="Arial" w:hAnsi="Arial" w:cs="Arial"/>
                <w:color w:val="000000"/>
                <w:sz w:val="20"/>
                <w:szCs w:val="20"/>
              </w:rPr>
              <w:t xml:space="preserve"> 3)  Plan dosyası (Plan denetimi ise)</w:t>
            </w:r>
          </w:p>
        </w:tc>
        <w:tc>
          <w:tcPr>
            <w:tcW w:w="1764" w:type="dxa"/>
            <w:shd w:val="clear" w:color="auto" w:fill="DBE5F1" w:themeFill="accent1" w:themeFillTint="33"/>
            <w:noWrap/>
            <w:vAlign w:val="center"/>
          </w:tcPr>
          <w:p w14:paraId="67F1BF8F" w14:textId="54A9BC3B" w:rsidR="0067278F" w:rsidRPr="00157975" w:rsidRDefault="00255891" w:rsidP="007C4CEC">
            <w:pPr>
              <w:spacing w:line="190" w:lineRule="exact"/>
              <w:jc w:val="center"/>
              <w:rPr>
                <w:rStyle w:val="Gvdemetni20"/>
                <w:rFonts w:ascii="Arial" w:hAnsi="Arial" w:cs="Arial"/>
                <w:sz w:val="20"/>
                <w:szCs w:val="20"/>
              </w:rPr>
            </w:pPr>
            <w:r>
              <w:rPr>
                <w:rFonts w:ascii="Arial" w:hAnsi="Arial" w:cs="Arial"/>
                <w:bCs/>
                <w:color w:val="000000"/>
                <w:sz w:val="20"/>
                <w:szCs w:val="20"/>
              </w:rPr>
              <w:t>2 saat</w:t>
            </w:r>
          </w:p>
        </w:tc>
      </w:tr>
      <w:tr w:rsidR="0067278F" w:rsidRPr="00157975" w14:paraId="4BB04154" w14:textId="77777777" w:rsidTr="00CC0C72">
        <w:trPr>
          <w:trHeight w:val="2365"/>
        </w:trPr>
        <w:tc>
          <w:tcPr>
            <w:tcW w:w="709" w:type="dxa"/>
            <w:shd w:val="clear" w:color="auto" w:fill="DBE5F1" w:themeFill="accent1" w:themeFillTint="33"/>
            <w:noWrap/>
            <w:vAlign w:val="center"/>
          </w:tcPr>
          <w:p w14:paraId="244B13CC" w14:textId="3ADCDEB8"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Pr>
                <w:rStyle w:val="Gvdemetni20"/>
                <w:rFonts w:ascii="Arial" w:hAnsi="Arial" w:cs="Arial"/>
                <w:sz w:val="20"/>
                <w:szCs w:val="20"/>
              </w:rPr>
              <w:t>4</w:t>
            </w:r>
          </w:p>
        </w:tc>
        <w:tc>
          <w:tcPr>
            <w:tcW w:w="1701" w:type="dxa"/>
            <w:shd w:val="clear" w:color="auto" w:fill="DBE5F1" w:themeFill="accent1" w:themeFillTint="33"/>
            <w:vAlign w:val="center"/>
          </w:tcPr>
          <w:p w14:paraId="32B5D139" w14:textId="77777777" w:rsidR="0067278F" w:rsidRPr="006878DA" w:rsidRDefault="0067278F" w:rsidP="006878DA">
            <w:pPr>
              <w:spacing w:after="0" w:line="240" w:lineRule="auto"/>
              <w:rPr>
                <w:rFonts w:ascii="Arial" w:hAnsi="Arial" w:cs="Arial"/>
                <w:bCs/>
                <w:color w:val="FF0000"/>
                <w:sz w:val="20"/>
                <w:szCs w:val="20"/>
              </w:rPr>
            </w:pPr>
          </w:p>
          <w:p w14:paraId="04285526" w14:textId="4CCF0CD5" w:rsidR="0067278F" w:rsidRPr="006878DA" w:rsidRDefault="00255891" w:rsidP="006878DA">
            <w:pPr>
              <w:spacing w:after="0" w:line="240" w:lineRule="auto"/>
              <w:rPr>
                <w:rFonts w:ascii="Arial" w:hAnsi="Arial" w:cs="Arial"/>
                <w:bCs/>
                <w:color w:val="FF0000"/>
                <w:sz w:val="20"/>
                <w:szCs w:val="20"/>
              </w:rPr>
            </w:pPr>
            <w:r>
              <w:rPr>
                <w:rFonts w:ascii="Arial" w:hAnsi="Arial" w:cs="Arial"/>
                <w:bCs/>
                <w:color w:val="FF0000"/>
                <w:sz w:val="20"/>
                <w:szCs w:val="20"/>
              </w:rPr>
              <w:t>Kıyı Tesisi ISPS P</w:t>
            </w:r>
            <w:r w:rsidR="0067278F" w:rsidRPr="006878DA">
              <w:rPr>
                <w:rFonts w:ascii="Arial" w:hAnsi="Arial" w:cs="Arial"/>
                <w:bCs/>
                <w:color w:val="FF0000"/>
                <w:sz w:val="20"/>
                <w:szCs w:val="20"/>
              </w:rPr>
              <w:t>eriyodik</w:t>
            </w:r>
            <w:r w:rsidR="0067278F">
              <w:rPr>
                <w:rFonts w:ascii="Arial" w:hAnsi="Arial" w:cs="Arial"/>
                <w:bCs/>
                <w:color w:val="FF0000"/>
                <w:sz w:val="20"/>
                <w:szCs w:val="20"/>
              </w:rPr>
              <w:t>/</w:t>
            </w:r>
            <w:r>
              <w:rPr>
                <w:rFonts w:ascii="Arial" w:hAnsi="Arial" w:cs="Arial"/>
                <w:bCs/>
                <w:color w:val="FF0000"/>
                <w:sz w:val="20"/>
                <w:szCs w:val="20"/>
              </w:rPr>
              <w:t xml:space="preserve"> </w:t>
            </w:r>
            <w:r w:rsidR="0067278F">
              <w:rPr>
                <w:rFonts w:ascii="Arial" w:hAnsi="Arial" w:cs="Arial"/>
                <w:bCs/>
                <w:color w:val="FF0000"/>
                <w:sz w:val="20"/>
                <w:szCs w:val="20"/>
              </w:rPr>
              <w:t>Değerlendirme/</w:t>
            </w:r>
            <w:r>
              <w:rPr>
                <w:rFonts w:ascii="Arial" w:hAnsi="Arial" w:cs="Arial"/>
                <w:bCs/>
                <w:color w:val="FF0000"/>
                <w:sz w:val="20"/>
                <w:szCs w:val="20"/>
              </w:rPr>
              <w:t xml:space="preserve"> P</w:t>
            </w:r>
            <w:r w:rsidR="0067278F">
              <w:rPr>
                <w:rFonts w:ascii="Arial" w:hAnsi="Arial" w:cs="Arial"/>
                <w:bCs/>
                <w:color w:val="FF0000"/>
                <w:sz w:val="20"/>
                <w:szCs w:val="20"/>
              </w:rPr>
              <w:t>lan</w:t>
            </w:r>
            <w:r>
              <w:rPr>
                <w:rFonts w:ascii="Arial" w:hAnsi="Arial" w:cs="Arial"/>
                <w:bCs/>
                <w:color w:val="FF0000"/>
                <w:sz w:val="20"/>
                <w:szCs w:val="20"/>
              </w:rPr>
              <w:t xml:space="preserve"> D</w:t>
            </w:r>
            <w:r w:rsidR="0067278F" w:rsidRPr="006878DA">
              <w:rPr>
                <w:rFonts w:ascii="Arial" w:hAnsi="Arial" w:cs="Arial"/>
                <w:bCs/>
                <w:color w:val="FF0000"/>
                <w:sz w:val="20"/>
                <w:szCs w:val="20"/>
              </w:rPr>
              <w:t xml:space="preserve">enetim </w:t>
            </w:r>
            <w:r>
              <w:rPr>
                <w:rFonts w:ascii="Arial" w:hAnsi="Arial" w:cs="Arial"/>
                <w:bCs/>
                <w:color w:val="FF0000"/>
                <w:sz w:val="20"/>
                <w:szCs w:val="20"/>
              </w:rPr>
              <w:t>İşlemleri</w:t>
            </w:r>
          </w:p>
          <w:p w14:paraId="6F432EC1" w14:textId="461F1D5A" w:rsidR="0067278F" w:rsidRPr="00D33BA5" w:rsidRDefault="0067278F" w:rsidP="00D33BA5">
            <w:pPr>
              <w:spacing w:line="283" w:lineRule="exact"/>
              <w:rPr>
                <w:rFonts w:ascii="Arial" w:hAnsi="Arial" w:cs="Arial"/>
                <w:bCs/>
                <w:color w:val="FF0000"/>
                <w:sz w:val="20"/>
                <w:szCs w:val="20"/>
              </w:rPr>
            </w:pPr>
          </w:p>
        </w:tc>
        <w:tc>
          <w:tcPr>
            <w:tcW w:w="6879" w:type="dxa"/>
            <w:shd w:val="clear" w:color="auto" w:fill="DBE5F1" w:themeFill="accent1" w:themeFillTint="33"/>
            <w:vAlign w:val="center"/>
          </w:tcPr>
          <w:p w14:paraId="391798D6" w14:textId="1E58CA8D" w:rsidR="0067278F" w:rsidRPr="00157975" w:rsidRDefault="0067278F" w:rsidP="0067278F">
            <w:pPr>
              <w:widowControl w:val="0"/>
              <w:tabs>
                <w:tab w:val="left" w:pos="173"/>
              </w:tabs>
              <w:spacing w:after="0" w:line="245" w:lineRule="exact"/>
              <w:rPr>
                <w:rFonts w:ascii="Arial" w:hAnsi="Arial" w:cs="Arial"/>
                <w:sz w:val="20"/>
                <w:szCs w:val="20"/>
              </w:rPr>
            </w:pPr>
            <w:r w:rsidRPr="00157975">
              <w:rPr>
                <w:rFonts w:ascii="Arial" w:hAnsi="Arial" w:cs="Arial"/>
                <w:sz w:val="20"/>
                <w:szCs w:val="20"/>
              </w:rPr>
              <w:t>1-D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6-Kira Sözleşmesi</w:t>
            </w:r>
            <w:r w:rsidRPr="00157975">
              <w:rPr>
                <w:rFonts w:ascii="Arial" w:hAnsi="Arial" w:cs="Arial"/>
                <w:sz w:val="20"/>
                <w:szCs w:val="20"/>
              </w:rPr>
              <w:br/>
              <w:t xml:space="preserve">7-Tapu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594F20F5" w14:textId="13B697B6"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3 Gün</w:t>
            </w:r>
          </w:p>
        </w:tc>
      </w:tr>
      <w:tr w:rsidR="0067278F" w:rsidRPr="00157975" w14:paraId="73EF7234" w14:textId="77777777" w:rsidTr="00CC0C72">
        <w:trPr>
          <w:trHeight w:val="1575"/>
        </w:trPr>
        <w:tc>
          <w:tcPr>
            <w:tcW w:w="709" w:type="dxa"/>
            <w:shd w:val="clear" w:color="auto" w:fill="DBE5F1" w:themeFill="accent1" w:themeFillTint="33"/>
            <w:noWrap/>
            <w:vAlign w:val="center"/>
          </w:tcPr>
          <w:p w14:paraId="43C703B0" w14:textId="6270B245"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5</w:t>
            </w:r>
          </w:p>
        </w:tc>
        <w:tc>
          <w:tcPr>
            <w:tcW w:w="1701" w:type="dxa"/>
            <w:shd w:val="clear" w:color="auto" w:fill="DBE5F1" w:themeFill="accent1" w:themeFillTint="33"/>
            <w:vAlign w:val="center"/>
          </w:tcPr>
          <w:p w14:paraId="44E55E6A" w14:textId="5EE6CF1F" w:rsidR="0067278F" w:rsidRPr="00D33BA5" w:rsidRDefault="0067278F" w:rsidP="00D33BA5">
            <w:pPr>
              <w:spacing w:line="190" w:lineRule="exact"/>
              <w:ind w:left="180"/>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67278F" w:rsidRPr="00157975" w14:paraId="35739CDB" w14:textId="77777777" w:rsidTr="00F504C0">
              <w:trPr>
                <w:trHeight w:val="57"/>
              </w:trPr>
              <w:tc>
                <w:tcPr>
                  <w:tcW w:w="425" w:type="pct"/>
                  <w:shd w:val="clear" w:color="auto" w:fill="auto"/>
                  <w:noWrap/>
                  <w:hideMark/>
                </w:tcPr>
                <w:p w14:paraId="67597E32" w14:textId="77777777" w:rsidR="0067278F" w:rsidRPr="00157975" w:rsidRDefault="0067278F"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6F4B43C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67278F" w:rsidRPr="00157975" w14:paraId="778F0A44" w14:textId="77777777" w:rsidTr="00F504C0">
              <w:trPr>
                <w:trHeight w:val="57"/>
              </w:trPr>
              <w:tc>
                <w:tcPr>
                  <w:tcW w:w="425" w:type="pct"/>
                  <w:shd w:val="clear" w:color="auto" w:fill="auto"/>
                  <w:noWrap/>
                  <w:hideMark/>
                </w:tcPr>
                <w:p w14:paraId="2F5551B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772C3F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18CE334F" w14:textId="77777777" w:rsidTr="00F504C0">
              <w:trPr>
                <w:trHeight w:val="57"/>
              </w:trPr>
              <w:tc>
                <w:tcPr>
                  <w:tcW w:w="425" w:type="pct"/>
                  <w:shd w:val="clear" w:color="auto" w:fill="auto"/>
                  <w:noWrap/>
                  <w:hideMark/>
                </w:tcPr>
                <w:p w14:paraId="4589D14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532DA2D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045DAD38" w14:textId="77777777" w:rsidTr="00F504C0">
              <w:trPr>
                <w:trHeight w:val="57"/>
              </w:trPr>
              <w:tc>
                <w:tcPr>
                  <w:tcW w:w="425" w:type="pct"/>
                  <w:shd w:val="clear" w:color="auto" w:fill="auto"/>
                  <w:noWrap/>
                  <w:hideMark/>
                </w:tcPr>
                <w:p w14:paraId="39931F9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5C2EA43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16815B4" w14:textId="77777777" w:rsidTr="00F504C0">
              <w:trPr>
                <w:trHeight w:val="57"/>
              </w:trPr>
              <w:tc>
                <w:tcPr>
                  <w:tcW w:w="425" w:type="pct"/>
                  <w:shd w:val="clear" w:color="auto" w:fill="auto"/>
                  <w:noWrap/>
                  <w:hideMark/>
                </w:tcPr>
                <w:p w14:paraId="18CAE06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3A0FF649"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67278F" w:rsidRPr="00157975" w14:paraId="6B57E2E8" w14:textId="77777777" w:rsidTr="00F504C0">
              <w:trPr>
                <w:trHeight w:val="57"/>
              </w:trPr>
              <w:tc>
                <w:tcPr>
                  <w:tcW w:w="425" w:type="pct"/>
                  <w:shd w:val="clear" w:color="auto" w:fill="auto"/>
                  <w:noWrap/>
                  <w:hideMark/>
                </w:tcPr>
                <w:p w14:paraId="6115634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0C8F2A56" w14:textId="77777777" w:rsidR="0067278F" w:rsidRPr="00157975" w:rsidRDefault="0067278F"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67278F" w:rsidRPr="00157975" w14:paraId="303D82E2" w14:textId="77777777" w:rsidTr="00F504C0">
              <w:trPr>
                <w:trHeight w:val="57"/>
              </w:trPr>
              <w:tc>
                <w:tcPr>
                  <w:tcW w:w="425" w:type="pct"/>
                  <w:shd w:val="clear" w:color="auto" w:fill="auto"/>
                  <w:noWrap/>
                  <w:hideMark/>
                </w:tcPr>
                <w:p w14:paraId="25A8CAE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577DCE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106C92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67278F" w:rsidRPr="00157975" w14:paraId="09261FDC" w14:textId="77777777" w:rsidTr="00F504C0">
              <w:trPr>
                <w:trHeight w:val="57"/>
              </w:trPr>
              <w:tc>
                <w:tcPr>
                  <w:tcW w:w="425" w:type="pct"/>
                  <w:shd w:val="clear" w:color="auto" w:fill="auto"/>
                  <w:noWrap/>
                  <w:hideMark/>
                </w:tcPr>
                <w:p w14:paraId="42D2E3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2F5C75F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7FA2EABC" w14:textId="77777777" w:rsidTr="00F504C0">
              <w:trPr>
                <w:trHeight w:val="57"/>
              </w:trPr>
              <w:tc>
                <w:tcPr>
                  <w:tcW w:w="425" w:type="pct"/>
                  <w:shd w:val="clear" w:color="auto" w:fill="auto"/>
                  <w:noWrap/>
                  <w:hideMark/>
                </w:tcPr>
                <w:p w14:paraId="16A0E4F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357C610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67278F" w:rsidRPr="00157975" w14:paraId="4C7062F7" w14:textId="77777777" w:rsidTr="00F504C0">
              <w:trPr>
                <w:trHeight w:val="57"/>
              </w:trPr>
              <w:tc>
                <w:tcPr>
                  <w:tcW w:w="425" w:type="pct"/>
                  <w:shd w:val="clear" w:color="auto" w:fill="auto"/>
                  <w:noWrap/>
                  <w:hideMark/>
                </w:tcPr>
                <w:p w14:paraId="28141A0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2637F9A1"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67278F" w:rsidRPr="00157975" w14:paraId="3D6556C9" w14:textId="77777777" w:rsidTr="00F504C0">
              <w:trPr>
                <w:trHeight w:val="57"/>
              </w:trPr>
              <w:tc>
                <w:tcPr>
                  <w:tcW w:w="425" w:type="pct"/>
                  <w:shd w:val="clear" w:color="auto" w:fill="auto"/>
                  <w:noWrap/>
                  <w:hideMark/>
                </w:tcPr>
                <w:p w14:paraId="0E91708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7C96B9D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67278F" w:rsidRPr="00157975" w14:paraId="5DCCB801" w14:textId="77777777" w:rsidTr="00F504C0">
              <w:trPr>
                <w:trHeight w:val="57"/>
              </w:trPr>
              <w:tc>
                <w:tcPr>
                  <w:tcW w:w="425" w:type="pct"/>
                  <w:shd w:val="clear" w:color="auto" w:fill="auto"/>
                  <w:noWrap/>
                  <w:hideMark/>
                </w:tcPr>
                <w:p w14:paraId="73BF2E7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0866761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67278F" w:rsidRPr="00157975" w14:paraId="710EA98F" w14:textId="77777777" w:rsidTr="00F504C0">
              <w:trPr>
                <w:trHeight w:val="57"/>
              </w:trPr>
              <w:tc>
                <w:tcPr>
                  <w:tcW w:w="425" w:type="pct"/>
                  <w:shd w:val="clear" w:color="auto" w:fill="auto"/>
                  <w:noWrap/>
                  <w:hideMark/>
                </w:tcPr>
                <w:p w14:paraId="11BBD6E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17ED9D3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p w14:paraId="6E3136C2" w14:textId="64E3F2FC" w:rsidR="00164854" w:rsidRPr="00157975" w:rsidRDefault="00164854" w:rsidP="007C4CEC">
                  <w:pPr>
                    <w:spacing w:after="0" w:line="240" w:lineRule="auto"/>
                    <w:jc w:val="both"/>
                    <w:rPr>
                      <w:rFonts w:ascii="Arial" w:hAnsi="Arial" w:cs="Arial"/>
                      <w:color w:val="000000"/>
                      <w:sz w:val="20"/>
                      <w:szCs w:val="20"/>
                    </w:rPr>
                  </w:pPr>
                </w:p>
              </w:tc>
            </w:tr>
          </w:tbl>
          <w:p w14:paraId="16094C65" w14:textId="57A4C655" w:rsidR="0067278F" w:rsidRPr="00157975" w:rsidRDefault="0067278F" w:rsidP="0067278F">
            <w:pPr>
              <w:widowControl w:val="0"/>
              <w:tabs>
                <w:tab w:val="left" w:pos="158"/>
              </w:tabs>
              <w:spacing w:after="0" w:line="245" w:lineRule="exact"/>
              <w:jc w:val="both"/>
              <w:rPr>
                <w:rFonts w:ascii="Arial" w:hAnsi="Arial" w:cs="Arial"/>
                <w:sz w:val="20"/>
                <w:szCs w:val="20"/>
              </w:rPr>
            </w:pPr>
          </w:p>
        </w:tc>
        <w:tc>
          <w:tcPr>
            <w:tcW w:w="1764" w:type="dxa"/>
            <w:shd w:val="clear" w:color="auto" w:fill="DBE5F1" w:themeFill="accent1" w:themeFillTint="33"/>
            <w:noWrap/>
            <w:vAlign w:val="center"/>
          </w:tcPr>
          <w:p w14:paraId="7DC46F51" w14:textId="4DA99B3A" w:rsidR="0067278F" w:rsidRPr="00157975" w:rsidRDefault="0067278F" w:rsidP="007C4CEC">
            <w:pPr>
              <w:spacing w:line="190" w:lineRule="exact"/>
              <w:jc w:val="center"/>
              <w:rPr>
                <w:rFonts w:ascii="Arial" w:hAnsi="Arial" w:cs="Arial"/>
                <w:sz w:val="20"/>
                <w:szCs w:val="20"/>
              </w:rPr>
            </w:pPr>
            <w:r>
              <w:rPr>
                <w:rFonts w:ascii="Arial" w:hAnsi="Arial" w:cs="Arial"/>
                <w:sz w:val="20"/>
                <w:szCs w:val="20"/>
              </w:rPr>
              <w:t>5</w:t>
            </w:r>
            <w:r w:rsidRPr="00157975">
              <w:rPr>
                <w:rFonts w:ascii="Arial" w:hAnsi="Arial" w:cs="Arial"/>
                <w:sz w:val="20"/>
                <w:szCs w:val="20"/>
              </w:rPr>
              <w:t xml:space="preserve"> Gün</w:t>
            </w:r>
          </w:p>
        </w:tc>
      </w:tr>
      <w:tr w:rsidR="0067278F" w:rsidRPr="00157975" w14:paraId="153CB065" w14:textId="77777777" w:rsidTr="00CC0C72">
        <w:trPr>
          <w:trHeight w:val="1575"/>
        </w:trPr>
        <w:tc>
          <w:tcPr>
            <w:tcW w:w="709" w:type="dxa"/>
            <w:shd w:val="clear" w:color="auto" w:fill="DBE5F1" w:themeFill="accent1" w:themeFillTint="33"/>
            <w:noWrap/>
            <w:vAlign w:val="center"/>
          </w:tcPr>
          <w:p w14:paraId="5FEA2E08" w14:textId="329B85AF"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F74E4" w14:textId="6FBE5F2B"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6FB07522" w14:textId="74ED913B" w:rsidR="0067278F" w:rsidRPr="006878DA" w:rsidRDefault="00255891" w:rsidP="00255891">
            <w:pPr>
              <w:rPr>
                <w:rFonts w:ascii="Arial" w:hAnsi="Arial" w:cs="Arial"/>
                <w:bCs/>
                <w:color w:val="FF0000"/>
                <w:sz w:val="20"/>
                <w:szCs w:val="20"/>
              </w:rPr>
            </w:pPr>
            <w:r>
              <w:rPr>
                <w:rFonts w:ascii="Arial" w:hAnsi="Arial" w:cs="Arial"/>
                <w:bCs/>
                <w:color w:val="FF0000"/>
                <w:sz w:val="20"/>
                <w:szCs w:val="20"/>
              </w:rPr>
              <w:t xml:space="preserve">Yurt İçinde Sıfır </w:t>
            </w:r>
            <w:r w:rsidR="0067278F" w:rsidRPr="006878DA">
              <w:rPr>
                <w:rFonts w:ascii="Arial" w:hAnsi="Arial" w:cs="Arial"/>
                <w:bCs/>
                <w:color w:val="FF0000"/>
                <w:sz w:val="20"/>
                <w:szCs w:val="20"/>
              </w:rPr>
              <w:t>(Faturalı Kullanılmamış) Tekne Satın Alma</w:t>
            </w:r>
          </w:p>
          <w:p w14:paraId="35F4DA0D" w14:textId="1399BB9C" w:rsidR="0067278F" w:rsidRPr="00D33BA5" w:rsidRDefault="0067278F" w:rsidP="00D33BA5">
            <w:pPr>
              <w:spacing w:after="21" w:line="259" w:lineRule="auto"/>
              <w:ind w:left="80"/>
              <w:rPr>
                <w:rStyle w:val="Gvdemetni20"/>
                <w:rFonts w:ascii="Arial" w:eastAsia="Times New Roman" w:hAnsi="Arial" w:cs="Arial"/>
                <w:bCs/>
                <w:color w:val="FF0000"/>
                <w:sz w:val="20"/>
                <w:szCs w:val="20"/>
                <w:lang w:bidi="ar-SA"/>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27"/>
              <w:gridCol w:w="6212"/>
            </w:tblGrid>
            <w:tr w:rsidR="0067278F" w:rsidRPr="00157975" w14:paraId="39077875" w14:textId="77777777" w:rsidTr="00F504C0">
              <w:trPr>
                <w:trHeight w:val="57"/>
              </w:trPr>
              <w:tc>
                <w:tcPr>
                  <w:tcW w:w="391" w:type="pct"/>
                  <w:shd w:val="clear" w:color="auto" w:fill="auto"/>
                  <w:noWrap/>
                  <w:hideMark/>
                </w:tcPr>
                <w:p w14:paraId="5F8A9E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63E3E6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15597130" w14:textId="77777777" w:rsidTr="00F504C0">
              <w:trPr>
                <w:trHeight w:val="57"/>
              </w:trPr>
              <w:tc>
                <w:tcPr>
                  <w:tcW w:w="391" w:type="pct"/>
                  <w:shd w:val="clear" w:color="auto" w:fill="auto"/>
                  <w:noWrap/>
                  <w:hideMark/>
                </w:tcPr>
                <w:p w14:paraId="6EA501D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4B4446B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424B1B86" w14:textId="77777777" w:rsidTr="00F504C0">
              <w:trPr>
                <w:trHeight w:val="57"/>
              </w:trPr>
              <w:tc>
                <w:tcPr>
                  <w:tcW w:w="391" w:type="pct"/>
                  <w:shd w:val="clear" w:color="auto" w:fill="auto"/>
                  <w:noWrap/>
                  <w:hideMark/>
                </w:tcPr>
                <w:p w14:paraId="2357F35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001F0D3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6439A107" w14:textId="77777777" w:rsidTr="00F504C0">
              <w:trPr>
                <w:trHeight w:val="57"/>
              </w:trPr>
              <w:tc>
                <w:tcPr>
                  <w:tcW w:w="391" w:type="pct"/>
                  <w:shd w:val="clear" w:color="auto" w:fill="auto"/>
                  <w:noWrap/>
                  <w:hideMark/>
                </w:tcPr>
                <w:p w14:paraId="566BB90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7DA5FF2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029E577D" w14:textId="77777777" w:rsidTr="00F504C0">
              <w:trPr>
                <w:trHeight w:val="57"/>
              </w:trPr>
              <w:tc>
                <w:tcPr>
                  <w:tcW w:w="391" w:type="pct"/>
                  <w:shd w:val="clear" w:color="auto" w:fill="auto"/>
                  <w:noWrap/>
                  <w:hideMark/>
                </w:tcPr>
                <w:p w14:paraId="11E3761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5E3717F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0C545C59" w14:textId="77777777" w:rsidTr="00F504C0">
              <w:trPr>
                <w:trHeight w:val="57"/>
              </w:trPr>
              <w:tc>
                <w:tcPr>
                  <w:tcW w:w="391" w:type="pct"/>
                  <w:shd w:val="clear" w:color="auto" w:fill="auto"/>
                  <w:noWrap/>
                  <w:hideMark/>
                </w:tcPr>
                <w:p w14:paraId="0F8F0F3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7E4731F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67278F" w:rsidRPr="00157975" w14:paraId="08B250F1" w14:textId="77777777" w:rsidTr="00F504C0">
              <w:trPr>
                <w:trHeight w:val="57"/>
              </w:trPr>
              <w:tc>
                <w:tcPr>
                  <w:tcW w:w="391" w:type="pct"/>
                  <w:shd w:val="clear" w:color="auto" w:fill="auto"/>
                  <w:noWrap/>
                  <w:hideMark/>
                </w:tcPr>
                <w:p w14:paraId="1B677BC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6C054D86" w14:textId="77777777" w:rsidR="0067278F" w:rsidRPr="00157975" w:rsidRDefault="0067278F" w:rsidP="007C4CEC">
                  <w:pPr>
                    <w:spacing w:after="0" w:line="240" w:lineRule="auto"/>
                    <w:jc w:val="both"/>
                    <w:rPr>
                      <w:rFonts w:ascii="Arial" w:hAnsi="Arial" w:cs="Arial"/>
                      <w:color w:val="000000"/>
                      <w:sz w:val="20"/>
                      <w:szCs w:val="20"/>
                    </w:rPr>
                  </w:pPr>
                </w:p>
              </w:tc>
              <w:tc>
                <w:tcPr>
                  <w:tcW w:w="4609" w:type="pct"/>
                  <w:shd w:val="clear" w:color="auto" w:fill="auto"/>
                  <w:hideMark/>
                </w:tcPr>
                <w:p w14:paraId="227BF6A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67278F" w:rsidRPr="00157975" w14:paraId="0AF91606" w14:textId="77777777" w:rsidTr="00F504C0">
              <w:trPr>
                <w:trHeight w:val="57"/>
              </w:trPr>
              <w:tc>
                <w:tcPr>
                  <w:tcW w:w="391" w:type="pct"/>
                  <w:shd w:val="clear" w:color="auto" w:fill="auto"/>
                  <w:noWrap/>
                  <w:hideMark/>
                </w:tcPr>
                <w:p w14:paraId="3BD7F31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66955C0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67278F" w:rsidRPr="00157975" w14:paraId="2F7F68F0" w14:textId="77777777" w:rsidTr="00F504C0">
              <w:trPr>
                <w:trHeight w:val="57"/>
              </w:trPr>
              <w:tc>
                <w:tcPr>
                  <w:tcW w:w="391" w:type="pct"/>
                  <w:shd w:val="clear" w:color="auto" w:fill="auto"/>
                  <w:noWrap/>
                  <w:hideMark/>
                </w:tcPr>
                <w:p w14:paraId="10CE999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60E79657" w14:textId="77777777" w:rsidR="0067278F" w:rsidRPr="00157975" w:rsidRDefault="0067278F"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67278F" w:rsidRPr="00157975" w14:paraId="3A90871B" w14:textId="77777777" w:rsidTr="00F504C0">
              <w:trPr>
                <w:trHeight w:val="57"/>
              </w:trPr>
              <w:tc>
                <w:tcPr>
                  <w:tcW w:w="391" w:type="pct"/>
                  <w:shd w:val="clear" w:color="auto" w:fill="auto"/>
                  <w:noWrap/>
                  <w:hideMark/>
                </w:tcPr>
                <w:p w14:paraId="45E9972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2D58967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67278F" w:rsidRPr="00157975" w14:paraId="5AC53BD3" w14:textId="77777777" w:rsidTr="00F504C0">
              <w:trPr>
                <w:trHeight w:val="57"/>
              </w:trPr>
              <w:tc>
                <w:tcPr>
                  <w:tcW w:w="391" w:type="pct"/>
                  <w:shd w:val="clear" w:color="auto" w:fill="auto"/>
                  <w:noWrap/>
                  <w:hideMark/>
                </w:tcPr>
                <w:p w14:paraId="559BDBA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5747063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67278F" w:rsidRPr="00157975" w14:paraId="2A6E78E2" w14:textId="77777777" w:rsidTr="00F504C0">
              <w:trPr>
                <w:trHeight w:val="57"/>
              </w:trPr>
              <w:tc>
                <w:tcPr>
                  <w:tcW w:w="391" w:type="pct"/>
                  <w:shd w:val="clear" w:color="auto" w:fill="auto"/>
                  <w:noWrap/>
                  <w:hideMark/>
                </w:tcPr>
                <w:p w14:paraId="5B94E611" w14:textId="77777777" w:rsidR="0067278F" w:rsidRPr="00157975" w:rsidRDefault="0067278F"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0F7C0F16"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Pr>
                      <w:rFonts w:ascii="Arial" w:hAnsi="Arial" w:cs="Arial"/>
                      <w:color w:val="000000"/>
                      <w:sz w:val="20"/>
                      <w:szCs w:val="20"/>
                    </w:rPr>
                    <w:t>.)</w:t>
                  </w:r>
                </w:p>
                <w:p w14:paraId="7A4B00E6" w14:textId="39F1E21C" w:rsidR="00164854" w:rsidRPr="00157975" w:rsidRDefault="00164854" w:rsidP="007C4CEC">
                  <w:pPr>
                    <w:spacing w:after="0" w:line="240" w:lineRule="auto"/>
                    <w:jc w:val="both"/>
                    <w:rPr>
                      <w:rFonts w:ascii="Arial" w:hAnsi="Arial" w:cs="Arial"/>
                      <w:color w:val="000000"/>
                      <w:sz w:val="20"/>
                      <w:szCs w:val="20"/>
                    </w:rPr>
                  </w:pPr>
                </w:p>
              </w:tc>
            </w:tr>
          </w:tbl>
          <w:p w14:paraId="0D5DE2D7" w14:textId="1645C485" w:rsidR="0067278F" w:rsidRPr="00157975" w:rsidRDefault="0067278F"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D41BD5" w14:textId="04BD92BD" w:rsidR="0067278F" w:rsidRPr="00157975" w:rsidRDefault="00255891"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88EC65B" w14:textId="77777777" w:rsidTr="00E64156">
        <w:trPr>
          <w:trHeight w:val="1575"/>
        </w:trPr>
        <w:tc>
          <w:tcPr>
            <w:tcW w:w="709" w:type="dxa"/>
            <w:shd w:val="clear" w:color="auto" w:fill="DBE5F1" w:themeFill="accent1" w:themeFillTint="33"/>
            <w:noWrap/>
            <w:vAlign w:val="center"/>
          </w:tcPr>
          <w:p w14:paraId="76F1D020" w14:textId="0AACC7DE"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0A95C" w14:textId="77777777"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29FE20C4" w14:textId="77777777"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 xml:space="preserve">Yabancı Bayraktan Türk </w:t>
            </w:r>
            <w:r w:rsidRPr="006878DA">
              <w:rPr>
                <w:rFonts w:ascii="Arial" w:hAnsi="Arial" w:cs="Arial"/>
                <w:bCs/>
                <w:color w:val="FF0000"/>
                <w:sz w:val="20"/>
                <w:szCs w:val="20"/>
              </w:rPr>
              <w:lastRenderedPageBreak/>
              <w:t>Bayrağına Geçiş</w:t>
            </w:r>
            <w:r w:rsidRPr="006878DA">
              <w:rPr>
                <w:rFonts w:ascii="Arial" w:hAnsi="Arial" w:cs="Arial"/>
                <w:bCs/>
                <w:color w:val="FF0000"/>
                <w:sz w:val="20"/>
                <w:szCs w:val="20"/>
              </w:rPr>
              <w:br/>
              <w:t>(2017/3 Sayılı Bakanlık Tebliği Kapsamında)</w:t>
            </w:r>
          </w:p>
          <w:p w14:paraId="35CA6199" w14:textId="5A7614EE" w:rsidR="0067278F" w:rsidRPr="00D33BA5" w:rsidRDefault="0067278F" w:rsidP="00D33BA5">
            <w:pPr>
              <w:spacing w:after="21" w:line="259" w:lineRule="auto"/>
              <w:ind w:left="-74"/>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484B2F37" w14:textId="77777777" w:rsidTr="00F504C0">
              <w:trPr>
                <w:trHeight w:val="57"/>
              </w:trPr>
              <w:tc>
                <w:tcPr>
                  <w:tcW w:w="405" w:type="pct"/>
                  <w:shd w:val="clear" w:color="auto" w:fill="auto"/>
                  <w:noWrap/>
                  <w:hideMark/>
                </w:tcPr>
                <w:p w14:paraId="153BB9B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hideMark/>
                </w:tcPr>
                <w:p w14:paraId="2F50C2B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12A8B94D" w14:textId="77777777" w:rsidTr="00F504C0">
              <w:trPr>
                <w:trHeight w:val="57"/>
              </w:trPr>
              <w:tc>
                <w:tcPr>
                  <w:tcW w:w="405" w:type="pct"/>
                  <w:shd w:val="clear" w:color="auto" w:fill="auto"/>
                  <w:noWrap/>
                  <w:hideMark/>
                </w:tcPr>
                <w:p w14:paraId="075F1C1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6C4457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49F35500" w14:textId="77777777" w:rsidTr="00F504C0">
              <w:trPr>
                <w:trHeight w:val="57"/>
              </w:trPr>
              <w:tc>
                <w:tcPr>
                  <w:tcW w:w="405" w:type="pct"/>
                  <w:shd w:val="clear" w:color="auto" w:fill="auto"/>
                  <w:noWrap/>
                  <w:hideMark/>
                </w:tcPr>
                <w:p w14:paraId="6DD969C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8BB067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523ACBA" w14:textId="77777777" w:rsidTr="00F504C0">
              <w:trPr>
                <w:trHeight w:val="57"/>
              </w:trPr>
              <w:tc>
                <w:tcPr>
                  <w:tcW w:w="405" w:type="pct"/>
                  <w:shd w:val="clear" w:color="auto" w:fill="auto"/>
                  <w:noWrap/>
                  <w:hideMark/>
                </w:tcPr>
                <w:p w14:paraId="1710B81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772408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F6C0675" w14:textId="77777777" w:rsidTr="00F504C0">
              <w:trPr>
                <w:trHeight w:val="57"/>
              </w:trPr>
              <w:tc>
                <w:tcPr>
                  <w:tcW w:w="405" w:type="pct"/>
                  <w:shd w:val="clear" w:color="auto" w:fill="auto"/>
                  <w:noWrap/>
                  <w:hideMark/>
                </w:tcPr>
                <w:p w14:paraId="74A6424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5)</w:t>
                  </w:r>
                </w:p>
              </w:tc>
              <w:tc>
                <w:tcPr>
                  <w:tcW w:w="4595" w:type="pct"/>
                  <w:shd w:val="clear" w:color="auto" w:fill="auto"/>
                  <w:hideMark/>
                </w:tcPr>
                <w:p w14:paraId="294A38A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0F749EB2" w14:textId="77777777" w:rsidTr="00F504C0">
              <w:trPr>
                <w:trHeight w:val="57"/>
              </w:trPr>
              <w:tc>
                <w:tcPr>
                  <w:tcW w:w="405" w:type="pct"/>
                  <w:shd w:val="clear" w:color="auto" w:fill="auto"/>
                  <w:noWrap/>
                  <w:hideMark/>
                </w:tcPr>
                <w:p w14:paraId="0E407B4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5AC695F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67278F" w:rsidRPr="00157975" w14:paraId="74B2C5C3" w14:textId="77777777" w:rsidTr="00F504C0">
              <w:trPr>
                <w:trHeight w:val="57"/>
              </w:trPr>
              <w:tc>
                <w:tcPr>
                  <w:tcW w:w="405" w:type="pct"/>
                  <w:shd w:val="clear" w:color="auto" w:fill="auto"/>
                  <w:noWrap/>
                  <w:hideMark/>
                </w:tcPr>
                <w:p w14:paraId="07F8C45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D9127DA"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67278F" w:rsidRPr="00157975" w14:paraId="6558D856" w14:textId="77777777" w:rsidTr="00F504C0">
              <w:trPr>
                <w:trHeight w:val="57"/>
              </w:trPr>
              <w:tc>
                <w:tcPr>
                  <w:tcW w:w="405" w:type="pct"/>
                  <w:shd w:val="clear" w:color="auto" w:fill="auto"/>
                  <w:noWrap/>
                  <w:hideMark/>
                </w:tcPr>
                <w:p w14:paraId="0959B5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1953D2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67278F" w:rsidRPr="00157975" w14:paraId="1D835032" w14:textId="77777777" w:rsidTr="00F504C0">
              <w:trPr>
                <w:trHeight w:val="57"/>
              </w:trPr>
              <w:tc>
                <w:tcPr>
                  <w:tcW w:w="405" w:type="pct"/>
                  <w:shd w:val="clear" w:color="auto" w:fill="auto"/>
                  <w:noWrap/>
                  <w:hideMark/>
                </w:tcPr>
                <w:p w14:paraId="1C70582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1CF27BC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67278F" w:rsidRPr="00157975" w14:paraId="5C70D5A9" w14:textId="77777777" w:rsidTr="00F504C0">
              <w:trPr>
                <w:trHeight w:val="57"/>
              </w:trPr>
              <w:tc>
                <w:tcPr>
                  <w:tcW w:w="405" w:type="pct"/>
                  <w:shd w:val="clear" w:color="auto" w:fill="auto"/>
                  <w:noWrap/>
                  <w:hideMark/>
                </w:tcPr>
                <w:p w14:paraId="51A84BE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074D08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67278F" w:rsidRPr="00157975" w14:paraId="0686F805" w14:textId="77777777" w:rsidTr="00F504C0">
              <w:trPr>
                <w:trHeight w:val="57"/>
              </w:trPr>
              <w:tc>
                <w:tcPr>
                  <w:tcW w:w="405" w:type="pct"/>
                  <w:shd w:val="clear" w:color="auto" w:fill="auto"/>
                  <w:noWrap/>
                  <w:hideMark/>
                </w:tcPr>
                <w:p w14:paraId="6FC18F9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6FAE2323"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67278F" w:rsidRPr="00157975" w14:paraId="663FD0C2" w14:textId="77777777" w:rsidTr="00F504C0">
              <w:trPr>
                <w:trHeight w:val="57"/>
              </w:trPr>
              <w:tc>
                <w:tcPr>
                  <w:tcW w:w="405" w:type="pct"/>
                  <w:shd w:val="clear" w:color="auto" w:fill="auto"/>
                  <w:noWrap/>
                  <w:hideMark/>
                </w:tcPr>
                <w:p w14:paraId="02E5868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6818D45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p w14:paraId="3A659632" w14:textId="57A4CB51" w:rsidR="00164854" w:rsidRPr="00157975" w:rsidRDefault="00164854" w:rsidP="007C4CEC">
                  <w:pPr>
                    <w:spacing w:after="0" w:line="240" w:lineRule="auto"/>
                    <w:jc w:val="both"/>
                    <w:rPr>
                      <w:rFonts w:ascii="Arial" w:hAnsi="Arial" w:cs="Arial"/>
                      <w:color w:val="000000"/>
                      <w:sz w:val="20"/>
                      <w:szCs w:val="20"/>
                    </w:rPr>
                  </w:pPr>
                </w:p>
              </w:tc>
            </w:tr>
          </w:tbl>
          <w:p w14:paraId="300EFBBB" w14:textId="494562D0" w:rsidR="0067278F" w:rsidRPr="00157975" w:rsidRDefault="0067278F" w:rsidP="00691CDC">
            <w:pPr>
              <w:spacing w:after="0" w:line="259" w:lineRule="auto"/>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DC03E8" w14:textId="06F5573D" w:rsidR="0067278F" w:rsidRPr="00157975" w:rsidRDefault="00255891" w:rsidP="007C4CEC">
            <w:pPr>
              <w:spacing w:after="217" w:line="259" w:lineRule="auto"/>
              <w:ind w:left="18"/>
              <w:jc w:val="center"/>
              <w:rPr>
                <w:rFonts w:ascii="Arial" w:hAnsi="Arial" w:cs="Arial"/>
                <w:sz w:val="20"/>
                <w:szCs w:val="20"/>
              </w:rPr>
            </w:pPr>
            <w:r>
              <w:rPr>
                <w:rFonts w:ascii="Arial" w:hAnsi="Arial" w:cs="Arial"/>
                <w:sz w:val="20"/>
                <w:szCs w:val="20"/>
              </w:rPr>
              <w:lastRenderedPageBreak/>
              <w:t>2</w:t>
            </w:r>
            <w:r w:rsidR="0067278F" w:rsidRPr="00157975">
              <w:rPr>
                <w:rFonts w:ascii="Arial" w:hAnsi="Arial" w:cs="Arial"/>
                <w:sz w:val="20"/>
                <w:szCs w:val="20"/>
              </w:rPr>
              <w:t xml:space="preserve"> Gün</w:t>
            </w:r>
          </w:p>
        </w:tc>
      </w:tr>
      <w:tr w:rsidR="0067278F" w:rsidRPr="00157975" w14:paraId="6353E8C7" w14:textId="77777777" w:rsidTr="00415369">
        <w:trPr>
          <w:trHeight w:val="2365"/>
        </w:trPr>
        <w:tc>
          <w:tcPr>
            <w:tcW w:w="709" w:type="dxa"/>
            <w:shd w:val="clear" w:color="auto" w:fill="DBE5F1" w:themeFill="accent1" w:themeFillTint="33"/>
            <w:noWrap/>
            <w:vAlign w:val="center"/>
          </w:tcPr>
          <w:p w14:paraId="43FD37CA" w14:textId="6B38BB0F"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33FDB" w14:textId="77777777" w:rsidR="0067278F" w:rsidRPr="006878DA" w:rsidRDefault="0067278F" w:rsidP="006878DA">
            <w:pPr>
              <w:rPr>
                <w:rFonts w:ascii="Arial" w:hAnsi="Arial" w:cs="Arial"/>
                <w:bCs/>
                <w:color w:val="FF0000"/>
                <w:sz w:val="20"/>
                <w:szCs w:val="20"/>
              </w:rPr>
            </w:pPr>
          </w:p>
          <w:p w14:paraId="46B5B6EF" w14:textId="77777777" w:rsidR="0067278F" w:rsidRPr="006878DA" w:rsidRDefault="0067278F"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645226CF" w14:textId="4437CAC3" w:rsidR="0067278F" w:rsidRPr="00D33BA5" w:rsidRDefault="0067278F" w:rsidP="00D33BA5">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787FBC98" w14:textId="77777777" w:rsidTr="00F504C0">
              <w:trPr>
                <w:trHeight w:val="57"/>
              </w:trPr>
              <w:tc>
                <w:tcPr>
                  <w:tcW w:w="405" w:type="pct"/>
                  <w:shd w:val="clear" w:color="auto" w:fill="auto"/>
                  <w:noWrap/>
                  <w:hideMark/>
                </w:tcPr>
                <w:p w14:paraId="2B6A6FC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2D50314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56E9A50B" w14:textId="77777777" w:rsidTr="00F504C0">
              <w:trPr>
                <w:trHeight w:val="57"/>
              </w:trPr>
              <w:tc>
                <w:tcPr>
                  <w:tcW w:w="405" w:type="pct"/>
                  <w:shd w:val="clear" w:color="auto" w:fill="auto"/>
                  <w:noWrap/>
                  <w:hideMark/>
                </w:tcPr>
                <w:p w14:paraId="577315D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7518E3D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64864825" w14:textId="77777777" w:rsidTr="00F504C0">
              <w:trPr>
                <w:trHeight w:val="57"/>
              </w:trPr>
              <w:tc>
                <w:tcPr>
                  <w:tcW w:w="405" w:type="pct"/>
                  <w:shd w:val="clear" w:color="auto" w:fill="auto"/>
                  <w:noWrap/>
                  <w:hideMark/>
                </w:tcPr>
                <w:p w14:paraId="5C6D6D3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6D0499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0187181" w14:textId="77777777" w:rsidTr="00F504C0">
              <w:trPr>
                <w:trHeight w:val="57"/>
              </w:trPr>
              <w:tc>
                <w:tcPr>
                  <w:tcW w:w="405" w:type="pct"/>
                  <w:shd w:val="clear" w:color="auto" w:fill="auto"/>
                  <w:noWrap/>
                  <w:hideMark/>
                </w:tcPr>
                <w:p w14:paraId="0E8A962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5AE059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2FBAE183" w14:textId="77777777" w:rsidTr="00F504C0">
              <w:trPr>
                <w:trHeight w:val="57"/>
              </w:trPr>
              <w:tc>
                <w:tcPr>
                  <w:tcW w:w="405" w:type="pct"/>
                  <w:shd w:val="clear" w:color="auto" w:fill="auto"/>
                  <w:noWrap/>
                  <w:hideMark/>
                </w:tcPr>
                <w:p w14:paraId="34C7360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96FC3E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53A28DC1" w14:textId="77777777" w:rsidTr="00F504C0">
              <w:trPr>
                <w:trHeight w:val="57"/>
              </w:trPr>
              <w:tc>
                <w:tcPr>
                  <w:tcW w:w="405" w:type="pct"/>
                  <w:shd w:val="clear" w:color="auto" w:fill="auto"/>
                  <w:noWrap/>
                  <w:hideMark/>
                </w:tcPr>
                <w:p w14:paraId="2F6A36B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18C188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67278F" w:rsidRPr="00157975" w14:paraId="0BB6F7FF" w14:textId="77777777" w:rsidTr="00F504C0">
              <w:trPr>
                <w:trHeight w:val="57"/>
              </w:trPr>
              <w:tc>
                <w:tcPr>
                  <w:tcW w:w="405" w:type="pct"/>
                  <w:shd w:val="clear" w:color="auto" w:fill="auto"/>
                  <w:noWrap/>
                  <w:hideMark/>
                </w:tcPr>
                <w:p w14:paraId="1E25111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0F0D490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67278F" w:rsidRPr="00157975" w14:paraId="1F5A6C42" w14:textId="77777777" w:rsidTr="00F504C0">
              <w:trPr>
                <w:trHeight w:val="57"/>
              </w:trPr>
              <w:tc>
                <w:tcPr>
                  <w:tcW w:w="405" w:type="pct"/>
                  <w:shd w:val="clear" w:color="auto" w:fill="auto"/>
                  <w:noWrap/>
                  <w:hideMark/>
                </w:tcPr>
                <w:p w14:paraId="0554A77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1BA837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67278F" w:rsidRPr="00157975" w14:paraId="5112371A" w14:textId="77777777" w:rsidTr="00F504C0">
              <w:trPr>
                <w:trHeight w:val="57"/>
              </w:trPr>
              <w:tc>
                <w:tcPr>
                  <w:tcW w:w="405" w:type="pct"/>
                  <w:shd w:val="clear" w:color="auto" w:fill="auto"/>
                  <w:noWrap/>
                  <w:hideMark/>
                </w:tcPr>
                <w:p w14:paraId="6AF7D373" w14:textId="77777777" w:rsidR="0067278F" w:rsidRPr="00157975" w:rsidRDefault="0067278F"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4077DAD0" w14:textId="77777777" w:rsidR="0067278F" w:rsidRPr="00157975" w:rsidRDefault="0067278F" w:rsidP="007C4CEC">
                  <w:pPr>
                    <w:spacing w:after="0" w:line="240" w:lineRule="auto"/>
                    <w:jc w:val="both"/>
                    <w:rPr>
                      <w:rFonts w:ascii="Arial" w:hAnsi="Arial" w:cs="Arial"/>
                      <w:strike/>
                      <w:color w:val="000000"/>
                      <w:sz w:val="20"/>
                      <w:szCs w:val="20"/>
                      <w:highlight w:val="yellow"/>
                    </w:rPr>
                  </w:pPr>
                </w:p>
              </w:tc>
            </w:tr>
          </w:tbl>
          <w:p w14:paraId="3EA7B8A7" w14:textId="61201B14" w:rsidR="0067278F" w:rsidRPr="00157975" w:rsidRDefault="0067278F" w:rsidP="007C4CEC">
            <w:pPr>
              <w:spacing w:after="0"/>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63B642" w14:textId="21812D57"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094D2D2" w14:textId="77777777" w:rsidTr="008878E4">
        <w:trPr>
          <w:trHeight w:val="563"/>
        </w:trPr>
        <w:tc>
          <w:tcPr>
            <w:tcW w:w="709" w:type="dxa"/>
            <w:shd w:val="clear" w:color="auto" w:fill="DBE5F1" w:themeFill="accent1" w:themeFillTint="33"/>
            <w:noWrap/>
            <w:vAlign w:val="center"/>
          </w:tcPr>
          <w:p w14:paraId="2515FC3A" w14:textId="2A787BD5" w:rsidR="0067278F" w:rsidRPr="00157975" w:rsidRDefault="0067278F" w:rsidP="007C4CEC">
            <w:pPr>
              <w:spacing w:line="190" w:lineRule="exact"/>
              <w:jc w:val="center"/>
              <w:rPr>
                <w:rFonts w:ascii="Arial" w:hAnsi="Arial" w:cs="Arial"/>
                <w:sz w:val="20"/>
                <w:szCs w:val="20"/>
              </w:rPr>
            </w:pPr>
            <w:r>
              <w:rPr>
                <w:rStyle w:val="Gvdemetni20"/>
              </w:rPr>
              <w:t>39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A9D50"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951D7BB"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577A000E" w14:textId="178487CE" w:rsidR="0067278F" w:rsidRPr="00D33BA5" w:rsidRDefault="0067278F" w:rsidP="00D33BA5">
            <w:pPr>
              <w:spacing w:line="278" w:lineRule="exact"/>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239CCCE2" w14:textId="77777777" w:rsidTr="00F504C0">
              <w:trPr>
                <w:trHeight w:val="57"/>
              </w:trPr>
              <w:tc>
                <w:tcPr>
                  <w:tcW w:w="405" w:type="pct"/>
                  <w:shd w:val="clear" w:color="auto" w:fill="auto"/>
                  <w:noWrap/>
                  <w:hideMark/>
                </w:tcPr>
                <w:p w14:paraId="53CE20A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25C8CE3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108B9C57" w14:textId="77777777" w:rsidTr="00F504C0">
              <w:trPr>
                <w:trHeight w:val="57"/>
              </w:trPr>
              <w:tc>
                <w:tcPr>
                  <w:tcW w:w="405" w:type="pct"/>
                  <w:shd w:val="clear" w:color="auto" w:fill="auto"/>
                  <w:noWrap/>
                  <w:hideMark/>
                </w:tcPr>
                <w:p w14:paraId="516CC1F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459B54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67278F" w:rsidRPr="00157975" w14:paraId="09B06D93" w14:textId="77777777" w:rsidTr="00F504C0">
              <w:trPr>
                <w:trHeight w:val="57"/>
              </w:trPr>
              <w:tc>
                <w:tcPr>
                  <w:tcW w:w="405" w:type="pct"/>
                  <w:shd w:val="clear" w:color="auto" w:fill="auto"/>
                  <w:noWrap/>
                  <w:hideMark/>
                </w:tcPr>
                <w:p w14:paraId="56F976A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B4964E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D00F782" w14:textId="77777777" w:rsidTr="00F504C0">
              <w:trPr>
                <w:trHeight w:val="57"/>
              </w:trPr>
              <w:tc>
                <w:tcPr>
                  <w:tcW w:w="405" w:type="pct"/>
                  <w:shd w:val="clear" w:color="auto" w:fill="auto"/>
                  <w:noWrap/>
                  <w:hideMark/>
                </w:tcPr>
                <w:p w14:paraId="506865B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5012D1A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5E90CBC7" w14:textId="77777777" w:rsidTr="00F504C0">
              <w:trPr>
                <w:trHeight w:val="57"/>
              </w:trPr>
              <w:tc>
                <w:tcPr>
                  <w:tcW w:w="405" w:type="pct"/>
                  <w:shd w:val="clear" w:color="auto" w:fill="auto"/>
                  <w:noWrap/>
                  <w:hideMark/>
                </w:tcPr>
                <w:p w14:paraId="2924374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6D688A5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67278F" w:rsidRPr="00157975" w14:paraId="7ED2837A" w14:textId="77777777" w:rsidTr="00F504C0">
              <w:trPr>
                <w:trHeight w:val="57"/>
              </w:trPr>
              <w:tc>
                <w:tcPr>
                  <w:tcW w:w="405" w:type="pct"/>
                  <w:shd w:val="clear" w:color="auto" w:fill="auto"/>
                  <w:noWrap/>
                  <w:hideMark/>
                </w:tcPr>
                <w:p w14:paraId="73E681E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D12A1B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67278F" w:rsidRPr="00157975" w14:paraId="41C77948" w14:textId="77777777" w:rsidTr="00F504C0">
              <w:trPr>
                <w:trHeight w:val="57"/>
              </w:trPr>
              <w:tc>
                <w:tcPr>
                  <w:tcW w:w="405" w:type="pct"/>
                  <w:shd w:val="clear" w:color="auto" w:fill="auto"/>
                  <w:noWrap/>
                  <w:hideMark/>
                </w:tcPr>
                <w:p w14:paraId="6D0AE0B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55BE75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3D705749" w14:textId="139C8B5F" w:rsidR="0067278F" w:rsidRPr="00157975" w:rsidRDefault="0067278F" w:rsidP="007C4CEC">
            <w:pPr>
              <w:widowControl w:val="0"/>
              <w:tabs>
                <w:tab w:val="left" w:pos="264"/>
              </w:tabs>
              <w:spacing w:after="0" w:line="24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D16177" w14:textId="2C8D9D79" w:rsidR="0067278F" w:rsidRPr="00157975" w:rsidRDefault="0067278F" w:rsidP="007C4CEC">
            <w:pPr>
              <w:spacing w:line="190" w:lineRule="exact"/>
              <w:jc w:val="center"/>
              <w:rPr>
                <w:rFonts w:ascii="Arial" w:hAnsi="Arial" w:cs="Arial"/>
                <w:sz w:val="20"/>
                <w:szCs w:val="20"/>
                <w:highlight w:val="yellow"/>
              </w:rPr>
            </w:pPr>
            <w:r>
              <w:rPr>
                <w:rFonts w:ascii="Arial" w:hAnsi="Arial" w:cs="Arial"/>
                <w:sz w:val="20"/>
                <w:szCs w:val="20"/>
              </w:rPr>
              <w:t>2</w:t>
            </w:r>
            <w:r w:rsidRPr="00157975">
              <w:rPr>
                <w:rFonts w:ascii="Arial" w:hAnsi="Arial" w:cs="Arial"/>
                <w:sz w:val="20"/>
                <w:szCs w:val="20"/>
              </w:rPr>
              <w:t xml:space="preserve"> Gün</w:t>
            </w:r>
          </w:p>
        </w:tc>
      </w:tr>
      <w:tr w:rsidR="0067278F" w:rsidRPr="00157975" w14:paraId="41F8DB44" w14:textId="77777777" w:rsidTr="00BC7756">
        <w:trPr>
          <w:trHeight w:val="2365"/>
        </w:trPr>
        <w:tc>
          <w:tcPr>
            <w:tcW w:w="709" w:type="dxa"/>
            <w:shd w:val="clear" w:color="auto" w:fill="DBE5F1" w:themeFill="accent1" w:themeFillTint="33"/>
            <w:noWrap/>
            <w:vAlign w:val="center"/>
          </w:tcPr>
          <w:p w14:paraId="38688BCB" w14:textId="2B1ED225"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8A222"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4E4539F" w14:textId="1070D915" w:rsidR="0067278F" w:rsidRPr="00AF3B65" w:rsidRDefault="0067278F" w:rsidP="00AF3B65">
            <w:pPr>
              <w:spacing w:line="278" w:lineRule="exact"/>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17906370" w14:textId="77777777" w:rsidTr="00F504C0">
              <w:trPr>
                <w:trHeight w:val="57"/>
              </w:trPr>
              <w:tc>
                <w:tcPr>
                  <w:tcW w:w="405" w:type="pct"/>
                  <w:shd w:val="clear" w:color="auto" w:fill="auto"/>
                  <w:noWrap/>
                  <w:hideMark/>
                </w:tcPr>
                <w:p w14:paraId="5444AF3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A03318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67278F" w:rsidRPr="00157975" w14:paraId="4024E399" w14:textId="77777777" w:rsidTr="00F504C0">
              <w:trPr>
                <w:trHeight w:val="57"/>
              </w:trPr>
              <w:tc>
                <w:tcPr>
                  <w:tcW w:w="405" w:type="pct"/>
                  <w:shd w:val="clear" w:color="auto" w:fill="auto"/>
                  <w:noWrap/>
                  <w:hideMark/>
                </w:tcPr>
                <w:p w14:paraId="19436D2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4ABFEE4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19F78260" w14:textId="77777777" w:rsidTr="00F504C0">
              <w:trPr>
                <w:trHeight w:val="57"/>
              </w:trPr>
              <w:tc>
                <w:tcPr>
                  <w:tcW w:w="405" w:type="pct"/>
                  <w:shd w:val="clear" w:color="auto" w:fill="auto"/>
                  <w:noWrap/>
                  <w:hideMark/>
                </w:tcPr>
                <w:p w14:paraId="623C3B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BB7EC7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D33D203" w14:textId="77777777" w:rsidTr="00F504C0">
              <w:trPr>
                <w:trHeight w:val="57"/>
              </w:trPr>
              <w:tc>
                <w:tcPr>
                  <w:tcW w:w="405" w:type="pct"/>
                  <w:shd w:val="clear" w:color="auto" w:fill="auto"/>
                  <w:noWrap/>
                  <w:hideMark/>
                </w:tcPr>
                <w:p w14:paraId="47515A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71C8C0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3A8A8D0A" w14:textId="77777777" w:rsidTr="00F504C0">
              <w:trPr>
                <w:trHeight w:val="57"/>
              </w:trPr>
              <w:tc>
                <w:tcPr>
                  <w:tcW w:w="405" w:type="pct"/>
                  <w:shd w:val="clear" w:color="auto" w:fill="auto"/>
                  <w:noWrap/>
                  <w:hideMark/>
                </w:tcPr>
                <w:p w14:paraId="080C9A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6682949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67278F" w:rsidRPr="00157975" w14:paraId="3CCBB478" w14:textId="77777777" w:rsidTr="00F504C0">
              <w:trPr>
                <w:trHeight w:val="57"/>
              </w:trPr>
              <w:tc>
                <w:tcPr>
                  <w:tcW w:w="405" w:type="pct"/>
                  <w:shd w:val="clear" w:color="auto" w:fill="auto"/>
                  <w:noWrap/>
                  <w:hideMark/>
                </w:tcPr>
                <w:p w14:paraId="705196F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51975E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67278F" w:rsidRPr="00157975" w14:paraId="063FB9E5" w14:textId="77777777" w:rsidTr="00F504C0">
              <w:trPr>
                <w:trHeight w:val="57"/>
              </w:trPr>
              <w:tc>
                <w:tcPr>
                  <w:tcW w:w="405" w:type="pct"/>
                  <w:shd w:val="clear" w:color="auto" w:fill="auto"/>
                  <w:noWrap/>
                  <w:hideMark/>
                </w:tcPr>
                <w:p w14:paraId="6DD72B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72BAE06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158110CC" w14:textId="77777777" w:rsidTr="00F504C0">
              <w:trPr>
                <w:trHeight w:val="57"/>
              </w:trPr>
              <w:tc>
                <w:tcPr>
                  <w:tcW w:w="405" w:type="pct"/>
                  <w:shd w:val="clear" w:color="auto" w:fill="auto"/>
                  <w:noWrap/>
                  <w:hideMark/>
                </w:tcPr>
                <w:p w14:paraId="55CB3E0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7116DF4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5F8A731" w14:textId="096D7FC3" w:rsidR="0067278F" w:rsidRPr="00157975" w:rsidRDefault="0067278F" w:rsidP="007C4CEC">
            <w:pPr>
              <w:widowControl w:val="0"/>
              <w:tabs>
                <w:tab w:val="left" w:pos="264"/>
              </w:tabs>
              <w:spacing w:after="0" w:line="24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32FBF5" w14:textId="6FE0F582" w:rsidR="0067278F" w:rsidRPr="00F107A4" w:rsidRDefault="0067278F" w:rsidP="00F107A4">
            <w:pPr>
              <w:spacing w:line="190" w:lineRule="exact"/>
              <w:jc w:val="center"/>
              <w:rPr>
                <w:rFonts w:ascii="Arial" w:eastAsia="Calibri" w:hAnsi="Arial" w:cs="Arial"/>
                <w:color w:val="000000"/>
                <w:sz w:val="20"/>
                <w:szCs w:val="20"/>
                <w:lang w:bidi="tr-TR"/>
              </w:rPr>
            </w:pPr>
            <w:r>
              <w:rPr>
                <w:rFonts w:ascii="Arial" w:hAnsi="Arial" w:cs="Arial"/>
                <w:sz w:val="20"/>
                <w:szCs w:val="20"/>
              </w:rPr>
              <w:t>2</w:t>
            </w:r>
            <w:r w:rsidRPr="00157975">
              <w:rPr>
                <w:rFonts w:ascii="Arial" w:hAnsi="Arial" w:cs="Arial"/>
                <w:sz w:val="20"/>
                <w:szCs w:val="20"/>
              </w:rPr>
              <w:t xml:space="preserve"> Gün</w:t>
            </w:r>
          </w:p>
        </w:tc>
      </w:tr>
      <w:tr w:rsidR="0067278F" w:rsidRPr="00157975" w14:paraId="31279C33" w14:textId="77777777" w:rsidTr="002937A3">
        <w:trPr>
          <w:trHeight w:val="2365"/>
        </w:trPr>
        <w:tc>
          <w:tcPr>
            <w:tcW w:w="709" w:type="dxa"/>
            <w:shd w:val="clear" w:color="auto" w:fill="DBE5F1" w:themeFill="accent1" w:themeFillTint="33"/>
            <w:noWrap/>
            <w:vAlign w:val="center"/>
          </w:tcPr>
          <w:p w14:paraId="0300A3D0" w14:textId="73C248B1"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D731C"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6C0C6508" w14:textId="5B15C96B"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46"/>
              <w:gridCol w:w="6193"/>
            </w:tblGrid>
            <w:tr w:rsidR="0067278F" w:rsidRPr="00157975" w14:paraId="21B578A7" w14:textId="77777777" w:rsidTr="00F504C0">
              <w:trPr>
                <w:trHeight w:val="57"/>
              </w:trPr>
              <w:tc>
                <w:tcPr>
                  <w:tcW w:w="405" w:type="pct"/>
                  <w:shd w:val="clear" w:color="auto" w:fill="auto"/>
                  <w:noWrap/>
                  <w:vAlign w:val="center"/>
                  <w:hideMark/>
                </w:tcPr>
                <w:p w14:paraId="6DDCFC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51C87F39" w14:textId="77777777" w:rsidR="0067278F" w:rsidRPr="00157975" w:rsidRDefault="0067278F" w:rsidP="007C4CEC">
                  <w:pPr>
                    <w:spacing w:after="0" w:line="240" w:lineRule="auto"/>
                    <w:jc w:val="both"/>
                    <w:rPr>
                      <w:rFonts w:ascii="Arial" w:hAnsi="Arial" w:cs="Arial"/>
                      <w:color w:val="000000"/>
                      <w:sz w:val="20"/>
                      <w:szCs w:val="20"/>
                    </w:rPr>
                  </w:pPr>
                </w:p>
                <w:p w14:paraId="13C598C8" w14:textId="77777777" w:rsidR="0067278F" w:rsidRPr="00157975" w:rsidRDefault="0067278F" w:rsidP="007C4CEC">
                  <w:pPr>
                    <w:spacing w:after="0" w:line="240" w:lineRule="auto"/>
                    <w:jc w:val="both"/>
                    <w:rPr>
                      <w:rFonts w:ascii="Arial" w:hAnsi="Arial" w:cs="Arial"/>
                      <w:color w:val="000000"/>
                      <w:sz w:val="20"/>
                      <w:szCs w:val="20"/>
                    </w:rPr>
                  </w:pPr>
                </w:p>
                <w:p w14:paraId="1E82F9C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67278F" w:rsidRPr="00157975" w14:paraId="73CD5E18" w14:textId="77777777" w:rsidTr="00F504C0">
              <w:trPr>
                <w:trHeight w:val="57"/>
              </w:trPr>
              <w:tc>
                <w:tcPr>
                  <w:tcW w:w="405" w:type="pct"/>
                  <w:shd w:val="clear" w:color="auto" w:fill="auto"/>
                  <w:noWrap/>
                  <w:vAlign w:val="center"/>
                  <w:hideMark/>
                </w:tcPr>
                <w:p w14:paraId="49E24FF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0A22CA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7EC878D7" w14:textId="77777777" w:rsidTr="00F504C0">
              <w:trPr>
                <w:trHeight w:val="57"/>
              </w:trPr>
              <w:tc>
                <w:tcPr>
                  <w:tcW w:w="405" w:type="pct"/>
                  <w:shd w:val="clear" w:color="auto" w:fill="auto"/>
                  <w:noWrap/>
                  <w:vAlign w:val="center"/>
                  <w:hideMark/>
                </w:tcPr>
                <w:p w14:paraId="289FA87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100DDC4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8AA54E0" w14:textId="77777777" w:rsidTr="00F504C0">
              <w:trPr>
                <w:trHeight w:val="57"/>
              </w:trPr>
              <w:tc>
                <w:tcPr>
                  <w:tcW w:w="405" w:type="pct"/>
                  <w:shd w:val="clear" w:color="auto" w:fill="auto"/>
                  <w:noWrap/>
                  <w:hideMark/>
                </w:tcPr>
                <w:p w14:paraId="6BD0C34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42E00EF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7FC47FFD" w14:textId="77777777" w:rsidTr="00F504C0">
              <w:trPr>
                <w:trHeight w:val="57"/>
              </w:trPr>
              <w:tc>
                <w:tcPr>
                  <w:tcW w:w="405" w:type="pct"/>
                  <w:shd w:val="clear" w:color="auto" w:fill="auto"/>
                  <w:noWrap/>
                  <w:hideMark/>
                </w:tcPr>
                <w:p w14:paraId="2986CBA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333E8015"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67278F" w:rsidRPr="00157975" w14:paraId="1F9A8A3C" w14:textId="77777777" w:rsidTr="00F504C0">
              <w:trPr>
                <w:trHeight w:val="57"/>
              </w:trPr>
              <w:tc>
                <w:tcPr>
                  <w:tcW w:w="405" w:type="pct"/>
                  <w:shd w:val="clear" w:color="auto" w:fill="auto"/>
                  <w:noWrap/>
                  <w:hideMark/>
                </w:tcPr>
                <w:p w14:paraId="306F0F5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2FAD1F67"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67278F" w:rsidRPr="00157975" w14:paraId="0B1F136B" w14:textId="77777777" w:rsidTr="00F504C0">
              <w:trPr>
                <w:trHeight w:val="57"/>
              </w:trPr>
              <w:tc>
                <w:tcPr>
                  <w:tcW w:w="405" w:type="pct"/>
                  <w:shd w:val="clear" w:color="auto" w:fill="auto"/>
                  <w:noWrap/>
                  <w:hideMark/>
                </w:tcPr>
                <w:p w14:paraId="06B5F52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0D8A3BA6"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67278F" w:rsidRPr="00157975" w14:paraId="4EFA1685" w14:textId="77777777" w:rsidTr="00F504C0">
              <w:trPr>
                <w:trHeight w:val="57"/>
              </w:trPr>
              <w:tc>
                <w:tcPr>
                  <w:tcW w:w="405" w:type="pct"/>
                  <w:shd w:val="clear" w:color="auto" w:fill="auto"/>
                  <w:noWrap/>
                  <w:hideMark/>
                </w:tcPr>
                <w:p w14:paraId="4238A79E"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lastRenderedPageBreak/>
                    <w:t>8)</w:t>
                  </w:r>
                </w:p>
              </w:tc>
              <w:tc>
                <w:tcPr>
                  <w:tcW w:w="4595" w:type="pct"/>
                  <w:shd w:val="clear" w:color="auto" w:fill="auto"/>
                  <w:hideMark/>
                </w:tcPr>
                <w:p w14:paraId="128337A3"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67278F" w:rsidRPr="00157975" w14:paraId="02037012" w14:textId="77777777" w:rsidTr="00F504C0">
              <w:trPr>
                <w:trHeight w:val="57"/>
              </w:trPr>
              <w:tc>
                <w:tcPr>
                  <w:tcW w:w="405" w:type="pct"/>
                  <w:shd w:val="clear" w:color="auto" w:fill="auto"/>
                  <w:noWrap/>
                  <w:hideMark/>
                </w:tcPr>
                <w:p w14:paraId="6B3ECFE5"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31356DC6"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3BA6D64" w14:textId="4FC7708B" w:rsidR="00164854" w:rsidRPr="00157975" w:rsidRDefault="00164854" w:rsidP="007C4CEC">
                  <w:pPr>
                    <w:spacing w:after="0" w:line="240" w:lineRule="auto"/>
                    <w:jc w:val="both"/>
                    <w:rPr>
                      <w:rFonts w:ascii="Arial" w:hAnsi="Arial" w:cs="Arial"/>
                      <w:color w:val="000000"/>
                      <w:sz w:val="20"/>
                      <w:szCs w:val="20"/>
                    </w:rPr>
                  </w:pPr>
                </w:p>
              </w:tc>
            </w:tr>
          </w:tbl>
          <w:p w14:paraId="74520963" w14:textId="75715796" w:rsidR="0067278F" w:rsidRPr="00157975" w:rsidRDefault="0067278F" w:rsidP="007C4CEC">
            <w:pPr>
              <w:widowControl w:val="0"/>
              <w:tabs>
                <w:tab w:val="left" w:pos="173"/>
              </w:tabs>
              <w:spacing w:after="0" w:line="24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A3F157A" w14:textId="394AC21F" w:rsidR="0067278F" w:rsidRPr="00157975" w:rsidRDefault="00255891" w:rsidP="007C4CEC">
            <w:pPr>
              <w:spacing w:line="190" w:lineRule="exact"/>
              <w:jc w:val="center"/>
              <w:rPr>
                <w:rFonts w:ascii="Arial" w:hAnsi="Arial" w:cs="Arial"/>
                <w:sz w:val="20"/>
                <w:szCs w:val="20"/>
              </w:rPr>
            </w:pPr>
            <w:r>
              <w:rPr>
                <w:rFonts w:ascii="Arial" w:hAnsi="Arial" w:cs="Arial"/>
                <w:sz w:val="20"/>
                <w:szCs w:val="20"/>
              </w:rPr>
              <w:lastRenderedPageBreak/>
              <w:t>2</w:t>
            </w:r>
            <w:r w:rsidR="0067278F" w:rsidRPr="00157975">
              <w:rPr>
                <w:rFonts w:ascii="Arial" w:hAnsi="Arial" w:cs="Arial"/>
                <w:sz w:val="20"/>
                <w:szCs w:val="20"/>
              </w:rPr>
              <w:t xml:space="preserve"> Gün</w:t>
            </w:r>
          </w:p>
        </w:tc>
      </w:tr>
      <w:tr w:rsidR="0067278F" w:rsidRPr="00157975" w14:paraId="22FCD535" w14:textId="77777777" w:rsidTr="002937A3">
        <w:trPr>
          <w:trHeight w:val="2365"/>
        </w:trPr>
        <w:tc>
          <w:tcPr>
            <w:tcW w:w="709" w:type="dxa"/>
            <w:shd w:val="clear" w:color="auto" w:fill="DBE5F1" w:themeFill="accent1" w:themeFillTint="33"/>
            <w:noWrap/>
            <w:vAlign w:val="center"/>
          </w:tcPr>
          <w:p w14:paraId="57A010D1" w14:textId="5E0A3F87"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8EE86"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32B1F5EC" w14:textId="5C220424" w:rsidR="0067278F" w:rsidRPr="00AF3B65" w:rsidRDefault="0067278F" w:rsidP="0067278F">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23"/>
              <w:gridCol w:w="6216"/>
            </w:tblGrid>
            <w:tr w:rsidR="0067278F" w:rsidRPr="00157975" w14:paraId="39627A00" w14:textId="77777777" w:rsidTr="00F504C0">
              <w:trPr>
                <w:trHeight w:val="57"/>
              </w:trPr>
              <w:tc>
                <w:tcPr>
                  <w:tcW w:w="388" w:type="pct"/>
                  <w:shd w:val="clear" w:color="auto" w:fill="auto"/>
                  <w:noWrap/>
                  <w:hideMark/>
                </w:tcPr>
                <w:p w14:paraId="03A7D22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836623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67278F" w:rsidRPr="00157975" w14:paraId="5F075DA4" w14:textId="77777777" w:rsidTr="00F504C0">
              <w:trPr>
                <w:trHeight w:val="57"/>
              </w:trPr>
              <w:tc>
                <w:tcPr>
                  <w:tcW w:w="388" w:type="pct"/>
                  <w:shd w:val="clear" w:color="auto" w:fill="auto"/>
                  <w:noWrap/>
                  <w:hideMark/>
                </w:tcPr>
                <w:p w14:paraId="11EF17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C5E0C3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01A7D2B0" w14:textId="77777777" w:rsidTr="00F504C0">
              <w:trPr>
                <w:trHeight w:val="57"/>
              </w:trPr>
              <w:tc>
                <w:tcPr>
                  <w:tcW w:w="388" w:type="pct"/>
                  <w:shd w:val="clear" w:color="auto" w:fill="auto"/>
                  <w:noWrap/>
                  <w:hideMark/>
                </w:tcPr>
                <w:p w14:paraId="38A0373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7574171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5C3D589" w14:textId="77777777" w:rsidTr="00F504C0">
              <w:trPr>
                <w:trHeight w:val="57"/>
              </w:trPr>
              <w:tc>
                <w:tcPr>
                  <w:tcW w:w="388" w:type="pct"/>
                  <w:shd w:val="clear" w:color="auto" w:fill="auto"/>
                  <w:noWrap/>
                  <w:hideMark/>
                </w:tcPr>
                <w:p w14:paraId="1E4A55E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24CF0A1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5F28CCAE" w14:textId="77777777" w:rsidTr="00F504C0">
              <w:trPr>
                <w:trHeight w:val="57"/>
              </w:trPr>
              <w:tc>
                <w:tcPr>
                  <w:tcW w:w="388" w:type="pct"/>
                  <w:shd w:val="clear" w:color="auto" w:fill="auto"/>
                  <w:noWrap/>
                  <w:hideMark/>
                </w:tcPr>
                <w:p w14:paraId="34E3C68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21449585"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67278F" w:rsidRPr="00157975" w14:paraId="4ED1FC54" w14:textId="77777777" w:rsidTr="00F504C0">
              <w:trPr>
                <w:trHeight w:val="57"/>
              </w:trPr>
              <w:tc>
                <w:tcPr>
                  <w:tcW w:w="388" w:type="pct"/>
                  <w:shd w:val="clear" w:color="auto" w:fill="auto"/>
                  <w:noWrap/>
                  <w:hideMark/>
                </w:tcPr>
                <w:p w14:paraId="3B41265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4D68F6D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67278F" w:rsidRPr="00157975" w14:paraId="033D1276" w14:textId="77777777" w:rsidTr="00F504C0">
              <w:trPr>
                <w:trHeight w:val="57"/>
              </w:trPr>
              <w:tc>
                <w:tcPr>
                  <w:tcW w:w="388" w:type="pct"/>
                  <w:shd w:val="clear" w:color="auto" w:fill="auto"/>
                  <w:noWrap/>
                  <w:hideMark/>
                </w:tcPr>
                <w:p w14:paraId="68CA102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2AD9DE9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67278F" w:rsidRPr="00157975" w14:paraId="2E7D4601" w14:textId="77777777" w:rsidTr="00CF6E16">
              <w:trPr>
                <w:trHeight w:val="447"/>
              </w:trPr>
              <w:tc>
                <w:tcPr>
                  <w:tcW w:w="388" w:type="pct"/>
                  <w:shd w:val="clear" w:color="auto" w:fill="auto"/>
                  <w:noWrap/>
                  <w:hideMark/>
                </w:tcPr>
                <w:p w14:paraId="58F9F6E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14B63E35" w14:textId="20DAEE88" w:rsidR="0067278F" w:rsidRPr="00157975" w:rsidRDefault="0067278F" w:rsidP="0067278F">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B6928AD" w14:textId="775E1D9B" w:rsidR="0067278F" w:rsidRPr="00157975" w:rsidRDefault="0067278F" w:rsidP="007C4CEC">
            <w:pPr>
              <w:widowControl w:val="0"/>
              <w:tabs>
                <w:tab w:val="left" w:pos="163"/>
              </w:tabs>
              <w:spacing w:after="0" w:line="240" w:lineRule="exact"/>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C4A21BA" w14:textId="058D16CF"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1</w:t>
            </w:r>
            <w:r w:rsidR="0067278F" w:rsidRPr="00157975">
              <w:rPr>
                <w:rFonts w:ascii="Arial" w:hAnsi="Arial" w:cs="Arial"/>
                <w:sz w:val="20"/>
                <w:szCs w:val="20"/>
              </w:rPr>
              <w:t xml:space="preserve"> Gün</w:t>
            </w:r>
          </w:p>
        </w:tc>
      </w:tr>
      <w:tr w:rsidR="0067278F" w:rsidRPr="00157975" w14:paraId="67880371" w14:textId="77777777" w:rsidTr="00F46968">
        <w:trPr>
          <w:trHeight w:val="1857"/>
        </w:trPr>
        <w:tc>
          <w:tcPr>
            <w:tcW w:w="709" w:type="dxa"/>
            <w:shd w:val="clear" w:color="auto" w:fill="DBE5F1" w:themeFill="accent1" w:themeFillTint="33"/>
            <w:noWrap/>
            <w:vAlign w:val="center"/>
          </w:tcPr>
          <w:p w14:paraId="588C16AA" w14:textId="47BC1F22"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330F"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03AE96FE" w14:textId="1A47A8AF"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80"/>
              <w:gridCol w:w="6259"/>
            </w:tblGrid>
            <w:tr w:rsidR="0067278F" w:rsidRPr="00157975" w14:paraId="552E43C1" w14:textId="77777777" w:rsidTr="00F504C0">
              <w:trPr>
                <w:trHeight w:val="57"/>
              </w:trPr>
              <w:tc>
                <w:tcPr>
                  <w:tcW w:w="356" w:type="pct"/>
                  <w:shd w:val="clear" w:color="auto" w:fill="auto"/>
                  <w:noWrap/>
                  <w:hideMark/>
                </w:tcPr>
                <w:p w14:paraId="4A1EFA1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16C5CB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0693E0ED" w14:textId="77777777" w:rsidTr="00F504C0">
              <w:trPr>
                <w:trHeight w:val="57"/>
              </w:trPr>
              <w:tc>
                <w:tcPr>
                  <w:tcW w:w="356" w:type="pct"/>
                  <w:shd w:val="clear" w:color="auto" w:fill="auto"/>
                  <w:noWrap/>
                  <w:hideMark/>
                </w:tcPr>
                <w:p w14:paraId="6AEA2A7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346AF70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55B39E89" w14:textId="77777777" w:rsidTr="00F504C0">
              <w:trPr>
                <w:trHeight w:val="57"/>
              </w:trPr>
              <w:tc>
                <w:tcPr>
                  <w:tcW w:w="356" w:type="pct"/>
                  <w:shd w:val="clear" w:color="auto" w:fill="auto"/>
                  <w:noWrap/>
                  <w:hideMark/>
                </w:tcPr>
                <w:p w14:paraId="7228909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1940601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6B503DFF" w14:textId="77777777" w:rsidTr="00F504C0">
              <w:trPr>
                <w:trHeight w:val="57"/>
              </w:trPr>
              <w:tc>
                <w:tcPr>
                  <w:tcW w:w="356" w:type="pct"/>
                  <w:shd w:val="clear" w:color="auto" w:fill="auto"/>
                  <w:noWrap/>
                  <w:hideMark/>
                </w:tcPr>
                <w:p w14:paraId="66D5C67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322C5F4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67278F" w:rsidRPr="00157975" w14:paraId="19E944B4" w14:textId="77777777" w:rsidTr="00F504C0">
              <w:trPr>
                <w:trHeight w:val="57"/>
              </w:trPr>
              <w:tc>
                <w:tcPr>
                  <w:tcW w:w="356" w:type="pct"/>
                  <w:shd w:val="clear" w:color="auto" w:fill="auto"/>
                  <w:noWrap/>
                  <w:hideMark/>
                </w:tcPr>
                <w:p w14:paraId="00674E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163F6A9A"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67278F" w:rsidRPr="00157975" w14:paraId="76921E7C" w14:textId="77777777" w:rsidTr="00F504C0">
              <w:trPr>
                <w:trHeight w:val="57"/>
              </w:trPr>
              <w:tc>
                <w:tcPr>
                  <w:tcW w:w="356" w:type="pct"/>
                  <w:shd w:val="clear" w:color="auto" w:fill="auto"/>
                  <w:noWrap/>
                  <w:hideMark/>
                </w:tcPr>
                <w:p w14:paraId="24FD7C6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2B9B0EC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67278F" w:rsidRPr="00157975" w14:paraId="45B51B2A" w14:textId="77777777" w:rsidTr="00F504C0">
              <w:trPr>
                <w:trHeight w:val="57"/>
              </w:trPr>
              <w:tc>
                <w:tcPr>
                  <w:tcW w:w="356" w:type="pct"/>
                  <w:shd w:val="clear" w:color="auto" w:fill="auto"/>
                  <w:noWrap/>
                  <w:hideMark/>
                </w:tcPr>
                <w:p w14:paraId="5EA87E7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0108B284"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67278F" w:rsidRPr="00157975" w14:paraId="777FC72E" w14:textId="77777777" w:rsidTr="00F504C0">
              <w:trPr>
                <w:trHeight w:val="57"/>
              </w:trPr>
              <w:tc>
                <w:tcPr>
                  <w:tcW w:w="356" w:type="pct"/>
                  <w:shd w:val="clear" w:color="auto" w:fill="auto"/>
                  <w:noWrap/>
                  <w:hideMark/>
                </w:tcPr>
                <w:p w14:paraId="4FDFF05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5D1486AF"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67278F" w:rsidRPr="00157975" w14:paraId="690CB606" w14:textId="77777777" w:rsidTr="00CF6E16">
              <w:trPr>
                <w:trHeight w:val="445"/>
              </w:trPr>
              <w:tc>
                <w:tcPr>
                  <w:tcW w:w="356" w:type="pct"/>
                  <w:shd w:val="clear" w:color="auto" w:fill="auto"/>
                  <w:noWrap/>
                  <w:hideMark/>
                </w:tcPr>
                <w:p w14:paraId="7C09273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5B1BD23A" w14:textId="3E2AE8AA"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555CED69" w14:textId="77777777" w:rsidR="0067278F" w:rsidRPr="00157975" w:rsidRDefault="0067278F" w:rsidP="007C4CEC">
                  <w:pPr>
                    <w:spacing w:after="0" w:line="240" w:lineRule="auto"/>
                    <w:jc w:val="both"/>
                    <w:rPr>
                      <w:rFonts w:ascii="Arial" w:hAnsi="Arial" w:cs="Arial"/>
                      <w:color w:val="000000"/>
                      <w:sz w:val="20"/>
                      <w:szCs w:val="20"/>
                    </w:rPr>
                  </w:pPr>
                </w:p>
              </w:tc>
            </w:tr>
          </w:tbl>
          <w:p w14:paraId="7593A7FA" w14:textId="48D16AAC" w:rsidR="0067278F" w:rsidRPr="00157975" w:rsidRDefault="0067278F" w:rsidP="00CF6E16">
            <w:pPr>
              <w:widowControl w:val="0"/>
              <w:tabs>
                <w:tab w:val="left" w:pos="173"/>
              </w:tabs>
              <w:spacing w:after="0" w:line="245"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A02A6A" w14:textId="399B6067"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08833998" w14:textId="77777777" w:rsidTr="00F46968">
        <w:trPr>
          <w:trHeight w:val="2114"/>
        </w:trPr>
        <w:tc>
          <w:tcPr>
            <w:tcW w:w="709" w:type="dxa"/>
            <w:shd w:val="clear" w:color="auto" w:fill="DBE5F1" w:themeFill="accent1" w:themeFillTint="33"/>
            <w:noWrap/>
            <w:vAlign w:val="center"/>
          </w:tcPr>
          <w:p w14:paraId="67F8E535" w14:textId="72F3D543"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5A31E"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26C76D60"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4A2B0920" w14:textId="0BDAF996" w:rsidR="0067278F" w:rsidRPr="00AF3B65" w:rsidRDefault="0067278F" w:rsidP="00AF3B65">
            <w:pPr>
              <w:spacing w:line="278" w:lineRule="exact"/>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804E44D" w14:textId="77777777" w:rsidTr="00F504C0">
              <w:trPr>
                <w:trHeight w:val="57"/>
              </w:trPr>
              <w:tc>
                <w:tcPr>
                  <w:tcW w:w="385" w:type="pct"/>
                  <w:shd w:val="clear" w:color="auto" w:fill="auto"/>
                  <w:noWrap/>
                  <w:hideMark/>
                </w:tcPr>
                <w:p w14:paraId="4BBBCAE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E64B1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5958DABB" w14:textId="77777777" w:rsidTr="00F504C0">
              <w:trPr>
                <w:trHeight w:val="57"/>
              </w:trPr>
              <w:tc>
                <w:tcPr>
                  <w:tcW w:w="385" w:type="pct"/>
                  <w:shd w:val="clear" w:color="auto" w:fill="auto"/>
                  <w:noWrap/>
                  <w:hideMark/>
                </w:tcPr>
                <w:p w14:paraId="6EB7430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079424E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1F2FBC1B" w14:textId="77777777" w:rsidTr="00F504C0">
              <w:trPr>
                <w:trHeight w:val="57"/>
              </w:trPr>
              <w:tc>
                <w:tcPr>
                  <w:tcW w:w="385" w:type="pct"/>
                  <w:shd w:val="clear" w:color="auto" w:fill="auto"/>
                  <w:noWrap/>
                  <w:hideMark/>
                </w:tcPr>
                <w:p w14:paraId="40CC1AD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12E7AF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6CC44C6" w14:textId="77777777" w:rsidTr="00F504C0">
              <w:trPr>
                <w:trHeight w:val="57"/>
              </w:trPr>
              <w:tc>
                <w:tcPr>
                  <w:tcW w:w="385" w:type="pct"/>
                  <w:shd w:val="clear" w:color="auto" w:fill="auto"/>
                  <w:noWrap/>
                  <w:hideMark/>
                </w:tcPr>
                <w:p w14:paraId="05502D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6FE106B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67278F" w:rsidRPr="00157975" w14:paraId="08328F31" w14:textId="77777777" w:rsidTr="00F504C0">
              <w:trPr>
                <w:trHeight w:val="57"/>
              </w:trPr>
              <w:tc>
                <w:tcPr>
                  <w:tcW w:w="385" w:type="pct"/>
                  <w:shd w:val="clear" w:color="auto" w:fill="auto"/>
                  <w:noWrap/>
                  <w:hideMark/>
                </w:tcPr>
                <w:p w14:paraId="057717C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44D706F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67278F" w:rsidRPr="00157975" w14:paraId="5EB474DC" w14:textId="77777777" w:rsidTr="00F504C0">
              <w:trPr>
                <w:trHeight w:val="57"/>
              </w:trPr>
              <w:tc>
                <w:tcPr>
                  <w:tcW w:w="385" w:type="pct"/>
                  <w:shd w:val="clear" w:color="auto" w:fill="auto"/>
                  <w:noWrap/>
                  <w:hideMark/>
                </w:tcPr>
                <w:p w14:paraId="16AC086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60CACA0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67278F" w:rsidRPr="00157975" w14:paraId="3281C91B" w14:textId="77777777" w:rsidTr="00F504C0">
              <w:trPr>
                <w:trHeight w:val="57"/>
              </w:trPr>
              <w:tc>
                <w:tcPr>
                  <w:tcW w:w="385" w:type="pct"/>
                  <w:shd w:val="clear" w:color="auto" w:fill="auto"/>
                  <w:noWrap/>
                  <w:hideMark/>
                </w:tcPr>
                <w:p w14:paraId="4BF3F65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693F0A7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39497986" w14:textId="77777777" w:rsidTr="00F504C0">
              <w:trPr>
                <w:trHeight w:val="57"/>
              </w:trPr>
              <w:tc>
                <w:tcPr>
                  <w:tcW w:w="385" w:type="pct"/>
                  <w:shd w:val="clear" w:color="auto" w:fill="auto"/>
                  <w:noWrap/>
                  <w:hideMark/>
                </w:tcPr>
                <w:p w14:paraId="380CE2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276DC5C9" w14:textId="3767B35B" w:rsidR="0067278F" w:rsidRPr="00157975" w:rsidRDefault="0067278F" w:rsidP="00CF6E16">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009F972" w14:textId="6CBA176F" w:rsidR="0067278F" w:rsidRPr="00157975" w:rsidRDefault="0067278F" w:rsidP="007C4CEC">
            <w:pPr>
              <w:spacing w:line="190"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B38F09" w14:textId="212B6025"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t>1</w:t>
            </w:r>
            <w:r w:rsidR="0067278F" w:rsidRPr="00157975">
              <w:rPr>
                <w:rFonts w:ascii="Arial" w:hAnsi="Arial" w:cs="Arial"/>
                <w:sz w:val="20"/>
                <w:szCs w:val="20"/>
              </w:rPr>
              <w:t xml:space="preserve"> Gün</w:t>
            </w:r>
          </w:p>
        </w:tc>
      </w:tr>
      <w:tr w:rsidR="0067278F" w:rsidRPr="00157975" w14:paraId="4C60E5EB" w14:textId="77777777" w:rsidTr="00F46968">
        <w:trPr>
          <w:trHeight w:val="2365"/>
        </w:trPr>
        <w:tc>
          <w:tcPr>
            <w:tcW w:w="709" w:type="dxa"/>
            <w:shd w:val="clear" w:color="auto" w:fill="DBE5F1" w:themeFill="accent1" w:themeFillTint="33"/>
            <w:noWrap/>
            <w:vAlign w:val="center"/>
          </w:tcPr>
          <w:p w14:paraId="2D453038" w14:textId="0B11EEE4" w:rsidR="0067278F" w:rsidRPr="00157975" w:rsidRDefault="0067278F"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A880B3"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5257B06E" w14:textId="205DF8DE" w:rsidR="0067278F" w:rsidRPr="00AF3B65" w:rsidRDefault="0067278F" w:rsidP="00AF3B65">
            <w:pPr>
              <w:spacing w:line="278" w:lineRule="exact"/>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D2A1F36" w14:textId="77777777" w:rsidTr="00F504C0">
              <w:trPr>
                <w:trHeight w:val="57"/>
              </w:trPr>
              <w:tc>
                <w:tcPr>
                  <w:tcW w:w="385" w:type="pct"/>
                  <w:shd w:val="clear" w:color="auto" w:fill="auto"/>
                  <w:noWrap/>
                  <w:hideMark/>
                </w:tcPr>
                <w:p w14:paraId="50212C1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3A49D0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6691BE9A" w14:textId="77777777" w:rsidTr="00F504C0">
              <w:trPr>
                <w:trHeight w:val="57"/>
              </w:trPr>
              <w:tc>
                <w:tcPr>
                  <w:tcW w:w="385" w:type="pct"/>
                  <w:shd w:val="clear" w:color="auto" w:fill="auto"/>
                  <w:noWrap/>
                  <w:hideMark/>
                </w:tcPr>
                <w:p w14:paraId="53FC67D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1529258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398C9283" w14:textId="77777777" w:rsidTr="00F504C0">
              <w:trPr>
                <w:trHeight w:val="57"/>
              </w:trPr>
              <w:tc>
                <w:tcPr>
                  <w:tcW w:w="385" w:type="pct"/>
                  <w:shd w:val="clear" w:color="auto" w:fill="auto"/>
                  <w:noWrap/>
                  <w:hideMark/>
                </w:tcPr>
                <w:p w14:paraId="0049FEE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31C3A4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C665B3F" w14:textId="77777777" w:rsidTr="00F504C0">
              <w:trPr>
                <w:trHeight w:val="57"/>
              </w:trPr>
              <w:tc>
                <w:tcPr>
                  <w:tcW w:w="385" w:type="pct"/>
                  <w:shd w:val="clear" w:color="auto" w:fill="auto"/>
                  <w:noWrap/>
                  <w:hideMark/>
                </w:tcPr>
                <w:p w14:paraId="60DD72E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2A8E9E9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67278F" w:rsidRPr="00157975" w14:paraId="7C86B5F2" w14:textId="77777777" w:rsidTr="00F504C0">
              <w:trPr>
                <w:trHeight w:val="57"/>
              </w:trPr>
              <w:tc>
                <w:tcPr>
                  <w:tcW w:w="385" w:type="pct"/>
                  <w:shd w:val="clear" w:color="auto" w:fill="auto"/>
                  <w:noWrap/>
                  <w:hideMark/>
                </w:tcPr>
                <w:p w14:paraId="3DC764A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256DB35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67278F" w:rsidRPr="00157975" w14:paraId="75928647" w14:textId="77777777" w:rsidTr="00F504C0">
              <w:trPr>
                <w:trHeight w:val="57"/>
              </w:trPr>
              <w:tc>
                <w:tcPr>
                  <w:tcW w:w="385" w:type="pct"/>
                  <w:shd w:val="clear" w:color="auto" w:fill="auto"/>
                  <w:noWrap/>
                  <w:hideMark/>
                </w:tcPr>
                <w:p w14:paraId="56FF09D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1129399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67278F" w:rsidRPr="00157975" w14:paraId="2608BF7F" w14:textId="77777777" w:rsidTr="00F504C0">
              <w:trPr>
                <w:trHeight w:val="57"/>
              </w:trPr>
              <w:tc>
                <w:tcPr>
                  <w:tcW w:w="385" w:type="pct"/>
                  <w:shd w:val="clear" w:color="auto" w:fill="auto"/>
                  <w:noWrap/>
                  <w:hideMark/>
                </w:tcPr>
                <w:p w14:paraId="113655B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6C842EEA" w14:textId="77777777" w:rsidR="0067278F" w:rsidRPr="00157975" w:rsidRDefault="0067278F"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67278F" w:rsidRPr="00157975" w14:paraId="55C90AC5" w14:textId="77777777" w:rsidTr="00F504C0">
              <w:trPr>
                <w:trHeight w:val="57"/>
              </w:trPr>
              <w:tc>
                <w:tcPr>
                  <w:tcW w:w="385" w:type="pct"/>
                  <w:shd w:val="clear" w:color="auto" w:fill="auto"/>
                  <w:noWrap/>
                  <w:hideMark/>
                </w:tcPr>
                <w:p w14:paraId="38A721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7EC1398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7485767F" w14:textId="77777777" w:rsidTr="00F504C0">
              <w:trPr>
                <w:trHeight w:val="57"/>
              </w:trPr>
              <w:tc>
                <w:tcPr>
                  <w:tcW w:w="385" w:type="pct"/>
                  <w:shd w:val="clear" w:color="auto" w:fill="auto"/>
                  <w:noWrap/>
                  <w:hideMark/>
                </w:tcPr>
                <w:p w14:paraId="1CAF04D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9)</w:t>
                  </w:r>
                </w:p>
              </w:tc>
              <w:tc>
                <w:tcPr>
                  <w:tcW w:w="4615" w:type="pct"/>
                  <w:shd w:val="clear" w:color="auto" w:fill="auto"/>
                  <w:hideMark/>
                </w:tcPr>
                <w:p w14:paraId="0159FE8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52C2BF78" w14:textId="2EB8E05A" w:rsidR="0067278F" w:rsidRPr="00157975" w:rsidRDefault="0067278F" w:rsidP="00CF6E16">
            <w:pPr>
              <w:widowControl w:val="0"/>
              <w:tabs>
                <w:tab w:val="left" w:pos="173"/>
              </w:tabs>
              <w:spacing w:after="0" w:line="245" w:lineRule="exact"/>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383BF5" w14:textId="04E0C4ED" w:rsidR="0067278F" w:rsidRPr="00157975" w:rsidRDefault="00CF6E16" w:rsidP="007C4CEC">
            <w:pPr>
              <w:spacing w:line="190" w:lineRule="exact"/>
              <w:jc w:val="center"/>
              <w:rPr>
                <w:rFonts w:ascii="Arial" w:hAnsi="Arial" w:cs="Arial"/>
                <w:sz w:val="20"/>
                <w:szCs w:val="20"/>
              </w:rPr>
            </w:pPr>
            <w:r>
              <w:rPr>
                <w:rFonts w:ascii="Arial" w:hAnsi="Arial" w:cs="Arial"/>
                <w:sz w:val="20"/>
                <w:szCs w:val="20"/>
              </w:rPr>
              <w:lastRenderedPageBreak/>
              <w:t>2</w:t>
            </w:r>
            <w:r w:rsidR="0067278F" w:rsidRPr="00157975">
              <w:rPr>
                <w:rFonts w:ascii="Arial" w:hAnsi="Arial" w:cs="Arial"/>
                <w:sz w:val="20"/>
                <w:szCs w:val="20"/>
              </w:rPr>
              <w:t xml:space="preserve"> Gün</w:t>
            </w:r>
          </w:p>
        </w:tc>
      </w:tr>
      <w:tr w:rsidR="0067278F" w:rsidRPr="00157975" w14:paraId="2107D779" w14:textId="77777777" w:rsidTr="00F46968">
        <w:trPr>
          <w:trHeight w:val="2365"/>
        </w:trPr>
        <w:tc>
          <w:tcPr>
            <w:tcW w:w="709" w:type="dxa"/>
            <w:shd w:val="clear" w:color="auto" w:fill="DBE5F1" w:themeFill="accent1" w:themeFillTint="33"/>
            <w:noWrap/>
          </w:tcPr>
          <w:p w14:paraId="3C613FE3" w14:textId="77777777" w:rsidR="0067278F" w:rsidRPr="00157975" w:rsidRDefault="0067278F" w:rsidP="007C4CEC">
            <w:pPr>
              <w:rPr>
                <w:rFonts w:ascii="Arial" w:hAnsi="Arial" w:cs="Arial"/>
                <w:sz w:val="20"/>
                <w:szCs w:val="20"/>
              </w:rPr>
            </w:pPr>
          </w:p>
          <w:p w14:paraId="79DCC74C" w14:textId="77777777" w:rsidR="0067278F" w:rsidRPr="00157975" w:rsidRDefault="0067278F" w:rsidP="007C4CEC">
            <w:pPr>
              <w:rPr>
                <w:rFonts w:ascii="Arial" w:hAnsi="Arial" w:cs="Arial"/>
                <w:sz w:val="20"/>
                <w:szCs w:val="20"/>
              </w:rPr>
            </w:pPr>
          </w:p>
          <w:p w14:paraId="25D694AA" w14:textId="77777777" w:rsidR="0067278F" w:rsidRPr="00157975" w:rsidRDefault="0067278F" w:rsidP="007C4CEC">
            <w:pPr>
              <w:rPr>
                <w:rFonts w:ascii="Arial" w:hAnsi="Arial" w:cs="Arial"/>
                <w:sz w:val="20"/>
                <w:szCs w:val="20"/>
              </w:rPr>
            </w:pPr>
          </w:p>
          <w:p w14:paraId="34120085" w14:textId="48C94855" w:rsidR="0067278F" w:rsidRPr="00157975" w:rsidRDefault="0067278F" w:rsidP="00C5328B">
            <w:pPr>
              <w:jc w:val="center"/>
              <w:rPr>
                <w:rFonts w:ascii="Arial" w:hAnsi="Arial" w:cs="Arial"/>
                <w:sz w:val="20"/>
                <w:szCs w:val="20"/>
              </w:rPr>
            </w:pPr>
            <w:r>
              <w:rPr>
                <w:rFonts w:ascii="Arial" w:hAnsi="Arial" w:cs="Arial"/>
                <w:sz w:val="20"/>
                <w:szCs w:val="20"/>
              </w:rPr>
              <w:t>46</w:t>
            </w:r>
          </w:p>
          <w:p w14:paraId="31AAC216" w14:textId="77777777" w:rsidR="0067278F" w:rsidRPr="00157975" w:rsidRDefault="0067278F" w:rsidP="007C4CEC">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CE5AB" w14:textId="77777777" w:rsidR="0067278F" w:rsidRPr="006878DA" w:rsidRDefault="0067278F"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0E49769E" w14:textId="1C5068C3" w:rsidR="0067278F" w:rsidRPr="00AF3B65" w:rsidRDefault="0067278F" w:rsidP="00CF6E16">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3586222" w14:textId="77777777" w:rsidTr="00F504C0">
              <w:trPr>
                <w:trHeight w:val="57"/>
              </w:trPr>
              <w:tc>
                <w:tcPr>
                  <w:tcW w:w="385" w:type="pct"/>
                  <w:shd w:val="clear" w:color="auto" w:fill="auto"/>
                  <w:noWrap/>
                </w:tcPr>
                <w:p w14:paraId="5CE2C1EB" w14:textId="77777777" w:rsidR="0067278F" w:rsidRPr="00157975" w:rsidRDefault="0067278F" w:rsidP="007C4CEC">
                  <w:pPr>
                    <w:spacing w:after="0" w:line="240" w:lineRule="auto"/>
                    <w:jc w:val="both"/>
                    <w:rPr>
                      <w:rFonts w:ascii="Arial" w:hAnsi="Arial" w:cs="Arial"/>
                      <w:color w:val="000000"/>
                      <w:sz w:val="20"/>
                      <w:szCs w:val="20"/>
                    </w:rPr>
                  </w:pPr>
                </w:p>
              </w:tc>
              <w:tc>
                <w:tcPr>
                  <w:tcW w:w="4615" w:type="pct"/>
                  <w:shd w:val="clear" w:color="auto" w:fill="auto"/>
                </w:tcPr>
                <w:p w14:paraId="02362C91" w14:textId="77777777" w:rsidR="0067278F" w:rsidRPr="00157975" w:rsidRDefault="0067278F"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57CFA17D" w14:textId="77777777" w:rsidTr="00F504C0">
              <w:trPr>
                <w:trHeight w:val="57"/>
              </w:trPr>
              <w:tc>
                <w:tcPr>
                  <w:tcW w:w="385" w:type="pct"/>
                  <w:shd w:val="clear" w:color="auto" w:fill="auto"/>
                  <w:noWrap/>
                  <w:vAlign w:val="center"/>
                  <w:hideMark/>
                </w:tcPr>
                <w:p w14:paraId="20B999A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0B498533" w14:textId="77777777" w:rsidR="0067278F" w:rsidRPr="00157975" w:rsidRDefault="0067278F" w:rsidP="007C4CEC">
                  <w:pPr>
                    <w:spacing w:after="0" w:line="240" w:lineRule="auto"/>
                    <w:jc w:val="both"/>
                    <w:rPr>
                      <w:rFonts w:ascii="Arial" w:hAnsi="Arial" w:cs="Arial"/>
                      <w:color w:val="000000"/>
                      <w:sz w:val="20"/>
                      <w:szCs w:val="20"/>
                    </w:rPr>
                  </w:pPr>
                </w:p>
                <w:p w14:paraId="1E87B8F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5E87E11C" w14:textId="77777777" w:rsidTr="00F504C0">
              <w:trPr>
                <w:trHeight w:val="57"/>
              </w:trPr>
              <w:tc>
                <w:tcPr>
                  <w:tcW w:w="385" w:type="pct"/>
                  <w:shd w:val="clear" w:color="auto" w:fill="auto"/>
                  <w:noWrap/>
                  <w:vAlign w:val="center"/>
                  <w:hideMark/>
                </w:tcPr>
                <w:p w14:paraId="5373165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12E0BD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577B0652" w14:textId="77777777" w:rsidTr="00F504C0">
              <w:trPr>
                <w:trHeight w:val="57"/>
              </w:trPr>
              <w:tc>
                <w:tcPr>
                  <w:tcW w:w="385" w:type="pct"/>
                  <w:shd w:val="clear" w:color="auto" w:fill="auto"/>
                  <w:noWrap/>
                  <w:vAlign w:val="center"/>
                </w:tcPr>
                <w:p w14:paraId="1DD3D20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622C45B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723B28C2" w14:textId="77777777" w:rsidTr="00F504C0">
              <w:trPr>
                <w:trHeight w:val="57"/>
              </w:trPr>
              <w:tc>
                <w:tcPr>
                  <w:tcW w:w="385" w:type="pct"/>
                  <w:shd w:val="clear" w:color="auto" w:fill="auto"/>
                  <w:noWrap/>
                  <w:vAlign w:val="center"/>
                  <w:hideMark/>
                </w:tcPr>
                <w:p w14:paraId="25AE624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2DFC827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4B255503" w14:textId="77777777" w:rsidR="0067278F" w:rsidRPr="00157975" w:rsidRDefault="0067278F" w:rsidP="007C4CEC">
                  <w:pPr>
                    <w:spacing w:after="0" w:line="240" w:lineRule="auto"/>
                    <w:jc w:val="both"/>
                    <w:rPr>
                      <w:rFonts w:ascii="Arial" w:hAnsi="Arial" w:cs="Arial"/>
                      <w:color w:val="000000"/>
                      <w:sz w:val="20"/>
                      <w:szCs w:val="20"/>
                    </w:rPr>
                  </w:pPr>
                </w:p>
              </w:tc>
            </w:tr>
          </w:tbl>
          <w:p w14:paraId="0559AF1A" w14:textId="7D93B49F" w:rsidR="0067278F" w:rsidRPr="00157975" w:rsidRDefault="0067278F" w:rsidP="00B8655A">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225AF2" w14:textId="401BAD48"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051D1D95" w14:textId="77777777" w:rsidTr="00F46968">
        <w:trPr>
          <w:trHeight w:val="2141"/>
        </w:trPr>
        <w:tc>
          <w:tcPr>
            <w:tcW w:w="709" w:type="dxa"/>
            <w:shd w:val="clear" w:color="auto" w:fill="DBE5F1" w:themeFill="accent1" w:themeFillTint="33"/>
            <w:noWrap/>
            <w:vAlign w:val="center"/>
          </w:tcPr>
          <w:p w14:paraId="4A1A3F0D" w14:textId="398FF781"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D25320" w14:textId="77777777" w:rsidR="0067278F" w:rsidRPr="000977AC" w:rsidRDefault="0067278F" w:rsidP="00255891">
            <w:pPr>
              <w:spacing w:after="120"/>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8E6D405" w14:textId="77777777" w:rsidR="00255891" w:rsidRDefault="00255891" w:rsidP="00255891">
            <w:pPr>
              <w:spacing w:after="120"/>
              <w:ind w:right="-65"/>
              <w:rPr>
                <w:rFonts w:ascii="Arial" w:hAnsi="Arial" w:cs="Arial"/>
                <w:bCs/>
                <w:color w:val="FF0000"/>
                <w:sz w:val="20"/>
                <w:szCs w:val="20"/>
              </w:rPr>
            </w:pPr>
            <w:r>
              <w:rPr>
                <w:rFonts w:ascii="Arial" w:hAnsi="Arial" w:cs="Arial"/>
                <w:bCs/>
                <w:color w:val="FF0000"/>
                <w:sz w:val="20"/>
                <w:szCs w:val="20"/>
              </w:rPr>
              <w:t>RUHSATNAME YENİLEME</w:t>
            </w:r>
          </w:p>
          <w:p w14:paraId="6BF1BCF9" w14:textId="18779448" w:rsidR="0067278F" w:rsidRPr="00255891" w:rsidRDefault="0067278F" w:rsidP="00255891">
            <w:pPr>
              <w:spacing w:after="120"/>
              <w:ind w:right="-62"/>
              <w:rPr>
                <w:rStyle w:val="Gvdemetni20"/>
                <w:rFonts w:ascii="Arial" w:eastAsia="Times New Roman" w:hAnsi="Arial" w:cs="Arial"/>
                <w:bCs/>
                <w:color w:val="FF0000"/>
                <w:sz w:val="20"/>
                <w:szCs w:val="20"/>
                <w:lang w:bidi="ar-SA"/>
              </w:rPr>
            </w:pPr>
            <w:r w:rsidRPr="000977AC">
              <w:rPr>
                <w:rFonts w:ascii="Arial" w:hAnsi="Arial" w:cs="Arial"/>
                <w:bCs/>
                <w:color w:val="FF0000"/>
                <w:sz w:val="20"/>
                <w:szCs w:val="20"/>
              </w:rPr>
              <w:t>Zayii veya Yıpranma</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DD112" w14:textId="77777777" w:rsidR="0067278F" w:rsidRPr="00157975" w:rsidRDefault="0067278F"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0E49825D" w14:textId="77777777" w:rsidTr="00F504C0">
              <w:trPr>
                <w:trHeight w:val="57"/>
              </w:trPr>
              <w:tc>
                <w:tcPr>
                  <w:tcW w:w="385" w:type="pct"/>
                  <w:shd w:val="clear" w:color="auto" w:fill="auto"/>
                  <w:noWrap/>
                  <w:hideMark/>
                </w:tcPr>
                <w:p w14:paraId="0C6A7509" w14:textId="77777777" w:rsidR="0067278F" w:rsidRPr="00157975" w:rsidRDefault="0067278F" w:rsidP="007C4CEC">
                  <w:pPr>
                    <w:spacing w:after="0" w:line="240" w:lineRule="auto"/>
                    <w:jc w:val="both"/>
                    <w:rPr>
                      <w:rFonts w:ascii="Arial" w:hAnsi="Arial" w:cs="Arial"/>
                      <w:color w:val="000000"/>
                      <w:sz w:val="20"/>
                      <w:szCs w:val="20"/>
                    </w:rPr>
                  </w:pPr>
                </w:p>
                <w:p w14:paraId="6B18976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9757961" w14:textId="77777777" w:rsidR="0067278F" w:rsidRPr="00157975" w:rsidRDefault="0067278F" w:rsidP="007C4CEC">
                  <w:pPr>
                    <w:spacing w:after="0" w:line="240" w:lineRule="auto"/>
                    <w:jc w:val="both"/>
                    <w:rPr>
                      <w:rFonts w:ascii="Arial" w:hAnsi="Arial" w:cs="Arial"/>
                      <w:color w:val="000000"/>
                      <w:sz w:val="20"/>
                      <w:szCs w:val="20"/>
                    </w:rPr>
                  </w:pPr>
                </w:p>
                <w:p w14:paraId="1ABE36D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78B4BB30" w14:textId="77777777" w:rsidTr="00F504C0">
              <w:trPr>
                <w:trHeight w:val="57"/>
              </w:trPr>
              <w:tc>
                <w:tcPr>
                  <w:tcW w:w="385" w:type="pct"/>
                  <w:shd w:val="clear" w:color="auto" w:fill="auto"/>
                  <w:noWrap/>
                  <w:hideMark/>
                </w:tcPr>
                <w:p w14:paraId="351AD12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60D579F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579168EE" w14:textId="77777777" w:rsidTr="00F504C0">
              <w:trPr>
                <w:trHeight w:val="57"/>
              </w:trPr>
              <w:tc>
                <w:tcPr>
                  <w:tcW w:w="385" w:type="pct"/>
                  <w:shd w:val="clear" w:color="auto" w:fill="auto"/>
                  <w:noWrap/>
                  <w:hideMark/>
                </w:tcPr>
                <w:p w14:paraId="487E250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A609DC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A63B70E" w14:textId="77777777" w:rsidTr="00F504C0">
              <w:trPr>
                <w:trHeight w:val="57"/>
              </w:trPr>
              <w:tc>
                <w:tcPr>
                  <w:tcW w:w="385" w:type="pct"/>
                  <w:shd w:val="clear" w:color="auto" w:fill="auto"/>
                  <w:noWrap/>
                  <w:hideMark/>
                </w:tcPr>
                <w:p w14:paraId="00734E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629933C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418944C1" w14:textId="77777777" w:rsidTr="00F504C0">
              <w:trPr>
                <w:trHeight w:val="57"/>
              </w:trPr>
              <w:tc>
                <w:tcPr>
                  <w:tcW w:w="385" w:type="pct"/>
                  <w:shd w:val="clear" w:color="auto" w:fill="auto"/>
                  <w:noWrap/>
                  <w:hideMark/>
                </w:tcPr>
                <w:p w14:paraId="4E7252A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12D99DD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67278F" w:rsidRPr="00157975" w14:paraId="78B4A378" w14:textId="77777777" w:rsidTr="00F504C0">
              <w:trPr>
                <w:trHeight w:val="57"/>
              </w:trPr>
              <w:tc>
                <w:tcPr>
                  <w:tcW w:w="385" w:type="pct"/>
                  <w:shd w:val="clear" w:color="auto" w:fill="auto"/>
                  <w:noWrap/>
                </w:tcPr>
                <w:p w14:paraId="4A1F7F6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35682DD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3EB81D6" w14:textId="18946F45"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0BF70" w14:textId="011A0A7A" w:rsidR="0067278F" w:rsidRPr="00157975" w:rsidRDefault="00CF6E16"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2626CF81" w14:textId="77777777" w:rsidTr="0056035C">
        <w:trPr>
          <w:trHeight w:val="2141"/>
        </w:trPr>
        <w:tc>
          <w:tcPr>
            <w:tcW w:w="709" w:type="dxa"/>
            <w:shd w:val="clear" w:color="auto" w:fill="DBE5F1" w:themeFill="accent1" w:themeFillTint="33"/>
            <w:noWrap/>
            <w:vAlign w:val="center"/>
          </w:tcPr>
          <w:p w14:paraId="66EB0EFA" w14:textId="55BBA166"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F1663D"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2AA7C50" w14:textId="1DEC1A03"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67278F" w:rsidRPr="00157975" w14:paraId="5E5B6CB3" w14:textId="77777777" w:rsidTr="00F504C0">
              <w:trPr>
                <w:trHeight w:val="178"/>
              </w:trPr>
              <w:tc>
                <w:tcPr>
                  <w:tcW w:w="385" w:type="pct"/>
                  <w:shd w:val="clear" w:color="auto" w:fill="auto"/>
                  <w:noWrap/>
                  <w:vAlign w:val="center"/>
                  <w:hideMark/>
                </w:tcPr>
                <w:p w14:paraId="05AEB57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1A75526E" w14:textId="77777777" w:rsidR="0067278F" w:rsidRPr="00157975" w:rsidRDefault="0067278F" w:rsidP="007C4CEC">
                  <w:pPr>
                    <w:spacing w:after="0" w:line="240" w:lineRule="auto"/>
                    <w:jc w:val="both"/>
                    <w:rPr>
                      <w:rFonts w:ascii="Arial" w:hAnsi="Arial" w:cs="Arial"/>
                      <w:color w:val="000000"/>
                      <w:sz w:val="20"/>
                      <w:szCs w:val="20"/>
                    </w:rPr>
                  </w:pPr>
                </w:p>
                <w:p w14:paraId="21E80D85" w14:textId="77777777" w:rsidR="0067278F" w:rsidRPr="00157975" w:rsidRDefault="0067278F"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67278F" w:rsidRPr="00157975" w14:paraId="7A747A06" w14:textId="77777777" w:rsidTr="00F504C0">
              <w:trPr>
                <w:trHeight w:val="178"/>
              </w:trPr>
              <w:tc>
                <w:tcPr>
                  <w:tcW w:w="385" w:type="pct"/>
                  <w:shd w:val="clear" w:color="auto" w:fill="auto"/>
                  <w:noWrap/>
                  <w:vAlign w:val="center"/>
                  <w:hideMark/>
                </w:tcPr>
                <w:p w14:paraId="7465F08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05C8912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45FFAB9" w14:textId="77777777" w:rsidTr="00F504C0">
              <w:trPr>
                <w:trHeight w:val="178"/>
              </w:trPr>
              <w:tc>
                <w:tcPr>
                  <w:tcW w:w="385" w:type="pct"/>
                  <w:shd w:val="clear" w:color="auto" w:fill="auto"/>
                  <w:noWrap/>
                  <w:vAlign w:val="center"/>
                  <w:hideMark/>
                </w:tcPr>
                <w:p w14:paraId="617A2C9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70E8DB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813A608" w14:textId="77777777" w:rsidTr="00F504C0">
              <w:trPr>
                <w:trHeight w:val="178"/>
              </w:trPr>
              <w:tc>
                <w:tcPr>
                  <w:tcW w:w="385" w:type="pct"/>
                  <w:shd w:val="clear" w:color="auto" w:fill="auto"/>
                  <w:noWrap/>
                  <w:vAlign w:val="center"/>
                </w:tcPr>
                <w:p w14:paraId="2122897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00504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6FEDB1" w14:textId="7434826D"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DFE76F7" w14:textId="778511BF" w:rsidR="0067278F" w:rsidRPr="00157975" w:rsidRDefault="00CF6E16"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419B76BD" w14:textId="77777777" w:rsidTr="0056035C">
        <w:trPr>
          <w:trHeight w:val="2141"/>
        </w:trPr>
        <w:tc>
          <w:tcPr>
            <w:tcW w:w="709" w:type="dxa"/>
            <w:shd w:val="clear" w:color="auto" w:fill="DBE5F1" w:themeFill="accent1" w:themeFillTint="33"/>
            <w:noWrap/>
            <w:vAlign w:val="center"/>
          </w:tcPr>
          <w:p w14:paraId="26FBB838" w14:textId="2D030656"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FB464"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1D70BEB" w14:textId="1BC8342D"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Vize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3C1FE638" w14:textId="77777777" w:rsidTr="00F504C0">
              <w:trPr>
                <w:trHeight w:val="57"/>
              </w:trPr>
              <w:tc>
                <w:tcPr>
                  <w:tcW w:w="385" w:type="pct"/>
                  <w:shd w:val="clear" w:color="auto" w:fill="auto"/>
                  <w:noWrap/>
                  <w:hideMark/>
                </w:tcPr>
                <w:p w14:paraId="6A865FA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00FE06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77E9A17" w14:textId="77777777" w:rsidTr="00F504C0">
              <w:trPr>
                <w:trHeight w:val="57"/>
              </w:trPr>
              <w:tc>
                <w:tcPr>
                  <w:tcW w:w="385" w:type="pct"/>
                  <w:shd w:val="clear" w:color="auto" w:fill="auto"/>
                  <w:noWrap/>
                  <w:hideMark/>
                </w:tcPr>
                <w:p w14:paraId="2ECFCB4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4B67A4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0E1BC788" w14:textId="77777777" w:rsidTr="00F504C0">
              <w:trPr>
                <w:trHeight w:val="57"/>
              </w:trPr>
              <w:tc>
                <w:tcPr>
                  <w:tcW w:w="385" w:type="pct"/>
                  <w:shd w:val="clear" w:color="auto" w:fill="auto"/>
                  <w:noWrap/>
                  <w:hideMark/>
                </w:tcPr>
                <w:p w14:paraId="6EEA2E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8F9B18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67278F" w:rsidRPr="00157975" w14:paraId="04645352" w14:textId="77777777" w:rsidTr="00F504C0">
              <w:trPr>
                <w:trHeight w:val="57"/>
              </w:trPr>
              <w:tc>
                <w:tcPr>
                  <w:tcW w:w="385" w:type="pct"/>
                  <w:shd w:val="clear" w:color="auto" w:fill="auto"/>
                  <w:noWrap/>
                  <w:hideMark/>
                </w:tcPr>
                <w:p w14:paraId="5AC2772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1632A8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67278F" w:rsidRPr="00157975" w14:paraId="238FF923" w14:textId="77777777" w:rsidTr="00F504C0">
              <w:trPr>
                <w:trHeight w:val="57"/>
              </w:trPr>
              <w:tc>
                <w:tcPr>
                  <w:tcW w:w="385" w:type="pct"/>
                  <w:shd w:val="clear" w:color="auto" w:fill="auto"/>
                  <w:noWrap/>
                  <w:hideMark/>
                </w:tcPr>
                <w:p w14:paraId="17DD1A1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183E27F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67278F" w:rsidRPr="00157975" w14:paraId="4F9CECAE" w14:textId="77777777" w:rsidTr="00F504C0">
              <w:trPr>
                <w:trHeight w:val="57"/>
              </w:trPr>
              <w:tc>
                <w:tcPr>
                  <w:tcW w:w="385" w:type="pct"/>
                  <w:shd w:val="clear" w:color="auto" w:fill="auto"/>
                  <w:noWrap/>
                  <w:hideMark/>
                </w:tcPr>
                <w:p w14:paraId="6555755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1A83DC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67278F" w:rsidRPr="00157975" w14:paraId="6D01DEAF" w14:textId="77777777" w:rsidTr="00F504C0">
              <w:trPr>
                <w:trHeight w:val="57"/>
              </w:trPr>
              <w:tc>
                <w:tcPr>
                  <w:tcW w:w="385" w:type="pct"/>
                  <w:shd w:val="clear" w:color="auto" w:fill="auto"/>
                  <w:noWrap/>
                  <w:hideMark/>
                </w:tcPr>
                <w:p w14:paraId="5230BDE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32F1457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70C7791A" w14:textId="77777777" w:rsidTr="00F504C0">
              <w:trPr>
                <w:trHeight w:val="57"/>
              </w:trPr>
              <w:tc>
                <w:tcPr>
                  <w:tcW w:w="385" w:type="pct"/>
                  <w:shd w:val="clear" w:color="auto" w:fill="auto"/>
                  <w:noWrap/>
                </w:tcPr>
                <w:p w14:paraId="7BC8C93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60DC6E0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037669DA" w14:textId="77777777" w:rsidR="0067278F" w:rsidRPr="00157975" w:rsidRDefault="0067278F" w:rsidP="007C4CEC">
                  <w:pPr>
                    <w:spacing w:after="0" w:line="240" w:lineRule="auto"/>
                    <w:jc w:val="both"/>
                    <w:rPr>
                      <w:rFonts w:ascii="Arial" w:hAnsi="Arial" w:cs="Arial"/>
                      <w:color w:val="000000"/>
                      <w:sz w:val="20"/>
                      <w:szCs w:val="20"/>
                    </w:rPr>
                  </w:pPr>
                </w:p>
              </w:tc>
            </w:tr>
          </w:tbl>
          <w:p w14:paraId="51F10C77" w14:textId="3C44CE72" w:rsidR="0067278F" w:rsidRPr="00157975" w:rsidRDefault="0067278F" w:rsidP="00CF6E16">
            <w:pPr>
              <w:pStyle w:val="ListeParagraf"/>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77FFC2" w14:textId="2700F136" w:rsidR="0067278F" w:rsidRPr="00157975" w:rsidRDefault="00CF6E16"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722035F5" w14:textId="77777777" w:rsidTr="0056035C">
        <w:trPr>
          <w:trHeight w:val="1528"/>
        </w:trPr>
        <w:tc>
          <w:tcPr>
            <w:tcW w:w="709" w:type="dxa"/>
            <w:shd w:val="clear" w:color="auto" w:fill="DBE5F1" w:themeFill="accent1" w:themeFillTint="33"/>
            <w:noWrap/>
            <w:vAlign w:val="center"/>
          </w:tcPr>
          <w:p w14:paraId="37934176" w14:textId="51C3FC1F"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5</w:t>
            </w:r>
            <w:r>
              <w:rPr>
                <w:rStyle w:val="Gvdemetni20"/>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60CCFC"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743161F" w14:textId="7ED9A5A1"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Veraset İntikali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23AC5030" w14:textId="77777777" w:rsidTr="00F504C0">
              <w:trPr>
                <w:trHeight w:val="57"/>
              </w:trPr>
              <w:tc>
                <w:tcPr>
                  <w:tcW w:w="385" w:type="pct"/>
                  <w:shd w:val="clear" w:color="auto" w:fill="auto"/>
                  <w:noWrap/>
                  <w:vAlign w:val="center"/>
                  <w:hideMark/>
                </w:tcPr>
                <w:p w14:paraId="7EB4134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5D53E241" w14:textId="77777777" w:rsidR="0067278F" w:rsidRPr="00157975" w:rsidRDefault="0067278F" w:rsidP="007C4CEC">
                  <w:pPr>
                    <w:spacing w:after="0" w:line="240" w:lineRule="auto"/>
                    <w:jc w:val="both"/>
                    <w:rPr>
                      <w:rFonts w:ascii="Arial" w:hAnsi="Arial" w:cs="Arial"/>
                      <w:color w:val="000000"/>
                      <w:sz w:val="20"/>
                      <w:szCs w:val="20"/>
                    </w:rPr>
                  </w:pPr>
                </w:p>
                <w:p w14:paraId="761BCD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29F00EE" w14:textId="77777777" w:rsidTr="00F504C0">
              <w:trPr>
                <w:trHeight w:val="57"/>
              </w:trPr>
              <w:tc>
                <w:tcPr>
                  <w:tcW w:w="385" w:type="pct"/>
                  <w:shd w:val="clear" w:color="auto" w:fill="auto"/>
                  <w:noWrap/>
                  <w:vAlign w:val="center"/>
                  <w:hideMark/>
                </w:tcPr>
                <w:p w14:paraId="248D0B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5211DED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33CB08E6" w14:textId="77777777" w:rsidTr="00F504C0">
              <w:trPr>
                <w:trHeight w:val="57"/>
              </w:trPr>
              <w:tc>
                <w:tcPr>
                  <w:tcW w:w="385" w:type="pct"/>
                  <w:shd w:val="clear" w:color="auto" w:fill="auto"/>
                  <w:noWrap/>
                  <w:vAlign w:val="center"/>
                  <w:hideMark/>
                </w:tcPr>
                <w:p w14:paraId="78F352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9B585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27C10586" w14:textId="77777777" w:rsidTr="00F504C0">
              <w:trPr>
                <w:trHeight w:val="57"/>
              </w:trPr>
              <w:tc>
                <w:tcPr>
                  <w:tcW w:w="385" w:type="pct"/>
                  <w:shd w:val="clear" w:color="auto" w:fill="auto"/>
                  <w:noWrap/>
                  <w:vAlign w:val="center"/>
                  <w:hideMark/>
                </w:tcPr>
                <w:p w14:paraId="0F21228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557AE8B2"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p w14:paraId="0536F0D0" w14:textId="6CA372E0" w:rsidR="00164854" w:rsidRPr="00157975" w:rsidRDefault="00164854" w:rsidP="007C4CEC">
                  <w:pPr>
                    <w:spacing w:after="0" w:line="240" w:lineRule="auto"/>
                    <w:jc w:val="both"/>
                    <w:rPr>
                      <w:rFonts w:ascii="Arial" w:hAnsi="Arial" w:cs="Arial"/>
                      <w:color w:val="000000"/>
                      <w:sz w:val="20"/>
                      <w:szCs w:val="20"/>
                    </w:rPr>
                  </w:pPr>
                </w:p>
              </w:tc>
            </w:tr>
          </w:tbl>
          <w:p w14:paraId="53B47D53" w14:textId="2C1E2589" w:rsidR="0067278F" w:rsidRPr="00157975" w:rsidRDefault="0067278F"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38BFBB" w14:textId="2D29B8D3" w:rsidR="0067278F" w:rsidRPr="00157975" w:rsidRDefault="00255891"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657A79AE" w14:textId="77777777" w:rsidTr="0056035C">
        <w:trPr>
          <w:trHeight w:val="2141"/>
        </w:trPr>
        <w:tc>
          <w:tcPr>
            <w:tcW w:w="709" w:type="dxa"/>
            <w:shd w:val="clear" w:color="auto" w:fill="DBE5F1" w:themeFill="accent1" w:themeFillTint="33"/>
            <w:noWrap/>
            <w:vAlign w:val="center"/>
          </w:tcPr>
          <w:p w14:paraId="084324F8" w14:textId="702D21E2"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C400"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2EDE223" w14:textId="4A330825"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2D89A964" w14:textId="77777777" w:rsidTr="00F504C0">
              <w:trPr>
                <w:trHeight w:val="57"/>
              </w:trPr>
              <w:tc>
                <w:tcPr>
                  <w:tcW w:w="385" w:type="pct"/>
                  <w:shd w:val="clear" w:color="auto" w:fill="auto"/>
                  <w:noWrap/>
                  <w:hideMark/>
                </w:tcPr>
                <w:p w14:paraId="22CC4C9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12A3B5F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60980680" w14:textId="77777777" w:rsidTr="00F504C0">
              <w:trPr>
                <w:trHeight w:val="57"/>
              </w:trPr>
              <w:tc>
                <w:tcPr>
                  <w:tcW w:w="385" w:type="pct"/>
                  <w:shd w:val="clear" w:color="auto" w:fill="auto"/>
                  <w:noWrap/>
                  <w:hideMark/>
                </w:tcPr>
                <w:p w14:paraId="15342C2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0D8FCC2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0720A08F" w14:textId="77777777" w:rsidTr="00F504C0">
              <w:trPr>
                <w:trHeight w:val="57"/>
              </w:trPr>
              <w:tc>
                <w:tcPr>
                  <w:tcW w:w="385" w:type="pct"/>
                  <w:shd w:val="clear" w:color="auto" w:fill="auto"/>
                  <w:noWrap/>
                  <w:hideMark/>
                </w:tcPr>
                <w:p w14:paraId="433E52E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48FEA80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6C800A86" w14:textId="77777777" w:rsidR="0067278F" w:rsidRPr="00157975" w:rsidRDefault="0067278F" w:rsidP="007C4CEC">
                  <w:pPr>
                    <w:spacing w:after="0" w:line="240" w:lineRule="auto"/>
                    <w:jc w:val="both"/>
                    <w:rPr>
                      <w:rFonts w:ascii="Arial" w:hAnsi="Arial" w:cs="Arial"/>
                      <w:color w:val="000000"/>
                      <w:sz w:val="20"/>
                      <w:szCs w:val="20"/>
                    </w:rPr>
                  </w:pPr>
                </w:p>
              </w:tc>
            </w:tr>
            <w:tr w:rsidR="0067278F" w:rsidRPr="00157975" w14:paraId="74686B7A" w14:textId="77777777" w:rsidTr="00F504C0">
              <w:trPr>
                <w:trHeight w:val="57"/>
              </w:trPr>
              <w:tc>
                <w:tcPr>
                  <w:tcW w:w="385" w:type="pct"/>
                  <w:shd w:val="clear" w:color="auto" w:fill="auto"/>
                  <w:noWrap/>
                  <w:hideMark/>
                </w:tcPr>
                <w:p w14:paraId="09BC34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4329A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B091A5A" w14:textId="261AC09E" w:rsidR="0067278F" w:rsidRPr="00157975" w:rsidRDefault="0067278F" w:rsidP="007C4CEC">
            <w:pPr>
              <w:widowControl w:val="0"/>
              <w:tabs>
                <w:tab w:val="left" w:pos="163"/>
              </w:tabs>
              <w:spacing w:after="0" w:line="240" w:lineRule="exact"/>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4CD08" w14:textId="65A95613" w:rsidR="0067278F" w:rsidRPr="00157975" w:rsidRDefault="00255891" w:rsidP="007C4CEC">
            <w:pPr>
              <w:spacing w:line="190" w:lineRule="exact"/>
              <w:jc w:val="center"/>
              <w:rPr>
                <w:rStyle w:val="Gvdemetni20"/>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550B0E56" w14:textId="77777777" w:rsidTr="0056035C">
        <w:trPr>
          <w:trHeight w:val="2141"/>
        </w:trPr>
        <w:tc>
          <w:tcPr>
            <w:tcW w:w="709" w:type="dxa"/>
            <w:shd w:val="clear" w:color="auto" w:fill="DBE5F1" w:themeFill="accent1" w:themeFillTint="33"/>
            <w:noWrap/>
            <w:vAlign w:val="center"/>
          </w:tcPr>
          <w:p w14:paraId="2AFECBF1" w14:textId="728340CE" w:rsidR="0067278F" w:rsidRPr="00157975" w:rsidRDefault="0067278F"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134F3"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BE2A5AF" w14:textId="07A53D43" w:rsidR="0067278F" w:rsidRPr="006878DA" w:rsidRDefault="0067278F" w:rsidP="00164854">
            <w:pPr>
              <w:rPr>
                <w:rStyle w:val="Gvdemetni20"/>
                <w:rFonts w:ascii="Arial" w:hAnsi="Arial" w:cs="Arial"/>
                <w:bCs/>
                <w:color w:val="FF0000"/>
                <w:sz w:val="20"/>
                <w:szCs w:val="20"/>
              </w:rPr>
            </w:pPr>
            <w:r w:rsidRPr="000977AC">
              <w:rPr>
                <w:rFonts w:ascii="Arial" w:hAnsi="Arial" w:cs="Arial"/>
                <w:bCs/>
                <w:color w:val="FF0000"/>
                <w:sz w:val="20"/>
                <w:szCs w:val="20"/>
              </w:rPr>
              <w:t>Finansal Kiralama Sözleşmesi Fesih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7ED81372" w14:textId="77777777" w:rsidTr="00F504C0">
              <w:trPr>
                <w:trHeight w:val="57"/>
              </w:trPr>
              <w:tc>
                <w:tcPr>
                  <w:tcW w:w="385" w:type="pct"/>
                  <w:shd w:val="clear" w:color="auto" w:fill="auto"/>
                  <w:noWrap/>
                  <w:vAlign w:val="center"/>
                  <w:hideMark/>
                </w:tcPr>
                <w:p w14:paraId="313333A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14522A79" w14:textId="77777777" w:rsidR="0067278F" w:rsidRPr="00157975" w:rsidRDefault="0067278F" w:rsidP="007C4CEC">
                  <w:pPr>
                    <w:spacing w:after="0" w:line="240" w:lineRule="auto"/>
                    <w:jc w:val="both"/>
                    <w:rPr>
                      <w:rFonts w:ascii="Arial" w:hAnsi="Arial" w:cs="Arial"/>
                      <w:color w:val="000000"/>
                      <w:sz w:val="20"/>
                      <w:szCs w:val="20"/>
                    </w:rPr>
                  </w:pPr>
                </w:p>
                <w:p w14:paraId="2F34276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30820AA8" w14:textId="77777777" w:rsidTr="00F504C0">
              <w:trPr>
                <w:trHeight w:val="57"/>
              </w:trPr>
              <w:tc>
                <w:tcPr>
                  <w:tcW w:w="385" w:type="pct"/>
                  <w:shd w:val="clear" w:color="auto" w:fill="auto"/>
                  <w:noWrap/>
                  <w:vAlign w:val="center"/>
                  <w:hideMark/>
                </w:tcPr>
                <w:p w14:paraId="426F00B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377C241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67278F" w:rsidRPr="00157975" w14:paraId="4C3DE9DF" w14:textId="77777777" w:rsidTr="00F504C0">
              <w:trPr>
                <w:trHeight w:val="57"/>
              </w:trPr>
              <w:tc>
                <w:tcPr>
                  <w:tcW w:w="385" w:type="pct"/>
                  <w:shd w:val="clear" w:color="auto" w:fill="auto"/>
                  <w:noWrap/>
                  <w:vAlign w:val="center"/>
                  <w:hideMark/>
                </w:tcPr>
                <w:p w14:paraId="07DFA9A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2A7B03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7E41E1FB" w14:textId="77777777" w:rsidR="0067278F" w:rsidRPr="00157975" w:rsidRDefault="0067278F" w:rsidP="007C4CEC">
            <w:pPr>
              <w:rPr>
                <w:rFonts w:ascii="Arial" w:hAnsi="Arial" w:cs="Arial"/>
                <w:sz w:val="20"/>
                <w:szCs w:val="20"/>
              </w:rPr>
            </w:pPr>
          </w:p>
          <w:p w14:paraId="40874F72" w14:textId="77777777" w:rsidR="0067278F" w:rsidRPr="00157975" w:rsidRDefault="0067278F" w:rsidP="007C4CEC">
            <w:pPr>
              <w:rPr>
                <w:rFonts w:ascii="Arial" w:hAnsi="Arial" w:cs="Arial"/>
                <w:sz w:val="20"/>
                <w:szCs w:val="20"/>
              </w:rPr>
            </w:pPr>
          </w:p>
          <w:p w14:paraId="10FAE8D8" w14:textId="0CD2DE95" w:rsidR="0067278F" w:rsidRPr="00157975" w:rsidRDefault="0067278F" w:rsidP="007C4CEC">
            <w:pPr>
              <w:widowControl w:val="0"/>
              <w:tabs>
                <w:tab w:val="left" w:pos="163"/>
              </w:tabs>
              <w:spacing w:after="0" w:line="240" w:lineRule="exact"/>
              <w:jc w:val="both"/>
              <w:rPr>
                <w:rStyle w:val="Gvdemetni20"/>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8D1770" w14:textId="77777777" w:rsidR="0067278F" w:rsidRPr="00157975" w:rsidRDefault="0067278F" w:rsidP="007C4CEC">
            <w:pPr>
              <w:jc w:val="center"/>
              <w:rPr>
                <w:rFonts w:ascii="Arial" w:hAnsi="Arial" w:cs="Arial"/>
                <w:sz w:val="20"/>
                <w:szCs w:val="20"/>
              </w:rPr>
            </w:pPr>
          </w:p>
          <w:p w14:paraId="04C357C7" w14:textId="07C903D3" w:rsidR="0067278F" w:rsidRPr="00157975" w:rsidRDefault="0067278F"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  1 Gün</w:t>
            </w:r>
          </w:p>
        </w:tc>
      </w:tr>
      <w:tr w:rsidR="0067278F" w:rsidRPr="00157975" w14:paraId="055C7C21" w14:textId="77777777" w:rsidTr="0056035C">
        <w:trPr>
          <w:trHeight w:val="2141"/>
        </w:trPr>
        <w:tc>
          <w:tcPr>
            <w:tcW w:w="709"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67278F" w:rsidRPr="00157975" w:rsidRDefault="0067278F"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46ADA"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CD05458" w14:textId="4FA405AF" w:rsidR="0067278F" w:rsidRPr="006878DA" w:rsidRDefault="0067278F" w:rsidP="006878DA">
            <w:pPr>
              <w:spacing w:line="190" w:lineRule="exact"/>
              <w:rPr>
                <w:rStyle w:val="Gvdemetni20"/>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19"/>
              <w:gridCol w:w="6220"/>
            </w:tblGrid>
            <w:tr w:rsidR="0067278F" w:rsidRPr="00157975" w14:paraId="06EDC321" w14:textId="77777777" w:rsidTr="00F504C0">
              <w:trPr>
                <w:trHeight w:val="57"/>
              </w:trPr>
              <w:tc>
                <w:tcPr>
                  <w:tcW w:w="385" w:type="pct"/>
                  <w:shd w:val="clear" w:color="auto" w:fill="auto"/>
                  <w:noWrap/>
                  <w:vAlign w:val="center"/>
                  <w:hideMark/>
                </w:tcPr>
                <w:p w14:paraId="627AF844" w14:textId="77777777" w:rsidR="0067278F" w:rsidRPr="00157975" w:rsidRDefault="0067278F"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29345E9" w14:textId="77777777" w:rsidR="0067278F" w:rsidRPr="00157975" w:rsidRDefault="0067278F" w:rsidP="007C4CEC">
                  <w:pPr>
                    <w:spacing w:after="0" w:line="240" w:lineRule="auto"/>
                    <w:jc w:val="both"/>
                    <w:rPr>
                      <w:rFonts w:ascii="Arial" w:hAnsi="Arial" w:cs="Arial"/>
                      <w:color w:val="000000"/>
                      <w:sz w:val="20"/>
                      <w:szCs w:val="20"/>
                    </w:rPr>
                  </w:pPr>
                </w:p>
              </w:tc>
            </w:tr>
            <w:tr w:rsidR="0067278F" w:rsidRPr="00157975" w14:paraId="2EF65F88" w14:textId="77777777" w:rsidTr="00F504C0">
              <w:trPr>
                <w:trHeight w:val="57"/>
              </w:trPr>
              <w:tc>
                <w:tcPr>
                  <w:tcW w:w="385" w:type="pct"/>
                  <w:shd w:val="clear" w:color="auto" w:fill="auto"/>
                  <w:noWrap/>
                  <w:vAlign w:val="center"/>
                </w:tcPr>
                <w:p w14:paraId="6A63876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074E6006" w14:textId="77777777" w:rsidR="0067278F" w:rsidRPr="00157975" w:rsidRDefault="0067278F" w:rsidP="007C4CEC">
                  <w:pPr>
                    <w:spacing w:after="0" w:line="240" w:lineRule="auto"/>
                    <w:jc w:val="both"/>
                    <w:rPr>
                      <w:rFonts w:ascii="Arial" w:hAnsi="Arial" w:cs="Arial"/>
                      <w:color w:val="000000"/>
                      <w:sz w:val="20"/>
                      <w:szCs w:val="20"/>
                    </w:rPr>
                  </w:pPr>
                </w:p>
                <w:p w14:paraId="64C6855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453766C" w14:textId="77777777" w:rsidTr="00F504C0">
              <w:trPr>
                <w:trHeight w:val="57"/>
              </w:trPr>
              <w:tc>
                <w:tcPr>
                  <w:tcW w:w="385" w:type="pct"/>
                  <w:shd w:val="clear" w:color="auto" w:fill="auto"/>
                  <w:noWrap/>
                  <w:vAlign w:val="center"/>
                </w:tcPr>
                <w:p w14:paraId="3CBBA0B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0511BB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67278F" w:rsidRPr="00157975" w14:paraId="57506031" w14:textId="77777777" w:rsidTr="00F504C0">
              <w:trPr>
                <w:trHeight w:val="57"/>
              </w:trPr>
              <w:tc>
                <w:tcPr>
                  <w:tcW w:w="385" w:type="pct"/>
                  <w:shd w:val="clear" w:color="auto" w:fill="auto"/>
                  <w:noWrap/>
                  <w:vAlign w:val="center"/>
                </w:tcPr>
                <w:p w14:paraId="60F2BAF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5AFA81B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4F4078C1" w14:textId="56E6A10F" w:rsidR="0067278F" w:rsidRPr="00157975" w:rsidRDefault="0067278F" w:rsidP="007C4CEC">
            <w:pPr>
              <w:spacing w:after="0" w:line="280" w:lineRule="auto"/>
              <w:ind w:left="68"/>
              <w:rPr>
                <w:rStyle w:val="Gvdemetni20"/>
                <w:rFonts w:ascii="Arial" w:eastAsia="Times New Roman" w:hAnsi="Arial" w:cs="Arial"/>
                <w:color w:val="auto"/>
                <w:sz w:val="20"/>
                <w:szCs w:val="20"/>
                <w:lang w:bidi="ar-SA"/>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56C15DE" w14:textId="77777777" w:rsidR="0067278F" w:rsidRPr="00157975" w:rsidRDefault="0067278F" w:rsidP="007C4CEC">
            <w:pPr>
              <w:rPr>
                <w:rFonts w:ascii="Arial" w:hAnsi="Arial" w:cs="Arial"/>
                <w:sz w:val="20"/>
                <w:szCs w:val="20"/>
              </w:rPr>
            </w:pPr>
          </w:p>
          <w:p w14:paraId="77655435" w14:textId="4E8FE5B3" w:rsidR="0067278F" w:rsidRPr="00157975" w:rsidRDefault="0067278F" w:rsidP="007C4CEC">
            <w:pPr>
              <w:spacing w:line="190" w:lineRule="exact"/>
              <w:jc w:val="center"/>
              <w:rPr>
                <w:rStyle w:val="Gvdemetni20"/>
                <w:rFonts w:ascii="Arial" w:hAnsi="Arial" w:cs="Arial"/>
                <w:sz w:val="20"/>
                <w:szCs w:val="20"/>
              </w:rPr>
            </w:pPr>
            <w:r w:rsidRPr="00157975">
              <w:rPr>
                <w:rFonts w:ascii="Arial" w:hAnsi="Arial" w:cs="Arial"/>
                <w:sz w:val="20"/>
                <w:szCs w:val="20"/>
              </w:rPr>
              <w:t>1 Gün</w:t>
            </w:r>
          </w:p>
        </w:tc>
      </w:tr>
      <w:tr w:rsidR="0067278F" w:rsidRPr="00157975" w14:paraId="00E7E547" w14:textId="77777777" w:rsidTr="0056035C">
        <w:trPr>
          <w:trHeight w:val="1640"/>
        </w:trPr>
        <w:tc>
          <w:tcPr>
            <w:tcW w:w="709" w:type="dxa"/>
            <w:shd w:val="clear" w:color="auto" w:fill="DBE5F1" w:themeFill="accent1" w:themeFillTint="33"/>
            <w:noWrap/>
            <w:vAlign w:val="center"/>
          </w:tcPr>
          <w:p w14:paraId="57864AA2" w14:textId="6B9FD22E"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E0321"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18D9917" w14:textId="5CEAD258" w:rsidR="0067278F" w:rsidRPr="006878DA" w:rsidRDefault="0067278F" w:rsidP="006878DA">
            <w:pPr>
              <w:spacing w:after="0" w:line="240" w:lineRule="auto"/>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97"/>
              <w:gridCol w:w="6242"/>
            </w:tblGrid>
            <w:tr w:rsidR="0067278F" w:rsidRPr="00157975" w14:paraId="72C096C6" w14:textId="77777777" w:rsidTr="00F504C0">
              <w:trPr>
                <w:trHeight w:val="57"/>
              </w:trPr>
              <w:tc>
                <w:tcPr>
                  <w:tcW w:w="369" w:type="pct"/>
                  <w:shd w:val="clear" w:color="auto" w:fill="auto"/>
                  <w:noWrap/>
                  <w:vAlign w:val="center"/>
                  <w:hideMark/>
                </w:tcPr>
                <w:p w14:paraId="379458A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5119657E" w14:textId="77777777" w:rsidR="0067278F" w:rsidRPr="00157975" w:rsidRDefault="0067278F" w:rsidP="007C4CEC">
                  <w:pPr>
                    <w:spacing w:after="0" w:line="240" w:lineRule="auto"/>
                    <w:jc w:val="both"/>
                    <w:rPr>
                      <w:rFonts w:ascii="Arial" w:hAnsi="Arial" w:cs="Arial"/>
                      <w:color w:val="000000"/>
                      <w:sz w:val="20"/>
                      <w:szCs w:val="20"/>
                    </w:rPr>
                  </w:pPr>
                </w:p>
                <w:p w14:paraId="56576B6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7A7C8FD6" w14:textId="77777777" w:rsidTr="00F504C0">
              <w:trPr>
                <w:trHeight w:val="57"/>
              </w:trPr>
              <w:tc>
                <w:tcPr>
                  <w:tcW w:w="369" w:type="pct"/>
                  <w:shd w:val="clear" w:color="auto" w:fill="auto"/>
                  <w:noWrap/>
                  <w:vAlign w:val="center"/>
                  <w:hideMark/>
                </w:tcPr>
                <w:p w14:paraId="61651EE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7F5EFF7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67278F" w:rsidRPr="00157975" w14:paraId="32C971C2" w14:textId="77777777" w:rsidTr="00F504C0">
              <w:trPr>
                <w:trHeight w:val="57"/>
              </w:trPr>
              <w:tc>
                <w:tcPr>
                  <w:tcW w:w="369" w:type="pct"/>
                  <w:shd w:val="clear" w:color="auto" w:fill="auto"/>
                  <w:noWrap/>
                  <w:vAlign w:val="center"/>
                  <w:hideMark/>
                </w:tcPr>
                <w:p w14:paraId="17A709B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7E2D816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1037035D" w14:textId="1AD38D7E" w:rsidR="0067278F" w:rsidRPr="00610FF6" w:rsidRDefault="0067278F" w:rsidP="00CF6E16">
            <w:pPr>
              <w:pStyle w:val="ListeParagraf"/>
              <w:spacing w:after="0" w:line="240" w:lineRule="auto"/>
              <w:ind w:left="0"/>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88D1DD" w14:textId="15749DD5" w:rsidR="0067278F" w:rsidRPr="00157975" w:rsidRDefault="0067278F" w:rsidP="007C4CEC">
            <w:pPr>
              <w:spacing w:after="0" w:line="240" w:lineRule="auto"/>
              <w:jc w:val="center"/>
              <w:rPr>
                <w:rFonts w:ascii="Arial" w:hAnsi="Arial" w:cs="Arial"/>
                <w:bCs/>
                <w:color w:val="000000"/>
                <w:sz w:val="20"/>
                <w:szCs w:val="20"/>
              </w:rPr>
            </w:pPr>
            <w:r w:rsidRPr="00157975">
              <w:rPr>
                <w:rFonts w:ascii="Arial" w:hAnsi="Arial" w:cs="Arial"/>
                <w:sz w:val="20"/>
                <w:szCs w:val="20"/>
              </w:rPr>
              <w:t>1 Gün</w:t>
            </w:r>
          </w:p>
        </w:tc>
      </w:tr>
      <w:tr w:rsidR="0067278F" w:rsidRPr="00157975" w14:paraId="54F062B7" w14:textId="77777777" w:rsidTr="0056035C">
        <w:trPr>
          <w:trHeight w:val="2365"/>
        </w:trPr>
        <w:tc>
          <w:tcPr>
            <w:tcW w:w="709" w:type="dxa"/>
            <w:shd w:val="clear" w:color="auto" w:fill="DBE5F1" w:themeFill="accent1" w:themeFillTint="33"/>
            <w:noWrap/>
            <w:vAlign w:val="center"/>
          </w:tcPr>
          <w:p w14:paraId="5B538E09" w14:textId="0E9CFD3A"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5D0D2"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F7CE6C8" w14:textId="38F8C103" w:rsidR="0067278F" w:rsidRPr="006878DA" w:rsidRDefault="0067278F" w:rsidP="006878DA">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67278F" w:rsidRPr="00157975" w14:paraId="74B404E8" w14:textId="77777777" w:rsidTr="00F504C0">
              <w:trPr>
                <w:trHeight w:val="49"/>
              </w:trPr>
              <w:tc>
                <w:tcPr>
                  <w:tcW w:w="526" w:type="dxa"/>
                  <w:shd w:val="clear" w:color="auto" w:fill="auto"/>
                  <w:noWrap/>
                  <w:hideMark/>
                </w:tcPr>
                <w:p w14:paraId="3A1156D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463CA21C"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F23F4A0" w14:textId="77777777" w:rsidR="0067278F"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416C598B"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67278F" w:rsidRPr="00157975" w14:paraId="4D73F068" w14:textId="77777777" w:rsidTr="00F504C0">
              <w:trPr>
                <w:trHeight w:val="49"/>
              </w:trPr>
              <w:tc>
                <w:tcPr>
                  <w:tcW w:w="526" w:type="dxa"/>
                  <w:shd w:val="clear" w:color="auto" w:fill="auto"/>
                  <w:noWrap/>
                  <w:hideMark/>
                </w:tcPr>
                <w:p w14:paraId="392D293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1492592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371FD642" w14:textId="77777777" w:rsidTr="00F504C0">
              <w:trPr>
                <w:trHeight w:val="49"/>
              </w:trPr>
              <w:tc>
                <w:tcPr>
                  <w:tcW w:w="526" w:type="dxa"/>
                  <w:shd w:val="clear" w:color="auto" w:fill="auto"/>
                  <w:noWrap/>
                  <w:hideMark/>
                </w:tcPr>
                <w:p w14:paraId="73DAB68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289A00D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13487894" w14:textId="77777777" w:rsidTr="00F504C0">
              <w:trPr>
                <w:trHeight w:val="49"/>
              </w:trPr>
              <w:tc>
                <w:tcPr>
                  <w:tcW w:w="526" w:type="dxa"/>
                  <w:shd w:val="clear" w:color="auto" w:fill="auto"/>
                  <w:noWrap/>
                  <w:hideMark/>
                </w:tcPr>
                <w:p w14:paraId="5B6B6FC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43AB076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F88FD8F" w14:textId="77777777" w:rsidTr="00F504C0">
              <w:trPr>
                <w:trHeight w:val="49"/>
              </w:trPr>
              <w:tc>
                <w:tcPr>
                  <w:tcW w:w="526" w:type="dxa"/>
                  <w:shd w:val="clear" w:color="auto" w:fill="auto"/>
                  <w:noWrap/>
                  <w:hideMark/>
                </w:tcPr>
                <w:p w14:paraId="5E467E0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515E08EB" w14:textId="77777777" w:rsidR="0067278F" w:rsidRPr="00157975" w:rsidRDefault="0067278F"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2558756B" w14:textId="77777777" w:rsidTr="00F504C0">
              <w:trPr>
                <w:trHeight w:val="49"/>
              </w:trPr>
              <w:tc>
                <w:tcPr>
                  <w:tcW w:w="526" w:type="dxa"/>
                  <w:shd w:val="clear" w:color="auto" w:fill="auto"/>
                  <w:noWrap/>
                </w:tcPr>
                <w:p w14:paraId="657416C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19B13E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65AE6118" w14:textId="7295A78C" w:rsidR="0067278F" w:rsidRPr="00157975" w:rsidRDefault="0067278F"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CFB8C5" w14:textId="1A00C169"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7E62E52" w14:textId="77777777" w:rsidTr="00067F62">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lastRenderedPageBreak/>
              <w:t>5</w:t>
            </w: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A1765F"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244AF137" w14:textId="08471FD0" w:rsidR="0067278F" w:rsidRPr="006878DA" w:rsidRDefault="0067278F" w:rsidP="006878DA">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67278F" w:rsidRPr="00157975" w14:paraId="1FFAB16F" w14:textId="77777777" w:rsidTr="00F504C0">
              <w:trPr>
                <w:trHeight w:val="57"/>
              </w:trPr>
              <w:tc>
                <w:tcPr>
                  <w:tcW w:w="640" w:type="dxa"/>
                  <w:shd w:val="clear" w:color="auto" w:fill="auto"/>
                  <w:noWrap/>
                  <w:hideMark/>
                </w:tcPr>
                <w:p w14:paraId="2B9C276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20A1A1FF"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73D070DA"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1E86446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67278F" w:rsidRPr="00157975" w14:paraId="57A8B0C3" w14:textId="77777777" w:rsidTr="00F504C0">
              <w:trPr>
                <w:trHeight w:val="57"/>
              </w:trPr>
              <w:tc>
                <w:tcPr>
                  <w:tcW w:w="640" w:type="dxa"/>
                  <w:shd w:val="clear" w:color="auto" w:fill="auto"/>
                  <w:noWrap/>
                  <w:hideMark/>
                </w:tcPr>
                <w:p w14:paraId="6F75A18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EC2865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59AA17A8" w14:textId="77777777" w:rsidTr="00F504C0">
              <w:trPr>
                <w:trHeight w:val="57"/>
              </w:trPr>
              <w:tc>
                <w:tcPr>
                  <w:tcW w:w="640" w:type="dxa"/>
                  <w:shd w:val="clear" w:color="auto" w:fill="auto"/>
                  <w:noWrap/>
                  <w:hideMark/>
                </w:tcPr>
                <w:p w14:paraId="7D921E0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6996CFA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14DDED39" w14:textId="77777777" w:rsidTr="00F504C0">
              <w:trPr>
                <w:trHeight w:val="57"/>
              </w:trPr>
              <w:tc>
                <w:tcPr>
                  <w:tcW w:w="640" w:type="dxa"/>
                  <w:shd w:val="clear" w:color="auto" w:fill="auto"/>
                  <w:noWrap/>
                  <w:hideMark/>
                </w:tcPr>
                <w:p w14:paraId="6D5A72E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41F5FC5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000E0175" w14:textId="77777777" w:rsidTr="00F504C0">
              <w:trPr>
                <w:trHeight w:val="57"/>
              </w:trPr>
              <w:tc>
                <w:tcPr>
                  <w:tcW w:w="640" w:type="dxa"/>
                  <w:shd w:val="clear" w:color="auto" w:fill="auto"/>
                  <w:noWrap/>
                  <w:hideMark/>
                </w:tcPr>
                <w:p w14:paraId="20E25AD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26C45169" w14:textId="77777777" w:rsidR="0067278F" w:rsidRDefault="0067278F"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5473F86B"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67278F" w:rsidRPr="00157975" w14:paraId="1727910B" w14:textId="77777777" w:rsidTr="00F504C0">
              <w:trPr>
                <w:trHeight w:val="57"/>
              </w:trPr>
              <w:tc>
                <w:tcPr>
                  <w:tcW w:w="640" w:type="dxa"/>
                  <w:shd w:val="clear" w:color="auto" w:fill="auto"/>
                  <w:noWrap/>
                  <w:hideMark/>
                </w:tcPr>
                <w:p w14:paraId="345A9E2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371FDF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67278F" w:rsidRPr="00157975" w14:paraId="6EFEF6D2" w14:textId="77777777" w:rsidTr="00F504C0">
              <w:trPr>
                <w:trHeight w:val="57"/>
              </w:trPr>
              <w:tc>
                <w:tcPr>
                  <w:tcW w:w="640" w:type="dxa"/>
                  <w:shd w:val="clear" w:color="auto" w:fill="auto"/>
                  <w:noWrap/>
                  <w:hideMark/>
                </w:tcPr>
                <w:p w14:paraId="63F416F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2621852E" w14:textId="77777777" w:rsidR="0067278F" w:rsidRPr="00157975" w:rsidRDefault="0067278F" w:rsidP="001E08A2">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6A14A052" w14:textId="77777777" w:rsidR="0067278F" w:rsidRPr="00157975" w:rsidRDefault="0067278F"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45765B9" w14:textId="2ADDF0FA"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09D431CC" w14:textId="77777777" w:rsidTr="00F84BBC">
        <w:trPr>
          <w:trHeight w:val="988"/>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C1C31"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9F2673A"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4773D4E1" w14:textId="636F1DB2" w:rsidR="0067278F" w:rsidRPr="006878DA" w:rsidRDefault="0067278F" w:rsidP="006878DA">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67278F" w:rsidRPr="00157975" w14:paraId="42B32A43" w14:textId="77777777" w:rsidTr="00F504C0">
              <w:trPr>
                <w:trHeight w:val="51"/>
              </w:trPr>
              <w:tc>
                <w:tcPr>
                  <w:tcW w:w="536" w:type="dxa"/>
                  <w:shd w:val="clear" w:color="auto" w:fill="auto"/>
                  <w:noWrap/>
                  <w:vAlign w:val="center"/>
                  <w:hideMark/>
                </w:tcPr>
                <w:p w14:paraId="38D318C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156B0980" w14:textId="77777777" w:rsidR="0067278F" w:rsidRPr="00157975" w:rsidRDefault="0067278F" w:rsidP="007C4CEC">
                  <w:pPr>
                    <w:spacing w:after="0" w:line="240" w:lineRule="auto"/>
                    <w:jc w:val="both"/>
                    <w:rPr>
                      <w:rFonts w:ascii="Arial" w:hAnsi="Arial" w:cs="Arial"/>
                      <w:color w:val="000000"/>
                      <w:sz w:val="20"/>
                      <w:szCs w:val="20"/>
                    </w:rPr>
                  </w:pPr>
                </w:p>
                <w:p w14:paraId="4658409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2D1A6F26" w14:textId="77777777" w:rsidTr="00F504C0">
              <w:trPr>
                <w:trHeight w:val="51"/>
              </w:trPr>
              <w:tc>
                <w:tcPr>
                  <w:tcW w:w="536" w:type="dxa"/>
                  <w:shd w:val="clear" w:color="auto" w:fill="auto"/>
                  <w:noWrap/>
                  <w:vAlign w:val="center"/>
                  <w:hideMark/>
                </w:tcPr>
                <w:p w14:paraId="6E692FC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545A73D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27BC2A06" w14:textId="77777777" w:rsidTr="00F504C0">
              <w:trPr>
                <w:trHeight w:val="51"/>
              </w:trPr>
              <w:tc>
                <w:tcPr>
                  <w:tcW w:w="536" w:type="dxa"/>
                  <w:shd w:val="clear" w:color="auto" w:fill="auto"/>
                  <w:noWrap/>
                  <w:hideMark/>
                </w:tcPr>
                <w:p w14:paraId="6A26C43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6C417F4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12FCFDF0" w14:textId="77777777" w:rsidTr="00F504C0">
              <w:trPr>
                <w:trHeight w:val="51"/>
              </w:trPr>
              <w:tc>
                <w:tcPr>
                  <w:tcW w:w="536" w:type="dxa"/>
                  <w:shd w:val="clear" w:color="auto" w:fill="auto"/>
                  <w:noWrap/>
                  <w:hideMark/>
                </w:tcPr>
                <w:p w14:paraId="78A4E53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8FB7D2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4D34C3F7" w14:textId="77777777" w:rsidTr="00F504C0">
              <w:trPr>
                <w:trHeight w:val="51"/>
              </w:trPr>
              <w:tc>
                <w:tcPr>
                  <w:tcW w:w="536" w:type="dxa"/>
                  <w:shd w:val="clear" w:color="auto" w:fill="auto"/>
                  <w:noWrap/>
                  <w:hideMark/>
                </w:tcPr>
                <w:p w14:paraId="0EA69F9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2944BD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67278F" w:rsidRPr="00157975" w14:paraId="134CAC3A" w14:textId="77777777" w:rsidTr="00F504C0">
              <w:trPr>
                <w:trHeight w:val="51"/>
              </w:trPr>
              <w:tc>
                <w:tcPr>
                  <w:tcW w:w="536" w:type="dxa"/>
                  <w:shd w:val="clear" w:color="auto" w:fill="auto"/>
                  <w:noWrap/>
                  <w:hideMark/>
                </w:tcPr>
                <w:p w14:paraId="7C4EBE2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73E20628"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41130FA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67278F" w:rsidRPr="00157975" w14:paraId="05015D4B" w14:textId="77777777" w:rsidTr="00F504C0">
              <w:trPr>
                <w:trHeight w:val="51"/>
              </w:trPr>
              <w:tc>
                <w:tcPr>
                  <w:tcW w:w="536" w:type="dxa"/>
                  <w:shd w:val="clear" w:color="auto" w:fill="auto"/>
                  <w:noWrap/>
                  <w:hideMark/>
                </w:tcPr>
                <w:p w14:paraId="7F77DA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3410D67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33C00CB8" w14:textId="77777777" w:rsidTr="00F504C0">
              <w:trPr>
                <w:trHeight w:val="51"/>
              </w:trPr>
              <w:tc>
                <w:tcPr>
                  <w:tcW w:w="536" w:type="dxa"/>
                  <w:shd w:val="clear" w:color="auto" w:fill="auto"/>
                  <w:noWrap/>
                  <w:hideMark/>
                </w:tcPr>
                <w:p w14:paraId="2064BE9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53F0977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FEFD705" w14:textId="77777777" w:rsidR="0067278F" w:rsidRPr="00157975" w:rsidRDefault="0067278F" w:rsidP="007C4CEC">
                  <w:pPr>
                    <w:spacing w:after="0" w:line="240" w:lineRule="auto"/>
                    <w:jc w:val="both"/>
                    <w:rPr>
                      <w:rFonts w:ascii="Arial" w:hAnsi="Arial" w:cs="Arial"/>
                      <w:color w:val="000000"/>
                      <w:sz w:val="20"/>
                      <w:szCs w:val="20"/>
                    </w:rPr>
                  </w:pPr>
                </w:p>
                <w:p w14:paraId="3F18C165" w14:textId="77777777" w:rsidR="0067278F" w:rsidRPr="00157975" w:rsidRDefault="0067278F" w:rsidP="007C4CEC">
                  <w:pPr>
                    <w:spacing w:after="0" w:line="240" w:lineRule="auto"/>
                    <w:jc w:val="both"/>
                    <w:rPr>
                      <w:rFonts w:ascii="Arial" w:hAnsi="Arial" w:cs="Arial"/>
                      <w:color w:val="000000"/>
                      <w:sz w:val="20"/>
                      <w:szCs w:val="20"/>
                    </w:rPr>
                  </w:pPr>
                </w:p>
              </w:tc>
            </w:tr>
          </w:tbl>
          <w:p w14:paraId="41BA9308" w14:textId="77777777" w:rsidR="0067278F" w:rsidRPr="00157975" w:rsidRDefault="0067278F"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0AD47D38"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6176F905"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67278F" w:rsidRPr="00157975" w:rsidRDefault="0067278F" w:rsidP="007C4CEC">
            <w:pPr>
              <w:spacing w:line="190" w:lineRule="exact"/>
              <w:jc w:val="center"/>
              <w:rPr>
                <w:rFonts w:ascii="Arial" w:hAnsi="Arial" w:cs="Arial"/>
                <w:sz w:val="20"/>
                <w:szCs w:val="20"/>
              </w:rPr>
            </w:pPr>
            <w:r>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F02A1"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5F14C6E8"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7232A442" w14:textId="23FE6896" w:rsidR="0067278F" w:rsidRPr="006878DA" w:rsidRDefault="0067278F" w:rsidP="006878DA">
            <w:pPr>
              <w:rPr>
                <w:rFonts w:ascii="Arial" w:hAnsi="Arial" w:cs="Arial"/>
                <w:bCs/>
                <w:color w:val="FF0000"/>
                <w:sz w:val="20"/>
                <w:szCs w:val="20"/>
              </w:rPr>
            </w:pP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67278F" w:rsidRPr="00157975" w14:paraId="0FE67D6C" w14:textId="77777777" w:rsidTr="00F504C0">
              <w:trPr>
                <w:trHeight w:val="56"/>
              </w:trPr>
              <w:tc>
                <w:tcPr>
                  <w:tcW w:w="531" w:type="dxa"/>
                  <w:shd w:val="clear" w:color="auto" w:fill="auto"/>
                  <w:noWrap/>
                  <w:hideMark/>
                </w:tcPr>
                <w:p w14:paraId="3B1FAC3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491D9B9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6B814DA8" w14:textId="77777777" w:rsidTr="00F504C0">
              <w:trPr>
                <w:trHeight w:val="56"/>
              </w:trPr>
              <w:tc>
                <w:tcPr>
                  <w:tcW w:w="531" w:type="dxa"/>
                  <w:shd w:val="clear" w:color="auto" w:fill="auto"/>
                  <w:noWrap/>
                  <w:hideMark/>
                </w:tcPr>
                <w:p w14:paraId="186646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26BE3EF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6E361D42" w14:textId="77777777" w:rsidTr="00F504C0">
              <w:trPr>
                <w:trHeight w:val="56"/>
              </w:trPr>
              <w:tc>
                <w:tcPr>
                  <w:tcW w:w="531" w:type="dxa"/>
                  <w:shd w:val="clear" w:color="auto" w:fill="auto"/>
                  <w:noWrap/>
                  <w:hideMark/>
                </w:tcPr>
                <w:p w14:paraId="5A8D296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7479581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A4F1BDC" w14:textId="77777777" w:rsidTr="00F504C0">
              <w:trPr>
                <w:trHeight w:val="56"/>
              </w:trPr>
              <w:tc>
                <w:tcPr>
                  <w:tcW w:w="531" w:type="dxa"/>
                  <w:shd w:val="clear" w:color="auto" w:fill="auto"/>
                  <w:noWrap/>
                  <w:hideMark/>
                </w:tcPr>
                <w:p w14:paraId="2D0D6D2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77224F7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9035EF1" w14:textId="77777777" w:rsidTr="00F504C0">
              <w:trPr>
                <w:trHeight w:val="56"/>
              </w:trPr>
              <w:tc>
                <w:tcPr>
                  <w:tcW w:w="531" w:type="dxa"/>
                  <w:shd w:val="clear" w:color="auto" w:fill="auto"/>
                  <w:noWrap/>
                  <w:hideMark/>
                </w:tcPr>
                <w:p w14:paraId="47ECB78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5F4A0345"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56C5B9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67278F" w:rsidRPr="00157975" w14:paraId="0027A32F" w14:textId="77777777" w:rsidTr="00F504C0">
              <w:trPr>
                <w:trHeight w:val="56"/>
              </w:trPr>
              <w:tc>
                <w:tcPr>
                  <w:tcW w:w="531" w:type="dxa"/>
                  <w:shd w:val="clear" w:color="auto" w:fill="auto"/>
                  <w:noWrap/>
                  <w:hideMark/>
                </w:tcPr>
                <w:p w14:paraId="315E134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01164877"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4EE69D26"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67278F" w:rsidRPr="00157975" w14:paraId="6AFD29CE" w14:textId="77777777" w:rsidTr="00F504C0">
              <w:trPr>
                <w:trHeight w:val="56"/>
              </w:trPr>
              <w:tc>
                <w:tcPr>
                  <w:tcW w:w="531" w:type="dxa"/>
                  <w:shd w:val="clear" w:color="auto" w:fill="auto"/>
                  <w:noWrap/>
                  <w:hideMark/>
                </w:tcPr>
                <w:p w14:paraId="0BAC01F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60D51E6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18852BF3" w14:textId="77777777" w:rsidTr="00F504C0">
              <w:trPr>
                <w:trHeight w:val="56"/>
              </w:trPr>
              <w:tc>
                <w:tcPr>
                  <w:tcW w:w="531" w:type="dxa"/>
                  <w:shd w:val="clear" w:color="auto" w:fill="auto"/>
                  <w:noWrap/>
                </w:tcPr>
                <w:p w14:paraId="0D39BC2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5957034C"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7AF4B308" w14:textId="3F0FB9C8" w:rsidR="00164854" w:rsidRPr="00157975" w:rsidRDefault="00164854" w:rsidP="007C4CEC">
                  <w:pPr>
                    <w:spacing w:after="0" w:line="240" w:lineRule="auto"/>
                    <w:jc w:val="both"/>
                    <w:rPr>
                      <w:rFonts w:ascii="Arial" w:hAnsi="Arial" w:cs="Arial"/>
                      <w:color w:val="000000"/>
                      <w:sz w:val="20"/>
                      <w:szCs w:val="20"/>
                    </w:rPr>
                  </w:pPr>
                </w:p>
              </w:tc>
            </w:tr>
          </w:tbl>
          <w:p w14:paraId="1BD47EED"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44D0BCFD"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E841AB5"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67278F" w:rsidRPr="00157975" w:rsidRDefault="0067278F" w:rsidP="007C4CEC">
            <w:pPr>
              <w:spacing w:line="190" w:lineRule="exact"/>
              <w:jc w:val="center"/>
              <w:rPr>
                <w:rFonts w:ascii="Arial" w:hAnsi="Arial" w:cs="Arial"/>
                <w:sz w:val="20"/>
                <w:szCs w:val="20"/>
              </w:rPr>
            </w:pPr>
            <w:r>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6DB9C"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2082DD24" w14:textId="52D3A34C" w:rsidR="0067278F" w:rsidRPr="006878DA" w:rsidRDefault="0067278F" w:rsidP="007C4CEC">
            <w:pPr>
              <w:rPr>
                <w:rFonts w:ascii="Arial" w:hAnsi="Arial" w:cs="Arial"/>
                <w:bCs/>
                <w:color w:val="FF0000"/>
                <w:sz w:val="20"/>
                <w:szCs w:val="20"/>
              </w:rPr>
            </w:pPr>
            <w:r w:rsidRPr="000977AC">
              <w:rPr>
                <w:rFonts w:ascii="Arial" w:hAnsi="Arial" w:cs="Arial"/>
                <w:bCs/>
                <w:color w:val="FF0000"/>
                <w:sz w:val="20"/>
                <w:szCs w:val="20"/>
              </w:rPr>
              <w:t>Makine Değişimi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67278F" w:rsidRPr="00157975" w14:paraId="12AFBBC0" w14:textId="77777777" w:rsidTr="00F504C0">
              <w:trPr>
                <w:trHeight w:val="54"/>
              </w:trPr>
              <w:tc>
                <w:tcPr>
                  <w:tcW w:w="530" w:type="dxa"/>
                  <w:shd w:val="clear" w:color="auto" w:fill="auto"/>
                  <w:noWrap/>
                  <w:hideMark/>
                </w:tcPr>
                <w:p w14:paraId="1C2C7A3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7159877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14812B33" w14:textId="77777777" w:rsidTr="00F504C0">
              <w:trPr>
                <w:trHeight w:val="54"/>
              </w:trPr>
              <w:tc>
                <w:tcPr>
                  <w:tcW w:w="530" w:type="dxa"/>
                  <w:shd w:val="clear" w:color="auto" w:fill="auto"/>
                  <w:noWrap/>
                  <w:hideMark/>
                </w:tcPr>
                <w:p w14:paraId="7AC2799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11C02CB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C924D65" w14:textId="77777777" w:rsidTr="00F504C0">
              <w:trPr>
                <w:trHeight w:val="54"/>
              </w:trPr>
              <w:tc>
                <w:tcPr>
                  <w:tcW w:w="530" w:type="dxa"/>
                  <w:shd w:val="clear" w:color="auto" w:fill="auto"/>
                  <w:noWrap/>
                  <w:hideMark/>
                </w:tcPr>
                <w:p w14:paraId="3A63038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038ABD7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6C5E22C" w14:textId="77777777" w:rsidTr="00F504C0">
              <w:trPr>
                <w:trHeight w:val="54"/>
              </w:trPr>
              <w:tc>
                <w:tcPr>
                  <w:tcW w:w="530" w:type="dxa"/>
                  <w:shd w:val="clear" w:color="auto" w:fill="auto"/>
                  <w:noWrap/>
                  <w:hideMark/>
                </w:tcPr>
                <w:p w14:paraId="13B0287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680DDC3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67278F" w:rsidRPr="00157975" w14:paraId="10479389" w14:textId="77777777" w:rsidTr="00F504C0">
              <w:trPr>
                <w:trHeight w:val="54"/>
              </w:trPr>
              <w:tc>
                <w:tcPr>
                  <w:tcW w:w="530" w:type="dxa"/>
                  <w:shd w:val="clear" w:color="auto" w:fill="auto"/>
                  <w:noWrap/>
                  <w:hideMark/>
                </w:tcPr>
                <w:p w14:paraId="2082BB0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524DDDE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67278F" w:rsidRPr="00157975" w14:paraId="60444410" w14:textId="77777777" w:rsidTr="00F504C0">
              <w:trPr>
                <w:trHeight w:val="54"/>
              </w:trPr>
              <w:tc>
                <w:tcPr>
                  <w:tcW w:w="530" w:type="dxa"/>
                  <w:shd w:val="clear" w:color="auto" w:fill="auto"/>
                  <w:noWrap/>
                  <w:hideMark/>
                </w:tcPr>
                <w:p w14:paraId="24F3985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3028ADA2"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2399D9C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67278F" w:rsidRPr="00157975" w14:paraId="4378FC02" w14:textId="77777777" w:rsidTr="00F504C0">
              <w:trPr>
                <w:trHeight w:val="54"/>
              </w:trPr>
              <w:tc>
                <w:tcPr>
                  <w:tcW w:w="530" w:type="dxa"/>
                  <w:shd w:val="clear" w:color="auto" w:fill="auto"/>
                  <w:noWrap/>
                  <w:hideMark/>
                </w:tcPr>
                <w:p w14:paraId="35F4106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6F26EDA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014FF094" w14:textId="77777777" w:rsidTr="00F504C0">
              <w:trPr>
                <w:trHeight w:val="54"/>
              </w:trPr>
              <w:tc>
                <w:tcPr>
                  <w:tcW w:w="530" w:type="dxa"/>
                  <w:shd w:val="clear" w:color="auto" w:fill="auto"/>
                  <w:noWrap/>
                </w:tcPr>
                <w:p w14:paraId="1368C3C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26E71A83"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352C589B" w14:textId="751AF99E" w:rsidR="00164854" w:rsidRPr="00157975" w:rsidRDefault="00164854" w:rsidP="007C4CEC">
                  <w:pPr>
                    <w:spacing w:after="0" w:line="240" w:lineRule="auto"/>
                    <w:jc w:val="both"/>
                    <w:rPr>
                      <w:rFonts w:ascii="Arial" w:hAnsi="Arial" w:cs="Arial"/>
                      <w:color w:val="000000"/>
                      <w:sz w:val="20"/>
                      <w:szCs w:val="20"/>
                    </w:rPr>
                  </w:pPr>
                </w:p>
              </w:tc>
            </w:tr>
          </w:tbl>
          <w:p w14:paraId="576A794E"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7CE9E77C"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1D87498D" w14:textId="77777777" w:rsidTr="00164854">
        <w:trPr>
          <w:trHeight w:val="2122"/>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977E4"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00CF146E" w14:textId="6B67E374" w:rsidR="0067278F" w:rsidRPr="006878DA" w:rsidRDefault="00164854" w:rsidP="007C4CEC">
            <w:pPr>
              <w:rPr>
                <w:rFonts w:ascii="Arial" w:hAnsi="Arial" w:cs="Arial"/>
                <w:bCs/>
                <w:color w:val="FF0000"/>
                <w:sz w:val="20"/>
                <w:szCs w:val="20"/>
              </w:rPr>
            </w:pPr>
            <w:r>
              <w:rPr>
                <w:rFonts w:ascii="Arial" w:hAnsi="Arial" w:cs="Arial"/>
                <w:bCs/>
                <w:color w:val="FF0000"/>
                <w:sz w:val="20"/>
                <w:szCs w:val="20"/>
              </w:rPr>
              <w:t>Yeniden Ölçüm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67278F" w:rsidRPr="00157975" w14:paraId="60E9A980" w14:textId="77777777" w:rsidTr="00F504C0">
              <w:trPr>
                <w:trHeight w:val="48"/>
              </w:trPr>
              <w:tc>
                <w:tcPr>
                  <w:tcW w:w="528" w:type="dxa"/>
                  <w:shd w:val="clear" w:color="auto" w:fill="auto"/>
                  <w:noWrap/>
                  <w:hideMark/>
                </w:tcPr>
                <w:p w14:paraId="7FA72E48"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4BA78CF2"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5D70570" w14:textId="77777777" w:rsidR="0067278F"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54F89E9C"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67278F" w:rsidRPr="00157975" w14:paraId="3BE24E91" w14:textId="77777777" w:rsidTr="00F504C0">
              <w:trPr>
                <w:trHeight w:val="48"/>
              </w:trPr>
              <w:tc>
                <w:tcPr>
                  <w:tcW w:w="528" w:type="dxa"/>
                  <w:shd w:val="clear" w:color="auto" w:fill="auto"/>
                  <w:noWrap/>
                  <w:hideMark/>
                </w:tcPr>
                <w:p w14:paraId="7F1883B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6A82ED9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22387D9" w14:textId="77777777" w:rsidTr="00F504C0">
              <w:trPr>
                <w:trHeight w:val="48"/>
              </w:trPr>
              <w:tc>
                <w:tcPr>
                  <w:tcW w:w="528" w:type="dxa"/>
                  <w:shd w:val="clear" w:color="auto" w:fill="auto"/>
                  <w:noWrap/>
                  <w:hideMark/>
                </w:tcPr>
                <w:p w14:paraId="73ECE2C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61C588F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7CF25C9" w14:textId="77777777" w:rsidTr="00F504C0">
              <w:trPr>
                <w:trHeight w:val="48"/>
              </w:trPr>
              <w:tc>
                <w:tcPr>
                  <w:tcW w:w="528" w:type="dxa"/>
                  <w:shd w:val="clear" w:color="auto" w:fill="auto"/>
                  <w:noWrap/>
                  <w:hideMark/>
                </w:tcPr>
                <w:p w14:paraId="581F8B2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D2AA37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7AC67B06" w14:textId="77777777" w:rsidTr="00F504C0">
              <w:trPr>
                <w:trHeight w:val="48"/>
              </w:trPr>
              <w:tc>
                <w:tcPr>
                  <w:tcW w:w="528" w:type="dxa"/>
                  <w:shd w:val="clear" w:color="auto" w:fill="auto"/>
                  <w:noWrap/>
                  <w:hideMark/>
                </w:tcPr>
                <w:p w14:paraId="60E98A6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7A6E768A"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234F78C2"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399738AF" w:rsidR="0067278F" w:rsidRPr="00157975" w:rsidRDefault="00255891"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04C2978" w14:textId="77777777" w:rsidTr="00F84BBC">
        <w:trPr>
          <w:trHeight w:val="846"/>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C78E8F" w14:textId="77777777" w:rsidR="0067278F" w:rsidRPr="000977AC" w:rsidRDefault="0067278F"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w:t>
            </w:r>
            <w:r w:rsidRPr="000977AC">
              <w:rPr>
                <w:rFonts w:ascii="Arial" w:hAnsi="Arial" w:cs="Arial"/>
                <w:bCs/>
                <w:color w:val="FF0000"/>
                <w:sz w:val="20"/>
                <w:szCs w:val="20"/>
              </w:rPr>
              <w:lastRenderedPageBreak/>
              <w:t xml:space="preserve">TERKİN-KAYIT SİLME </w:t>
            </w:r>
          </w:p>
          <w:p w14:paraId="3793EB5B" w14:textId="3DB4F970" w:rsidR="0067278F" w:rsidRPr="006878DA" w:rsidRDefault="0067278F" w:rsidP="007C4CEC">
            <w:pPr>
              <w:rPr>
                <w:rFonts w:ascii="Arial" w:hAnsi="Arial" w:cs="Arial"/>
                <w:bCs/>
                <w:color w:val="FF0000"/>
                <w:sz w:val="20"/>
                <w:szCs w:val="20"/>
              </w:rPr>
            </w:pPr>
            <w:r w:rsidRPr="000977AC">
              <w:rPr>
                <w:rFonts w:ascii="Arial" w:hAnsi="Arial" w:cs="Arial"/>
                <w:bCs/>
                <w:color w:val="FF0000"/>
                <w:sz w:val="18"/>
                <w:szCs w:val="18"/>
              </w:rPr>
              <w:t>Deniz Aracının Kurtarılmayacak Şekilde Batması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67278F" w:rsidRPr="00157975" w14:paraId="2ACFF59A" w14:textId="77777777" w:rsidTr="00F504C0">
              <w:trPr>
                <w:trHeight w:val="48"/>
              </w:trPr>
              <w:tc>
                <w:tcPr>
                  <w:tcW w:w="508" w:type="dxa"/>
                  <w:shd w:val="clear" w:color="auto" w:fill="auto"/>
                  <w:noWrap/>
                  <w:hideMark/>
                </w:tcPr>
                <w:p w14:paraId="5E78FB5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6609" w:type="dxa"/>
                  <w:shd w:val="clear" w:color="auto" w:fill="auto"/>
                  <w:noWrap/>
                  <w:hideMark/>
                </w:tcPr>
                <w:p w14:paraId="625015C5"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560117D" w14:textId="77777777" w:rsidR="0067278F"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418BC9F8" w14:textId="77777777" w:rsidR="0067278F" w:rsidRPr="00157975"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67278F" w:rsidRPr="00157975" w14:paraId="714C4BF4" w14:textId="77777777" w:rsidTr="00F504C0">
              <w:trPr>
                <w:trHeight w:val="48"/>
              </w:trPr>
              <w:tc>
                <w:tcPr>
                  <w:tcW w:w="508" w:type="dxa"/>
                  <w:shd w:val="clear" w:color="auto" w:fill="auto"/>
                  <w:noWrap/>
                  <w:hideMark/>
                </w:tcPr>
                <w:p w14:paraId="070DEBDE"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C1E4BB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6EAA4F9B" w14:textId="77777777" w:rsidTr="00F504C0">
              <w:trPr>
                <w:trHeight w:val="48"/>
              </w:trPr>
              <w:tc>
                <w:tcPr>
                  <w:tcW w:w="508" w:type="dxa"/>
                  <w:shd w:val="clear" w:color="auto" w:fill="auto"/>
                  <w:noWrap/>
                  <w:hideMark/>
                </w:tcPr>
                <w:p w14:paraId="170AB59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3)</w:t>
                  </w:r>
                </w:p>
              </w:tc>
              <w:tc>
                <w:tcPr>
                  <w:tcW w:w="6609" w:type="dxa"/>
                  <w:shd w:val="clear" w:color="auto" w:fill="auto"/>
                  <w:noWrap/>
                  <w:hideMark/>
                </w:tcPr>
                <w:p w14:paraId="10E6507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4AA53DF5" w14:textId="77777777" w:rsidTr="00F504C0">
              <w:trPr>
                <w:trHeight w:val="48"/>
              </w:trPr>
              <w:tc>
                <w:tcPr>
                  <w:tcW w:w="508" w:type="dxa"/>
                  <w:shd w:val="clear" w:color="auto" w:fill="auto"/>
                  <w:noWrap/>
                  <w:hideMark/>
                </w:tcPr>
                <w:p w14:paraId="16BCCDB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42DC32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77FC1251" w14:textId="77777777" w:rsidTr="00F504C0">
              <w:trPr>
                <w:trHeight w:val="48"/>
              </w:trPr>
              <w:tc>
                <w:tcPr>
                  <w:tcW w:w="508" w:type="dxa"/>
                  <w:shd w:val="clear" w:color="auto" w:fill="auto"/>
                  <w:noWrap/>
                  <w:hideMark/>
                </w:tcPr>
                <w:p w14:paraId="4046CB1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76E9876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40B8CCAE"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6ABC1006" w:rsidR="0067278F" w:rsidRPr="00157975" w:rsidRDefault="00CF6E16" w:rsidP="007C4CEC">
            <w:pPr>
              <w:jc w:val="center"/>
              <w:rPr>
                <w:rFonts w:ascii="Arial" w:hAnsi="Arial" w:cs="Arial"/>
                <w:sz w:val="20"/>
                <w:szCs w:val="20"/>
              </w:rPr>
            </w:pPr>
            <w:r>
              <w:rPr>
                <w:rFonts w:ascii="Arial" w:hAnsi="Arial" w:cs="Arial"/>
                <w:sz w:val="20"/>
                <w:szCs w:val="20"/>
              </w:rPr>
              <w:lastRenderedPageBreak/>
              <w:t>2</w:t>
            </w:r>
            <w:r w:rsidR="0067278F" w:rsidRPr="00157975">
              <w:rPr>
                <w:rFonts w:ascii="Arial" w:hAnsi="Arial" w:cs="Arial"/>
                <w:sz w:val="20"/>
                <w:szCs w:val="20"/>
              </w:rPr>
              <w:t xml:space="preserve"> Gün</w:t>
            </w:r>
          </w:p>
        </w:tc>
      </w:tr>
      <w:tr w:rsidR="0067278F" w:rsidRPr="00157975" w14:paraId="1329D328"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A0BF6"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7295A218" w14:textId="71199815" w:rsidR="0067278F" w:rsidRPr="006878DA" w:rsidRDefault="0067278F" w:rsidP="007C4CEC">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67278F" w:rsidRPr="00157975" w14:paraId="7EB2C971" w14:textId="77777777" w:rsidTr="00F504C0">
              <w:trPr>
                <w:trHeight w:val="57"/>
              </w:trPr>
              <w:tc>
                <w:tcPr>
                  <w:tcW w:w="629" w:type="dxa"/>
                  <w:shd w:val="clear" w:color="auto" w:fill="auto"/>
                  <w:noWrap/>
                  <w:hideMark/>
                </w:tcPr>
                <w:p w14:paraId="7DEC54E9"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6E827570"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1DE04133" w14:textId="77777777" w:rsidR="0067278F" w:rsidRDefault="0067278F"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3F32109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67278F" w:rsidRPr="00157975" w14:paraId="1189332E" w14:textId="77777777" w:rsidTr="00F504C0">
              <w:trPr>
                <w:trHeight w:val="57"/>
              </w:trPr>
              <w:tc>
                <w:tcPr>
                  <w:tcW w:w="629" w:type="dxa"/>
                  <w:shd w:val="clear" w:color="auto" w:fill="auto"/>
                  <w:noWrap/>
                  <w:hideMark/>
                </w:tcPr>
                <w:p w14:paraId="2BE6DF6D"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5316175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0A4E0090" w14:textId="77777777" w:rsidTr="00F504C0">
              <w:trPr>
                <w:trHeight w:val="57"/>
              </w:trPr>
              <w:tc>
                <w:tcPr>
                  <w:tcW w:w="629" w:type="dxa"/>
                  <w:shd w:val="clear" w:color="auto" w:fill="auto"/>
                  <w:noWrap/>
                  <w:hideMark/>
                </w:tcPr>
                <w:p w14:paraId="577D1A6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756A4E6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7C79849F" w14:textId="77777777" w:rsidTr="00F504C0">
              <w:trPr>
                <w:trHeight w:val="57"/>
              </w:trPr>
              <w:tc>
                <w:tcPr>
                  <w:tcW w:w="629" w:type="dxa"/>
                  <w:shd w:val="clear" w:color="auto" w:fill="auto"/>
                  <w:noWrap/>
                  <w:hideMark/>
                </w:tcPr>
                <w:p w14:paraId="6D784AA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3AD41D24"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766EC45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126E5A41"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2E8928C9" w14:textId="77777777" w:rsidR="0067278F"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EEE713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67278F" w:rsidRPr="00157975" w14:paraId="57143230" w14:textId="77777777" w:rsidTr="00F504C0">
              <w:trPr>
                <w:trHeight w:val="57"/>
              </w:trPr>
              <w:tc>
                <w:tcPr>
                  <w:tcW w:w="629" w:type="dxa"/>
                  <w:shd w:val="clear" w:color="auto" w:fill="auto"/>
                  <w:noWrap/>
                  <w:hideMark/>
                </w:tcPr>
                <w:p w14:paraId="5CE1B27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5988258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67278F" w:rsidRPr="00157975" w14:paraId="6B67D309" w14:textId="77777777" w:rsidTr="00F504C0">
              <w:trPr>
                <w:trHeight w:val="57"/>
              </w:trPr>
              <w:tc>
                <w:tcPr>
                  <w:tcW w:w="629" w:type="dxa"/>
                  <w:shd w:val="clear" w:color="auto" w:fill="auto"/>
                  <w:noWrap/>
                  <w:hideMark/>
                </w:tcPr>
                <w:p w14:paraId="3CD6313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02B7D74"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F787687" w14:textId="77777777" w:rsidR="0067278F" w:rsidRPr="00157975" w:rsidRDefault="0067278F" w:rsidP="007C4CEC">
                  <w:pPr>
                    <w:spacing w:after="0" w:line="240" w:lineRule="auto"/>
                    <w:jc w:val="both"/>
                    <w:rPr>
                      <w:rFonts w:ascii="Arial" w:hAnsi="Arial" w:cs="Arial"/>
                      <w:color w:val="000000"/>
                      <w:sz w:val="20"/>
                      <w:szCs w:val="20"/>
                    </w:rPr>
                  </w:pPr>
                </w:p>
              </w:tc>
            </w:tr>
          </w:tbl>
          <w:p w14:paraId="71786728"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56FD3501"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5CF6F34"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67278F" w:rsidRPr="00157975" w:rsidRDefault="0067278F" w:rsidP="00C5328B">
            <w:pPr>
              <w:spacing w:line="190" w:lineRule="exact"/>
              <w:jc w:val="center"/>
              <w:rPr>
                <w:rFonts w:ascii="Arial" w:hAnsi="Arial" w:cs="Arial"/>
                <w:sz w:val="20"/>
                <w:szCs w:val="20"/>
              </w:rPr>
            </w:pPr>
            <w:r>
              <w:rPr>
                <w:rFonts w:ascii="Arial" w:hAnsi="Arial" w:cs="Arial"/>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A78C35"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6F77860C" w14:textId="3F6375D2" w:rsidR="0067278F" w:rsidRPr="006878DA" w:rsidRDefault="0067278F" w:rsidP="00255891">
            <w:pPr>
              <w:rPr>
                <w:rFonts w:ascii="Arial" w:hAnsi="Arial" w:cs="Arial"/>
                <w:bCs/>
                <w:color w:val="FF0000"/>
                <w:sz w:val="20"/>
                <w:szCs w:val="20"/>
              </w:rPr>
            </w:pPr>
            <w:r w:rsidRPr="009429B9">
              <w:rPr>
                <w:rFonts w:ascii="Arial" w:hAnsi="Arial" w:cs="Arial"/>
                <w:bCs/>
                <w:color w:val="FF0000"/>
                <w:sz w:val="20"/>
                <w:szCs w:val="20"/>
              </w:rPr>
              <w:t>Yurt Dışına Satılması Sebebiyle</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67278F" w:rsidRPr="00157975" w14:paraId="528825DF" w14:textId="77777777" w:rsidTr="00F504C0">
              <w:trPr>
                <w:cantSplit/>
                <w:trHeight w:val="39"/>
              </w:trPr>
              <w:tc>
                <w:tcPr>
                  <w:tcW w:w="440" w:type="dxa"/>
                  <w:shd w:val="clear" w:color="auto" w:fill="auto"/>
                  <w:noWrap/>
                  <w:hideMark/>
                </w:tcPr>
                <w:p w14:paraId="639B641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5B5B243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0905E1D5" w14:textId="77777777" w:rsidTr="00F504C0">
              <w:trPr>
                <w:cantSplit/>
                <w:trHeight w:val="39"/>
              </w:trPr>
              <w:tc>
                <w:tcPr>
                  <w:tcW w:w="440" w:type="dxa"/>
                  <w:shd w:val="clear" w:color="auto" w:fill="auto"/>
                  <w:noWrap/>
                  <w:hideMark/>
                </w:tcPr>
                <w:p w14:paraId="4C21AD1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42F9ED0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67278F" w:rsidRPr="00157975" w14:paraId="778CD3C5" w14:textId="77777777" w:rsidTr="00F504C0">
              <w:trPr>
                <w:cantSplit/>
                <w:trHeight w:val="39"/>
              </w:trPr>
              <w:tc>
                <w:tcPr>
                  <w:tcW w:w="440" w:type="dxa"/>
                  <w:shd w:val="clear" w:color="auto" w:fill="auto"/>
                  <w:noWrap/>
                  <w:hideMark/>
                </w:tcPr>
                <w:p w14:paraId="41B57122"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68C20D80"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3D030C41" w14:textId="77777777" w:rsidTr="00F504C0">
              <w:trPr>
                <w:cantSplit/>
                <w:trHeight w:val="39"/>
              </w:trPr>
              <w:tc>
                <w:tcPr>
                  <w:tcW w:w="440" w:type="dxa"/>
                  <w:shd w:val="clear" w:color="auto" w:fill="auto"/>
                  <w:noWrap/>
                  <w:hideMark/>
                </w:tcPr>
                <w:p w14:paraId="70A51876"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08A8564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67278F" w:rsidRPr="00157975" w14:paraId="45188FF1" w14:textId="77777777" w:rsidTr="00F504C0">
              <w:trPr>
                <w:cantSplit/>
                <w:trHeight w:val="39"/>
              </w:trPr>
              <w:tc>
                <w:tcPr>
                  <w:tcW w:w="440" w:type="dxa"/>
                  <w:shd w:val="clear" w:color="auto" w:fill="auto"/>
                  <w:noWrap/>
                </w:tcPr>
                <w:p w14:paraId="38F9FC5F"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69538B6C"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75E7C6F"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0B255DC6"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FC2B919"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CA143"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2F3EDE13" w14:textId="73F360F4" w:rsidR="0067278F" w:rsidRPr="006878DA" w:rsidRDefault="0067278F" w:rsidP="007C4CEC">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67278F" w:rsidRPr="00157975" w14:paraId="56683C26" w14:textId="77777777" w:rsidTr="00B74B22">
              <w:trPr>
                <w:trHeight w:val="77"/>
              </w:trPr>
              <w:tc>
                <w:tcPr>
                  <w:tcW w:w="441" w:type="dxa"/>
                  <w:shd w:val="clear" w:color="auto" w:fill="auto"/>
                  <w:noWrap/>
                  <w:vAlign w:val="center"/>
                  <w:hideMark/>
                </w:tcPr>
                <w:p w14:paraId="5ADB53C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B299265" w14:textId="77777777" w:rsidR="0067278F" w:rsidRPr="00157975" w:rsidRDefault="0067278F" w:rsidP="007C4CEC">
                  <w:pPr>
                    <w:spacing w:after="0" w:line="240" w:lineRule="auto"/>
                    <w:jc w:val="both"/>
                    <w:rPr>
                      <w:rFonts w:ascii="Arial" w:hAnsi="Arial" w:cs="Arial"/>
                      <w:color w:val="000000"/>
                      <w:sz w:val="20"/>
                      <w:szCs w:val="20"/>
                    </w:rPr>
                  </w:pPr>
                </w:p>
                <w:p w14:paraId="74E200C2" w14:textId="77777777" w:rsidR="0067278F" w:rsidRPr="00157975" w:rsidRDefault="0067278F" w:rsidP="007C4CEC">
                  <w:pPr>
                    <w:spacing w:after="0" w:line="240" w:lineRule="auto"/>
                    <w:jc w:val="both"/>
                    <w:rPr>
                      <w:rFonts w:ascii="Arial" w:hAnsi="Arial" w:cs="Arial"/>
                      <w:color w:val="000000"/>
                      <w:sz w:val="20"/>
                      <w:szCs w:val="20"/>
                    </w:rPr>
                  </w:pPr>
                </w:p>
                <w:p w14:paraId="1D440B0A"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44621165" w14:textId="77777777" w:rsidTr="00B74B22">
              <w:trPr>
                <w:trHeight w:val="62"/>
              </w:trPr>
              <w:tc>
                <w:tcPr>
                  <w:tcW w:w="441" w:type="dxa"/>
                  <w:shd w:val="clear" w:color="auto" w:fill="auto"/>
                  <w:noWrap/>
                  <w:vAlign w:val="center"/>
                  <w:hideMark/>
                </w:tcPr>
                <w:p w14:paraId="77D85C83"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4261FE35"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67278F" w:rsidRPr="00157975" w14:paraId="0D6B91E2" w14:textId="77777777" w:rsidTr="00B74B22">
              <w:trPr>
                <w:trHeight w:val="62"/>
              </w:trPr>
              <w:tc>
                <w:tcPr>
                  <w:tcW w:w="441" w:type="dxa"/>
                  <w:shd w:val="clear" w:color="auto" w:fill="auto"/>
                  <w:noWrap/>
                  <w:vAlign w:val="center"/>
                  <w:hideMark/>
                </w:tcPr>
                <w:p w14:paraId="014216E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5F745847"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67278F" w:rsidRPr="00157975" w14:paraId="5D2A7D8D" w14:textId="77777777" w:rsidTr="00B74B22">
              <w:trPr>
                <w:trHeight w:val="62"/>
              </w:trPr>
              <w:tc>
                <w:tcPr>
                  <w:tcW w:w="441" w:type="dxa"/>
                  <w:shd w:val="clear" w:color="auto" w:fill="auto"/>
                  <w:noWrap/>
                  <w:vAlign w:val="center"/>
                  <w:hideMark/>
                </w:tcPr>
                <w:p w14:paraId="72C8543B"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0A544011" w14:textId="77777777" w:rsidR="0067278F" w:rsidRPr="00157975" w:rsidRDefault="0067278F"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421F7EF6" w14:textId="77777777" w:rsidR="0067278F" w:rsidRPr="00157975" w:rsidRDefault="0067278F" w:rsidP="007C4CEC">
            <w:pPr>
              <w:rPr>
                <w:rFonts w:ascii="Arial" w:hAnsi="Arial" w:cs="Arial"/>
                <w:sz w:val="20"/>
                <w:szCs w:val="20"/>
              </w:rPr>
            </w:pPr>
          </w:p>
          <w:p w14:paraId="19DA512D"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054FDA80" w:rsidR="0067278F" w:rsidRPr="00157975" w:rsidRDefault="00CF6E16" w:rsidP="007C4CEC">
            <w:pPr>
              <w:jc w:val="center"/>
              <w:rPr>
                <w:rFonts w:ascii="Arial" w:hAnsi="Arial" w:cs="Arial"/>
                <w:sz w:val="20"/>
                <w:szCs w:val="20"/>
              </w:rPr>
            </w:pPr>
            <w:r>
              <w:rPr>
                <w:rFonts w:ascii="Arial" w:hAnsi="Arial" w:cs="Arial"/>
                <w:sz w:val="20"/>
                <w:szCs w:val="20"/>
              </w:rPr>
              <w:t>2</w:t>
            </w:r>
            <w:r w:rsidR="0067278F" w:rsidRPr="00157975">
              <w:rPr>
                <w:rFonts w:ascii="Arial" w:hAnsi="Arial" w:cs="Arial"/>
                <w:sz w:val="20"/>
                <w:szCs w:val="20"/>
              </w:rPr>
              <w:t xml:space="preserve"> Gün</w:t>
            </w:r>
          </w:p>
        </w:tc>
      </w:tr>
      <w:tr w:rsidR="0067278F" w:rsidRPr="00157975" w14:paraId="3925CE00" w14:textId="77777777" w:rsidTr="00F84BBC">
        <w:trPr>
          <w:trHeight w:val="236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67278F" w:rsidRPr="00157975" w:rsidRDefault="0067278F" w:rsidP="007C4CEC">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5753C" w14:textId="77777777" w:rsidR="0067278F" w:rsidRPr="009429B9" w:rsidRDefault="0067278F"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6A42D584" w14:textId="3C2F2B3B" w:rsidR="0067278F" w:rsidRPr="006878DA" w:rsidRDefault="0067278F" w:rsidP="007C4CEC">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50"/>
              <w:gridCol w:w="6189"/>
            </w:tblGrid>
            <w:tr w:rsidR="0067278F" w:rsidRPr="00157975" w14:paraId="7D4AFC68" w14:textId="77777777" w:rsidTr="00F504C0">
              <w:trPr>
                <w:trHeight w:val="57"/>
              </w:trPr>
              <w:tc>
                <w:tcPr>
                  <w:tcW w:w="408" w:type="pct"/>
                </w:tcPr>
                <w:p w14:paraId="789A539F"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53870155" w14:textId="77777777" w:rsidR="0067278F" w:rsidRPr="00157975" w:rsidRDefault="0067278F"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67278F" w:rsidRPr="00157975" w14:paraId="30CB8BCD" w14:textId="77777777" w:rsidTr="00F504C0">
              <w:trPr>
                <w:trHeight w:val="57"/>
              </w:trPr>
              <w:tc>
                <w:tcPr>
                  <w:tcW w:w="408" w:type="pct"/>
                </w:tcPr>
                <w:p w14:paraId="40C21C84"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71CCBBCF"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564DD575"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0302BAA8" w14:textId="77777777" w:rsidR="0067278F" w:rsidRPr="00157975" w:rsidRDefault="0067278F"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1ABF67A5"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BF7E9A7" w14:textId="77777777" w:rsidR="0067278F" w:rsidRPr="00157975" w:rsidRDefault="0067278F"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67278F" w:rsidRPr="00157975" w14:paraId="273A46D4" w14:textId="77777777" w:rsidTr="00F504C0">
              <w:trPr>
                <w:trHeight w:val="57"/>
              </w:trPr>
              <w:tc>
                <w:tcPr>
                  <w:tcW w:w="408" w:type="pct"/>
                </w:tcPr>
                <w:p w14:paraId="0BBF130A"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3C4A18C3" w14:textId="77777777" w:rsidR="0067278F" w:rsidRPr="00157975" w:rsidRDefault="0067278F"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A4B82D" w14:textId="77777777" w:rsidR="0067278F" w:rsidRPr="00157975" w:rsidRDefault="0067278F"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67278F" w:rsidRPr="00157975" w14:paraId="5EB338C3" w14:textId="77777777" w:rsidTr="00F504C0">
              <w:trPr>
                <w:trHeight w:val="57"/>
              </w:trPr>
              <w:tc>
                <w:tcPr>
                  <w:tcW w:w="408" w:type="pct"/>
                </w:tcPr>
                <w:p w14:paraId="01BBFA81"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2385CA6B" w14:textId="77777777" w:rsidR="0067278F" w:rsidRPr="00157975" w:rsidRDefault="0067278F"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67278F" w:rsidRPr="00157975" w14:paraId="57C15750" w14:textId="77777777" w:rsidTr="00F504C0">
              <w:trPr>
                <w:trHeight w:val="57"/>
              </w:trPr>
              <w:tc>
                <w:tcPr>
                  <w:tcW w:w="408" w:type="pct"/>
                </w:tcPr>
                <w:p w14:paraId="1C95676C"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2AAD5C79" w14:textId="77777777" w:rsidR="0067278F" w:rsidRPr="00157975" w:rsidRDefault="0067278F"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67278F" w:rsidRPr="00157975" w14:paraId="6D9AB5F9" w14:textId="77777777" w:rsidTr="00F504C0">
              <w:trPr>
                <w:trHeight w:val="57"/>
              </w:trPr>
              <w:tc>
                <w:tcPr>
                  <w:tcW w:w="408" w:type="pct"/>
                </w:tcPr>
                <w:p w14:paraId="2F3F6B3C" w14:textId="77777777" w:rsidR="0067278F" w:rsidRPr="00157975" w:rsidRDefault="0067278F" w:rsidP="007C4CEC">
                  <w:pPr>
                    <w:jc w:val="both"/>
                    <w:rPr>
                      <w:rFonts w:ascii="Arial" w:hAnsi="Arial" w:cs="Arial"/>
                      <w:bCs/>
                      <w:sz w:val="20"/>
                      <w:szCs w:val="20"/>
                    </w:rPr>
                  </w:pPr>
                  <w:r w:rsidRPr="00157975">
                    <w:rPr>
                      <w:rFonts w:ascii="Arial" w:hAnsi="Arial" w:cs="Arial"/>
                      <w:bCs/>
                      <w:sz w:val="20"/>
                      <w:szCs w:val="20"/>
                    </w:rPr>
                    <w:lastRenderedPageBreak/>
                    <w:t>6)</w:t>
                  </w:r>
                </w:p>
              </w:tc>
              <w:tc>
                <w:tcPr>
                  <w:tcW w:w="4592" w:type="pct"/>
                </w:tcPr>
                <w:p w14:paraId="2F01A81A" w14:textId="77777777" w:rsidR="0067278F" w:rsidRPr="00157975" w:rsidRDefault="0067278F"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21062B68" w14:textId="77777777" w:rsidR="0067278F" w:rsidRPr="00157975" w:rsidRDefault="0067278F"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6FA4E139" w:rsidR="0067278F" w:rsidRPr="00157975" w:rsidRDefault="00CF6E16" w:rsidP="007C4CEC">
            <w:pPr>
              <w:jc w:val="center"/>
              <w:rPr>
                <w:rFonts w:ascii="Arial" w:hAnsi="Arial" w:cs="Arial"/>
                <w:sz w:val="20"/>
                <w:szCs w:val="20"/>
              </w:rPr>
            </w:pPr>
            <w:r>
              <w:rPr>
                <w:rFonts w:ascii="Arial" w:hAnsi="Arial" w:cs="Arial"/>
                <w:sz w:val="20"/>
                <w:szCs w:val="20"/>
              </w:rPr>
              <w:lastRenderedPageBreak/>
              <w:t>2</w:t>
            </w:r>
            <w:r w:rsidR="0067278F" w:rsidRPr="00157975">
              <w:rPr>
                <w:rFonts w:ascii="Arial" w:hAnsi="Arial" w:cs="Arial"/>
                <w:sz w:val="20"/>
                <w:szCs w:val="20"/>
              </w:rPr>
              <w:t xml:space="preserve"> Gün</w:t>
            </w:r>
          </w:p>
        </w:tc>
      </w:tr>
      <w:tr w:rsidR="00D50138" w:rsidRPr="00157975" w14:paraId="42B5EE60" w14:textId="77777777" w:rsidTr="00045002">
        <w:trPr>
          <w:trHeight w:val="3143"/>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D50138" w:rsidRPr="00157975" w:rsidRDefault="00D50138" w:rsidP="00D50138">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474979" w14:textId="6D9DFF6E" w:rsidR="00D50138" w:rsidRPr="006878DA" w:rsidRDefault="00D50138" w:rsidP="00D50138">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98"/>
              <w:gridCol w:w="6341"/>
            </w:tblGrid>
            <w:tr w:rsidR="00D50138" w:rsidRPr="00157975" w14:paraId="6FC00FA6" w14:textId="77777777" w:rsidTr="007D1BA4">
              <w:trPr>
                <w:trHeight w:val="57"/>
              </w:trPr>
              <w:tc>
                <w:tcPr>
                  <w:tcW w:w="295" w:type="pct"/>
                </w:tcPr>
                <w:p w14:paraId="4AA43579"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18A43CE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50138" w:rsidRPr="00157975" w14:paraId="6EFCF638" w14:textId="77777777" w:rsidTr="007D1BA4">
              <w:trPr>
                <w:trHeight w:val="57"/>
              </w:trPr>
              <w:tc>
                <w:tcPr>
                  <w:tcW w:w="295" w:type="pct"/>
                </w:tcPr>
                <w:p w14:paraId="36254EF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50521BF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Başvuru Yapacak kişi;</w:t>
                  </w:r>
                </w:p>
                <w:p w14:paraId="79069C5A"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DA9248E" w14:textId="77777777" w:rsidR="00D50138" w:rsidRPr="00157975" w:rsidRDefault="00D50138" w:rsidP="00D50138">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2CEC18CE"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788059AB"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50138" w:rsidRPr="00157975" w14:paraId="608CAEDA" w14:textId="77777777" w:rsidTr="007D1BA4">
              <w:trPr>
                <w:trHeight w:val="57"/>
              </w:trPr>
              <w:tc>
                <w:tcPr>
                  <w:tcW w:w="295" w:type="pct"/>
                </w:tcPr>
                <w:p w14:paraId="797EC158"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0ECC48AE" w14:textId="77777777" w:rsidR="00D50138" w:rsidRPr="00157975" w:rsidRDefault="00D50138" w:rsidP="00D50138">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E0CEA7D" w14:textId="77777777" w:rsidR="00D50138" w:rsidRPr="00157975" w:rsidRDefault="00D50138" w:rsidP="00D50138">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50138" w:rsidRPr="00157975" w14:paraId="21EB4EC9" w14:textId="77777777" w:rsidTr="007D1BA4">
              <w:trPr>
                <w:trHeight w:val="57"/>
              </w:trPr>
              <w:tc>
                <w:tcPr>
                  <w:tcW w:w="295" w:type="pct"/>
                </w:tcPr>
                <w:p w14:paraId="101CBB30" w14:textId="77777777" w:rsidR="00D50138" w:rsidRPr="00157975" w:rsidRDefault="00D50138" w:rsidP="00D50138">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1F20891F" w14:textId="77777777" w:rsidR="00D50138" w:rsidRDefault="00D50138" w:rsidP="004573C6">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33DF8B2F" w14:textId="33F0274D" w:rsidR="004573C6" w:rsidRPr="00157975" w:rsidRDefault="004573C6" w:rsidP="004573C6">
                  <w:pPr>
                    <w:spacing w:after="0" w:line="240" w:lineRule="auto"/>
                    <w:jc w:val="both"/>
                    <w:rPr>
                      <w:rFonts w:ascii="Arial" w:eastAsia="Franklin Gothic Heavy" w:hAnsi="Arial" w:cs="Arial"/>
                      <w:bCs/>
                      <w:sz w:val="20"/>
                      <w:szCs w:val="20"/>
                    </w:rPr>
                  </w:pPr>
                </w:p>
              </w:tc>
            </w:tr>
          </w:tbl>
          <w:p w14:paraId="30DA6479" w14:textId="615D12B9" w:rsidR="00D50138" w:rsidRPr="00157975" w:rsidRDefault="00D50138" w:rsidP="00D50138">
            <w:pPr>
              <w:pStyle w:val="ListeParagraf"/>
              <w:spacing w:line="240" w:lineRule="auto"/>
              <w:ind w:left="492"/>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646F1C6E" w:rsidR="00D50138" w:rsidRPr="00157975" w:rsidRDefault="00D50138" w:rsidP="00D50138">
            <w:pPr>
              <w:jc w:val="center"/>
              <w:rPr>
                <w:rFonts w:ascii="Arial" w:hAnsi="Arial" w:cs="Arial"/>
                <w:sz w:val="20"/>
                <w:szCs w:val="20"/>
              </w:rPr>
            </w:pPr>
            <w:r w:rsidRPr="00157975">
              <w:rPr>
                <w:rFonts w:ascii="Arial" w:hAnsi="Arial" w:cs="Arial"/>
                <w:sz w:val="20"/>
                <w:szCs w:val="20"/>
              </w:rPr>
              <w:t>2 Gün</w:t>
            </w:r>
          </w:p>
        </w:tc>
      </w:tr>
      <w:tr w:rsidR="00D50138" w:rsidRPr="00157975" w14:paraId="116A8AE5" w14:textId="77777777" w:rsidTr="00045002">
        <w:trPr>
          <w:trHeight w:val="1417"/>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D50138" w:rsidRPr="00157975" w:rsidRDefault="00D50138" w:rsidP="00D50138">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6C8AF" w14:textId="77777777" w:rsidR="00D50138" w:rsidRPr="00DC2B24" w:rsidRDefault="00D50138" w:rsidP="00D50138">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40D9906" w14:textId="77777777" w:rsidR="00D50138" w:rsidRPr="00DC2B24" w:rsidRDefault="00D50138" w:rsidP="00D50138">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4A3231EB" w14:textId="08B43E8B" w:rsidR="00D50138" w:rsidRPr="00D50138" w:rsidRDefault="00D50138" w:rsidP="00D50138">
            <w:pPr>
              <w:rPr>
                <w:rFonts w:ascii="Arial" w:hAnsi="Arial" w:cs="Arial"/>
                <w:bCs/>
                <w:color w:val="FF0000"/>
                <w:sz w:val="18"/>
                <w:szCs w:val="18"/>
              </w:rPr>
            </w:pPr>
            <w:r w:rsidRPr="00D50138">
              <w:rPr>
                <w:rFonts w:ascii="Arial" w:hAnsi="Arial" w:cs="Arial"/>
                <w:bCs/>
                <w:color w:val="FF0000"/>
                <w:sz w:val="18"/>
                <w:szCs w:val="18"/>
              </w:rPr>
              <w:t>DÜZENLENMESİ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6E79A"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55CFCFDE"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20665815" w14:textId="77777777" w:rsidR="00D50138" w:rsidRPr="000E2F0E"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14DEEB4"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75CB3765"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10190CE3"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2C102939"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030A3180"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39199B0C"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265DE0E6" w14:textId="77777777" w:rsid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02B1CE08" w14:textId="1AE02D02" w:rsidR="00D50138" w:rsidRPr="00D50138" w:rsidRDefault="00D50138" w:rsidP="00D50138">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7868BB85" w:rsidR="00D50138" w:rsidRPr="00157975" w:rsidRDefault="00D50138" w:rsidP="00D50138">
            <w:pPr>
              <w:jc w:val="center"/>
              <w:rPr>
                <w:rFonts w:ascii="Arial" w:hAnsi="Arial" w:cs="Arial"/>
                <w:sz w:val="20"/>
                <w:szCs w:val="20"/>
              </w:rPr>
            </w:pPr>
            <w:r>
              <w:rPr>
                <w:rFonts w:ascii="Arial" w:hAnsi="Arial" w:cs="Arial"/>
                <w:sz w:val="20"/>
                <w:szCs w:val="20"/>
              </w:rPr>
              <w:t>1</w:t>
            </w:r>
            <w:r w:rsidRPr="00157975">
              <w:rPr>
                <w:rFonts w:ascii="Arial" w:hAnsi="Arial" w:cs="Arial"/>
                <w:sz w:val="20"/>
                <w:szCs w:val="20"/>
              </w:rPr>
              <w:t xml:space="preserve"> gün</w:t>
            </w:r>
          </w:p>
        </w:tc>
      </w:tr>
      <w:tr w:rsidR="00D50138" w:rsidRPr="00157975" w14:paraId="24C48638" w14:textId="77777777" w:rsidTr="00D50138">
        <w:trPr>
          <w:trHeight w:val="1555"/>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D50138" w:rsidRPr="00157975" w:rsidRDefault="00D50138" w:rsidP="00D50138">
            <w:pPr>
              <w:spacing w:line="190" w:lineRule="exact"/>
              <w:jc w:val="center"/>
              <w:rPr>
                <w:rFonts w:ascii="Arial" w:hAnsi="Arial" w:cs="Arial"/>
                <w:sz w:val="20"/>
                <w:szCs w:val="20"/>
              </w:rPr>
            </w:pPr>
            <w:r>
              <w:rPr>
                <w:rFonts w:ascii="Arial" w:hAnsi="Arial" w:cs="Arial"/>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E31B4" w14:textId="6DBB4037" w:rsidR="00D50138" w:rsidRPr="000977AC" w:rsidRDefault="00D50138" w:rsidP="00D50138">
            <w:pPr>
              <w:ind w:right="-65"/>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D535D5" w14:textId="77777777" w:rsidR="00D50138"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207EEFF7" w14:textId="77777777" w:rsidR="00D50138"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40C8AA6D" w14:textId="77777777" w:rsidR="00D50138"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6D3EED50" w14:textId="77777777" w:rsidR="00D50138" w:rsidRPr="001912DF" w:rsidRDefault="00D50138" w:rsidP="00D50138">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41E584CE" w14:textId="61F8B602" w:rsidR="00D50138" w:rsidRPr="00157975" w:rsidRDefault="00D50138" w:rsidP="00D50138">
            <w:pPr>
              <w:pStyle w:val="ListeParagraf"/>
              <w:numPr>
                <w:ilvl w:val="0"/>
                <w:numId w:val="41"/>
              </w:numPr>
              <w:ind w:left="492" w:hanging="425"/>
              <w:rPr>
                <w:rFonts w:ascii="Arial" w:hAnsi="Arial" w:cs="Arial"/>
                <w:color w:val="000000"/>
                <w:sz w:val="20"/>
                <w:szCs w:val="20"/>
              </w:rPr>
            </w:pPr>
            <w:r w:rsidRPr="00D50138">
              <w:rPr>
                <w:rFonts w:ascii="Arial" w:hAnsi="Arial" w:cs="Arial"/>
                <w:color w:val="000000" w:themeColor="text1"/>
                <w:sz w:val="20"/>
                <w:szCs w:val="20"/>
              </w:rPr>
              <w:t xml:space="preserve">Diğer vizeler </w:t>
            </w:r>
            <w:proofErr w:type="gramStart"/>
            <w:r w:rsidRPr="00D50138">
              <w:rPr>
                <w:rFonts w:ascii="Arial" w:hAnsi="Arial" w:cs="Arial"/>
                <w:color w:val="000000" w:themeColor="text1"/>
                <w:sz w:val="20"/>
                <w:szCs w:val="20"/>
              </w:rPr>
              <w:t>( Kira</w:t>
            </w:r>
            <w:proofErr w:type="gramEnd"/>
            <w:r w:rsidRPr="00D50138">
              <w:rPr>
                <w:rFonts w:ascii="Arial" w:hAnsi="Arial" w:cs="Arial"/>
                <w:color w:val="000000" w:themeColor="text1"/>
                <w:sz w:val="20"/>
                <w:szCs w:val="20"/>
              </w:rPr>
              <w:t xml:space="preserve"> </w:t>
            </w:r>
            <w:proofErr w:type="spellStart"/>
            <w:r w:rsidRPr="00D50138">
              <w:rPr>
                <w:rFonts w:ascii="Arial" w:hAnsi="Arial" w:cs="Arial"/>
                <w:color w:val="000000" w:themeColor="text1"/>
                <w:sz w:val="20"/>
                <w:szCs w:val="20"/>
              </w:rPr>
              <w:t>vb</w:t>
            </w:r>
            <w:proofErr w:type="spellEnd"/>
            <w:r w:rsidRPr="00D50138">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3F7F2B0F" w:rsidR="00D50138" w:rsidRPr="00157975" w:rsidRDefault="00D50138" w:rsidP="00D50138">
            <w:pPr>
              <w:jc w:val="center"/>
              <w:rPr>
                <w:rFonts w:ascii="Arial" w:hAnsi="Arial" w:cs="Arial"/>
                <w:sz w:val="20"/>
                <w:szCs w:val="20"/>
              </w:rPr>
            </w:pPr>
            <w:r w:rsidRPr="00157975">
              <w:rPr>
                <w:rFonts w:ascii="Arial" w:hAnsi="Arial" w:cs="Arial"/>
                <w:sz w:val="20"/>
                <w:szCs w:val="20"/>
              </w:rPr>
              <w:t>1 gün</w:t>
            </w:r>
          </w:p>
        </w:tc>
      </w:tr>
      <w:tr w:rsidR="00D50138" w:rsidRPr="00157975" w14:paraId="374F0AD8" w14:textId="77777777" w:rsidTr="00ED251A">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D50138" w:rsidRPr="00157975" w:rsidRDefault="00D50138" w:rsidP="00D50138">
            <w:pPr>
              <w:spacing w:line="190" w:lineRule="exact"/>
              <w:jc w:val="center"/>
              <w:rPr>
                <w:rFonts w:ascii="Arial" w:hAnsi="Arial" w:cs="Arial"/>
                <w:sz w:val="20"/>
                <w:szCs w:val="20"/>
              </w:rPr>
            </w:pPr>
            <w:r>
              <w:rPr>
                <w:rFonts w:ascii="Arial" w:hAnsi="Arial" w:cs="Arial"/>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71A3E" w14:textId="7D667D22" w:rsidR="00D50138" w:rsidRPr="000977AC" w:rsidRDefault="00D50138" w:rsidP="00D50138">
            <w:pPr>
              <w:rPr>
                <w:rFonts w:ascii="Arial" w:hAnsi="Arial" w:cs="Arial"/>
                <w:bCs/>
                <w:color w:val="FF0000"/>
                <w:sz w:val="20"/>
                <w:szCs w:val="20"/>
              </w:rPr>
            </w:pPr>
            <w:r w:rsidRPr="00FE102D">
              <w:rPr>
                <w:rFonts w:ascii="Arial" w:hAnsi="Arial" w:cs="Arial"/>
                <w:bCs/>
                <w:color w:val="FF0000"/>
                <w:sz w:val="20"/>
                <w:szCs w:val="20"/>
              </w:rPr>
              <w:t>ÖTV’siz YAD İptali</w:t>
            </w:r>
          </w:p>
        </w:tc>
        <w:tc>
          <w:tcPr>
            <w:tcW w:w="6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6683D" w14:textId="133979D2" w:rsidR="00D50138" w:rsidRDefault="00D50138" w:rsidP="00D50138">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1F033154" w14:textId="02A8717E" w:rsidR="00D50138" w:rsidRDefault="00D50138" w:rsidP="00D50138">
            <w:pPr>
              <w:pStyle w:val="ListeParagraf"/>
              <w:numPr>
                <w:ilvl w:val="0"/>
                <w:numId w:val="42"/>
              </w:numPr>
              <w:ind w:left="492" w:hanging="425"/>
              <w:rPr>
                <w:rFonts w:ascii="Arial" w:hAnsi="Arial" w:cs="Arial"/>
                <w:sz w:val="20"/>
                <w:szCs w:val="20"/>
              </w:rPr>
            </w:pPr>
            <w:r>
              <w:rPr>
                <w:rFonts w:ascii="Arial" w:hAnsi="Arial" w:cs="Arial"/>
                <w:sz w:val="20"/>
                <w:szCs w:val="20"/>
              </w:rPr>
              <w:t>ÖTV’siz YAD ve GHKJ</w:t>
            </w:r>
          </w:p>
          <w:p w14:paraId="36899C91" w14:textId="77777777" w:rsidR="00D50138" w:rsidRDefault="00D50138" w:rsidP="00D50138">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7F366EA6" w14:textId="7FA2325A" w:rsidR="00D50138" w:rsidRPr="00D50138" w:rsidRDefault="00D50138" w:rsidP="00D50138">
            <w:pPr>
              <w:pStyle w:val="ListeParagraf"/>
              <w:numPr>
                <w:ilvl w:val="0"/>
                <w:numId w:val="42"/>
              </w:numPr>
              <w:ind w:left="492" w:hanging="425"/>
              <w:rPr>
                <w:rFonts w:ascii="Arial" w:hAnsi="Arial" w:cs="Arial"/>
                <w:sz w:val="20"/>
                <w:szCs w:val="20"/>
              </w:rPr>
            </w:pPr>
            <w:r w:rsidRPr="00D50138">
              <w:rPr>
                <w:rFonts w:ascii="Arial" w:hAnsi="Arial" w:cs="Arial"/>
                <w:sz w:val="20"/>
                <w:szCs w:val="20"/>
              </w:rPr>
              <w:t>ÖTV Alındısı (yakıt kalmış ise)</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164960C8" w:rsidR="00D50138" w:rsidRPr="00157975" w:rsidRDefault="00D50138" w:rsidP="00D50138">
            <w:pPr>
              <w:jc w:val="center"/>
              <w:rPr>
                <w:rFonts w:ascii="Arial" w:hAnsi="Arial" w:cs="Arial"/>
                <w:sz w:val="20"/>
                <w:szCs w:val="20"/>
              </w:rPr>
            </w:pPr>
            <w:r>
              <w:rPr>
                <w:rFonts w:ascii="Arial" w:hAnsi="Arial" w:cs="Arial"/>
                <w:sz w:val="20"/>
                <w:szCs w:val="20"/>
              </w:rPr>
              <w:t>1</w:t>
            </w:r>
            <w:r w:rsidRPr="00157975">
              <w:rPr>
                <w:rFonts w:ascii="Arial" w:hAnsi="Arial" w:cs="Arial"/>
                <w:sz w:val="20"/>
                <w:szCs w:val="20"/>
              </w:rPr>
              <w:t xml:space="preserve"> gün</w:t>
            </w:r>
          </w:p>
        </w:tc>
      </w:tr>
    </w:tbl>
    <w:p w14:paraId="1178691E" w14:textId="44FBA34D" w:rsidR="006D5BB0" w:rsidRDefault="006D5BB0" w:rsidP="006D5BB0">
      <w:pPr>
        <w:jc w:val="both"/>
        <w:rPr>
          <w:rFonts w:asciiTheme="minorHAnsi" w:hAnsiTheme="minorHAnsi"/>
          <w:sz w:val="20"/>
          <w:szCs w:val="20"/>
        </w:rPr>
      </w:pPr>
    </w:p>
    <w:p w14:paraId="53655F2A" w14:textId="31DDDE34"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lastRenderedPageBreak/>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15F51B40" w14:textId="271E8032" w:rsidR="00E277D0" w:rsidRDefault="00E277D0" w:rsidP="002F3DC3">
      <w:pPr>
        <w:pStyle w:val="GvdeMetniGirintisi"/>
        <w:ind w:left="567" w:right="632" w:firstLine="426"/>
        <w:jc w:val="both"/>
        <w:rPr>
          <w:rFonts w:ascii="Arial" w:hAnsi="Arial" w:cs="Arial"/>
          <w:sz w:val="20"/>
          <w:szCs w:val="20"/>
        </w:rPr>
      </w:pPr>
    </w:p>
    <w:p w14:paraId="5828B5C2" w14:textId="77777777" w:rsidR="004573C6" w:rsidRDefault="004573C6" w:rsidP="002F3DC3">
      <w:pPr>
        <w:pStyle w:val="GvdeMetniGirintisi"/>
        <w:ind w:left="567" w:right="632" w:firstLine="426"/>
        <w:jc w:val="both"/>
        <w:rPr>
          <w:rFonts w:ascii="Arial" w:hAnsi="Arial" w:cs="Arial"/>
          <w:sz w:val="20"/>
          <w:szCs w:val="20"/>
        </w:rPr>
      </w:pPr>
    </w:p>
    <w:p w14:paraId="604F3628" w14:textId="77777777" w:rsidR="00701F89" w:rsidRDefault="00701F89" w:rsidP="00701F89">
      <w:pPr>
        <w:pStyle w:val="Gvdemetni40"/>
        <w:shd w:val="clear" w:color="auto" w:fill="auto"/>
        <w:tabs>
          <w:tab w:val="left" w:pos="1368"/>
        </w:tabs>
        <w:spacing w:after="0" w:line="269" w:lineRule="exact"/>
        <w:jc w:val="left"/>
        <w:rPr>
          <w:rStyle w:val="Gvdemetni4KalnExact"/>
          <w:rFonts w:ascii="Arial" w:hAnsi="Arial" w:cs="Arial"/>
          <w:sz w:val="20"/>
          <w:szCs w:val="20"/>
        </w:rPr>
      </w:pPr>
    </w:p>
    <w:p w14:paraId="53E4B609" w14:textId="0A17D53D" w:rsidR="00701F89" w:rsidRDefault="00701F89" w:rsidP="00701F89">
      <w:pPr>
        <w:pStyle w:val="Gvdemetni40"/>
        <w:shd w:val="clear" w:color="auto" w:fill="auto"/>
        <w:spacing w:after="0" w:line="269" w:lineRule="exact"/>
        <w:jc w:val="left"/>
        <w:rPr>
          <w:rFonts w:ascii="Arial" w:hAnsi="Arial" w:cs="Arial"/>
          <w:sz w:val="20"/>
          <w:szCs w:val="20"/>
        </w:rPr>
      </w:pPr>
      <w:r>
        <w:rPr>
          <w:rStyle w:val="Gvdemetni4KalnExact"/>
          <w:rFonts w:ascii="Arial" w:hAnsi="Arial" w:cs="Arial"/>
          <w:sz w:val="20"/>
          <w:szCs w:val="20"/>
        </w:rPr>
        <w:tab/>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Pr>
          <w:rStyle w:val="Gvdemetni4Exact"/>
          <w:rFonts w:ascii="Arial" w:hAnsi="Arial" w:cs="Arial"/>
          <w:sz w:val="20"/>
          <w:szCs w:val="20"/>
        </w:rPr>
        <w:t>G</w:t>
      </w:r>
      <w:r w:rsidR="00CB129D">
        <w:rPr>
          <w:rStyle w:val="Gvdemetni4Exact"/>
          <w:rFonts w:ascii="Arial" w:hAnsi="Arial" w:cs="Arial"/>
          <w:sz w:val="20"/>
          <w:szCs w:val="20"/>
        </w:rPr>
        <w:t>örele</w:t>
      </w:r>
      <w:r>
        <w:rPr>
          <w:rStyle w:val="Gvdemetni4Exact"/>
          <w:rFonts w:ascii="Arial" w:hAnsi="Arial" w:cs="Arial"/>
          <w:sz w:val="20"/>
          <w:szCs w:val="20"/>
        </w:rPr>
        <w:t xml:space="preserve"> Liman Başkanlığı</w:t>
      </w:r>
      <w:r w:rsidRPr="00894266">
        <w:rPr>
          <w:rStyle w:val="Gvdemetni4Exact"/>
          <w:rFonts w:ascii="Arial" w:hAnsi="Arial" w:cs="Arial"/>
          <w:sz w:val="20"/>
          <w:szCs w:val="20"/>
        </w:rPr>
        <w:t xml:space="preserve"> </w:t>
      </w:r>
      <w:r w:rsidR="00E277D0">
        <w:rPr>
          <w:rStyle w:val="Gvdemetni4Exact"/>
          <w:rFonts w:ascii="Arial" w:hAnsi="Arial" w:cs="Arial"/>
          <w:sz w:val="20"/>
          <w:szCs w:val="20"/>
        </w:rPr>
        <w:tab/>
      </w:r>
      <w:r w:rsidR="00E277D0">
        <w:rPr>
          <w:rStyle w:val="Gvdemetni4Exact"/>
          <w:rFonts w:ascii="Arial" w:hAnsi="Arial" w:cs="Arial"/>
          <w:sz w:val="20"/>
          <w:szCs w:val="20"/>
        </w:rPr>
        <w:tab/>
      </w:r>
      <w:r w:rsidR="00E277D0">
        <w:rPr>
          <w:rStyle w:val="Gvdemetni4Kaln"/>
          <w:rFonts w:ascii="Arial" w:hAnsi="Arial" w:cs="Arial"/>
          <w:sz w:val="20"/>
          <w:szCs w:val="20"/>
        </w:rPr>
        <w:t>İkinci</w:t>
      </w:r>
      <w:r w:rsidR="00E277D0" w:rsidRPr="00894266">
        <w:rPr>
          <w:rStyle w:val="Gvdemetni4Kaln"/>
          <w:rFonts w:ascii="Arial" w:hAnsi="Arial" w:cs="Arial"/>
          <w:sz w:val="20"/>
          <w:szCs w:val="20"/>
        </w:rPr>
        <w:t xml:space="preserve"> Müracaat </w:t>
      </w:r>
      <w:proofErr w:type="gramStart"/>
      <w:r w:rsidR="00E277D0" w:rsidRPr="00894266">
        <w:rPr>
          <w:rStyle w:val="Gvdemetni4Kaln"/>
          <w:rFonts w:ascii="Arial" w:hAnsi="Arial" w:cs="Arial"/>
          <w:sz w:val="20"/>
          <w:szCs w:val="20"/>
        </w:rPr>
        <w:t>Yeri :</w:t>
      </w:r>
      <w:proofErr w:type="gramEnd"/>
      <w:r w:rsidR="00E277D0">
        <w:rPr>
          <w:rStyle w:val="Gvdemetni4Kaln"/>
          <w:rFonts w:ascii="Arial" w:hAnsi="Arial" w:cs="Arial"/>
          <w:sz w:val="20"/>
          <w:szCs w:val="20"/>
        </w:rPr>
        <w:t xml:space="preserve"> </w:t>
      </w:r>
      <w:r w:rsidR="00E277D0" w:rsidRPr="00E277D0">
        <w:rPr>
          <w:rStyle w:val="Gvdemetni4Kaln"/>
          <w:rFonts w:ascii="Arial" w:hAnsi="Arial" w:cs="Arial"/>
          <w:b w:val="0"/>
          <w:sz w:val="20"/>
          <w:szCs w:val="20"/>
        </w:rPr>
        <w:t xml:space="preserve">Trabzon </w:t>
      </w:r>
      <w:r w:rsidR="00E277D0" w:rsidRPr="00E277D0">
        <w:rPr>
          <w:rStyle w:val="Gvdemetni4Kaln"/>
          <w:rFonts w:ascii="Arial" w:hAnsi="Arial" w:cs="Arial"/>
          <w:b w:val="0"/>
          <w:bCs w:val="0"/>
          <w:sz w:val="20"/>
          <w:szCs w:val="20"/>
        </w:rPr>
        <w:t>Bölge</w:t>
      </w:r>
      <w:r w:rsidR="00E277D0" w:rsidRPr="00E277D0">
        <w:rPr>
          <w:rStyle w:val="Gvdemetni4Kaln"/>
          <w:rFonts w:ascii="Arial" w:hAnsi="Arial" w:cs="Arial"/>
          <w:b w:val="0"/>
          <w:sz w:val="20"/>
          <w:szCs w:val="20"/>
        </w:rPr>
        <w:t xml:space="preserve"> </w:t>
      </w:r>
      <w:r w:rsidR="00E277D0" w:rsidRPr="00E277D0">
        <w:rPr>
          <w:rFonts w:ascii="Arial" w:hAnsi="Arial" w:cs="Arial"/>
          <w:sz w:val="20"/>
          <w:szCs w:val="20"/>
        </w:rPr>
        <w:t>Liman Başkanlığı</w:t>
      </w:r>
    </w:p>
    <w:p w14:paraId="53BA24ED" w14:textId="6E0971AA" w:rsidR="00E277D0" w:rsidRDefault="00E277D0" w:rsidP="00E277D0">
      <w:pPr>
        <w:pStyle w:val="Gvdemetni40"/>
        <w:shd w:val="clear" w:color="auto" w:fill="auto"/>
        <w:tabs>
          <w:tab w:val="left" w:pos="1368"/>
        </w:tabs>
        <w:spacing w:after="0" w:line="269" w:lineRule="exact"/>
        <w:ind w:left="709"/>
        <w:jc w:val="left"/>
        <w:rPr>
          <w:rFonts w:ascii="Arial" w:hAnsi="Arial" w:cs="Arial"/>
          <w:sz w:val="20"/>
          <w:szCs w:val="20"/>
        </w:rPr>
      </w:pPr>
      <w:r>
        <w:rPr>
          <w:rStyle w:val="Gvdemetni4KalnExact"/>
          <w:rFonts w:ascii="Arial" w:hAnsi="Arial" w:cs="Arial"/>
          <w:sz w:val="20"/>
          <w:szCs w:val="20"/>
        </w:rPr>
        <w:t>İsim</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sidR="00CB129D">
        <w:rPr>
          <w:rStyle w:val="Gvdemetni4Exact"/>
          <w:rFonts w:ascii="Arial" w:hAnsi="Arial" w:cs="Arial"/>
          <w:sz w:val="20"/>
          <w:szCs w:val="20"/>
        </w:rPr>
        <w:t>Erhan ZEYNEL</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
          <w:rFonts w:ascii="Arial" w:hAnsi="Arial" w:cs="Arial"/>
          <w:sz w:val="20"/>
          <w:szCs w:val="20"/>
        </w:rPr>
        <w:t>İsim</w:t>
      </w:r>
      <w:r w:rsidRPr="00894266">
        <w:rPr>
          <w:rStyle w:val="Gvdemetni4Kaln"/>
          <w:rFonts w:ascii="Arial" w:hAnsi="Arial" w:cs="Arial"/>
          <w:sz w:val="20"/>
          <w:szCs w:val="20"/>
        </w:rPr>
        <w:tab/>
        <w:t>:</w:t>
      </w:r>
      <w:r>
        <w:rPr>
          <w:rStyle w:val="Gvdemetni4Kaln"/>
          <w:rFonts w:ascii="Arial" w:hAnsi="Arial" w:cs="Arial"/>
          <w:sz w:val="20"/>
          <w:szCs w:val="20"/>
        </w:rPr>
        <w:t xml:space="preserve"> </w:t>
      </w:r>
      <w:proofErr w:type="spellStart"/>
      <w:r>
        <w:rPr>
          <w:rFonts w:ascii="Arial" w:hAnsi="Arial" w:cs="Arial"/>
          <w:sz w:val="20"/>
          <w:szCs w:val="20"/>
        </w:rPr>
        <w:t>Abid</w:t>
      </w:r>
      <w:proofErr w:type="spellEnd"/>
      <w:r>
        <w:rPr>
          <w:rFonts w:ascii="Arial" w:hAnsi="Arial" w:cs="Arial"/>
          <w:sz w:val="20"/>
          <w:szCs w:val="20"/>
        </w:rPr>
        <w:t xml:space="preserve"> Emre ÖZAK</w:t>
      </w:r>
    </w:p>
    <w:p w14:paraId="280C44C5" w14:textId="32359BF5" w:rsidR="00E277D0" w:rsidRDefault="00E277D0" w:rsidP="00E277D0">
      <w:pPr>
        <w:pStyle w:val="Gvdemetni40"/>
        <w:shd w:val="clear" w:color="auto" w:fill="auto"/>
        <w:tabs>
          <w:tab w:val="left" w:pos="1368"/>
        </w:tabs>
        <w:spacing w:after="0" w:line="276" w:lineRule="auto"/>
        <w:ind w:left="709" w:hanging="284"/>
        <w:jc w:val="left"/>
        <w:rPr>
          <w:rFonts w:ascii="Arial" w:hAnsi="Arial" w:cs="Arial"/>
          <w:sz w:val="20"/>
          <w:szCs w:val="20"/>
        </w:rPr>
      </w:pPr>
      <w:r>
        <w:rPr>
          <w:rStyle w:val="Gvdemetni4KalnExact"/>
          <w:rFonts w:ascii="Arial" w:hAnsi="Arial" w:cs="Arial"/>
          <w:sz w:val="20"/>
          <w:szCs w:val="20"/>
        </w:rPr>
        <w:t xml:space="preserve">     Unvan</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Liman Başkanı</w:t>
      </w:r>
      <w:r w:rsidR="00CB129D">
        <w:rPr>
          <w:rStyle w:val="Gvdemetni4Exact"/>
          <w:rFonts w:ascii="Arial" w:hAnsi="Arial" w:cs="Arial"/>
          <w:sz w:val="20"/>
          <w:szCs w:val="20"/>
        </w:rPr>
        <w:t xml:space="preserve"> </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
          <w:rFonts w:ascii="Arial" w:hAnsi="Arial" w:cs="Arial"/>
          <w:sz w:val="20"/>
          <w:szCs w:val="20"/>
        </w:rPr>
        <w:t>Unvan</w:t>
      </w:r>
      <w:r w:rsidRPr="00894266">
        <w:rPr>
          <w:rStyle w:val="Gvdemetni4Kaln"/>
          <w:rFonts w:ascii="Arial" w:hAnsi="Arial" w:cs="Arial"/>
          <w:sz w:val="20"/>
          <w:szCs w:val="20"/>
        </w:rPr>
        <w:tab/>
        <w:t>:</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p>
    <w:p w14:paraId="75A46848" w14:textId="1FEEFE26" w:rsidR="00E277D0" w:rsidRDefault="00E277D0" w:rsidP="00E277D0">
      <w:pPr>
        <w:pStyle w:val="Gvdemetni40"/>
        <w:shd w:val="clear" w:color="auto" w:fill="auto"/>
        <w:tabs>
          <w:tab w:val="left" w:pos="1559"/>
        </w:tabs>
        <w:spacing w:after="0" w:line="269" w:lineRule="exact"/>
        <w:ind w:left="709"/>
        <w:rPr>
          <w:rStyle w:val="Gvdemetni4Exact"/>
          <w:rFonts w:ascii="Arial" w:hAnsi="Arial" w:cs="Arial"/>
          <w:sz w:val="20"/>
          <w:szCs w:val="20"/>
        </w:rPr>
      </w:pPr>
      <w:proofErr w:type="gramStart"/>
      <w:r>
        <w:rPr>
          <w:rStyle w:val="Gvdemetni4KalnExact"/>
          <w:rFonts w:ascii="Arial" w:hAnsi="Arial" w:cs="Arial"/>
          <w:sz w:val="20"/>
          <w:szCs w:val="20"/>
        </w:rPr>
        <w:t>Adres</w:t>
      </w:r>
      <w:r w:rsidR="00ED251A">
        <w:rPr>
          <w:rStyle w:val="Gvdemetni4KalnExact"/>
          <w:rFonts w:ascii="Arial" w:hAnsi="Arial" w:cs="Arial"/>
          <w:sz w:val="20"/>
          <w:szCs w:val="20"/>
        </w:rPr>
        <w:t xml:space="preserve">  </w:t>
      </w:r>
      <w:r w:rsidRPr="00894266">
        <w:rPr>
          <w:rStyle w:val="Gvdemetni4KalnExact"/>
          <w:rFonts w:ascii="Arial" w:hAnsi="Arial" w:cs="Arial"/>
          <w:sz w:val="20"/>
          <w:szCs w:val="20"/>
        </w:rPr>
        <w:t>:</w:t>
      </w:r>
      <w:proofErr w:type="gramEnd"/>
      <w:r>
        <w:rPr>
          <w:rStyle w:val="Gvdemetni4KalnExact"/>
          <w:rFonts w:ascii="Arial" w:hAnsi="Arial" w:cs="Arial"/>
          <w:sz w:val="20"/>
          <w:szCs w:val="20"/>
        </w:rPr>
        <w:t xml:space="preserve"> </w:t>
      </w:r>
      <w:proofErr w:type="spellStart"/>
      <w:r w:rsidR="00CB129D">
        <w:rPr>
          <w:rStyle w:val="Gvdemetni4Exact"/>
          <w:rFonts w:ascii="Arial" w:hAnsi="Arial" w:cs="Arial"/>
          <w:sz w:val="20"/>
          <w:szCs w:val="20"/>
        </w:rPr>
        <w:t>Kumyalı</w:t>
      </w:r>
      <w:proofErr w:type="spellEnd"/>
      <w:r w:rsidR="00CB129D">
        <w:rPr>
          <w:rStyle w:val="Gvdemetni4Exact"/>
          <w:rFonts w:ascii="Arial" w:hAnsi="Arial" w:cs="Arial"/>
          <w:sz w:val="20"/>
          <w:szCs w:val="20"/>
        </w:rPr>
        <w:t xml:space="preserve"> </w:t>
      </w:r>
      <w:proofErr w:type="spellStart"/>
      <w:r w:rsidR="00CB129D">
        <w:rPr>
          <w:rStyle w:val="Gvdemetni4Exact"/>
          <w:rFonts w:ascii="Arial" w:hAnsi="Arial" w:cs="Arial"/>
          <w:sz w:val="20"/>
          <w:szCs w:val="20"/>
        </w:rPr>
        <w:t>Mah.Mebus</w:t>
      </w:r>
      <w:proofErr w:type="spellEnd"/>
      <w:r w:rsidR="00CB129D">
        <w:rPr>
          <w:rStyle w:val="Gvdemetni4Exact"/>
          <w:rFonts w:ascii="Arial" w:hAnsi="Arial" w:cs="Arial"/>
          <w:sz w:val="20"/>
          <w:szCs w:val="20"/>
        </w:rPr>
        <w:t xml:space="preserve"> </w:t>
      </w:r>
      <w:proofErr w:type="spellStart"/>
      <w:r w:rsidR="00CB129D">
        <w:rPr>
          <w:rStyle w:val="Gvdemetni4Exact"/>
          <w:rFonts w:ascii="Arial" w:hAnsi="Arial" w:cs="Arial"/>
          <w:sz w:val="20"/>
          <w:szCs w:val="20"/>
        </w:rPr>
        <w:t>Şevketbey</w:t>
      </w:r>
      <w:proofErr w:type="spellEnd"/>
      <w:r w:rsidR="00CB129D">
        <w:rPr>
          <w:rStyle w:val="Gvdemetni4Exact"/>
          <w:rFonts w:ascii="Arial" w:hAnsi="Arial" w:cs="Arial"/>
          <w:sz w:val="20"/>
          <w:szCs w:val="20"/>
        </w:rPr>
        <w:t xml:space="preserve"> Cd.</w:t>
      </w:r>
      <w:r>
        <w:rPr>
          <w:rStyle w:val="Gvdemetni4Exact"/>
          <w:rFonts w:ascii="Arial" w:hAnsi="Arial" w:cs="Arial"/>
          <w:sz w:val="20"/>
          <w:szCs w:val="20"/>
        </w:rPr>
        <w:t>No:</w:t>
      </w:r>
      <w:r w:rsidR="00CB129D">
        <w:rPr>
          <w:rStyle w:val="Gvdemetni4Exact"/>
          <w:rFonts w:ascii="Arial" w:hAnsi="Arial" w:cs="Arial"/>
          <w:sz w:val="20"/>
          <w:szCs w:val="20"/>
        </w:rPr>
        <w:t>20</w:t>
      </w:r>
      <w:r>
        <w:rPr>
          <w:rStyle w:val="Gvdemetni4Exact"/>
          <w:rFonts w:ascii="Arial" w:hAnsi="Arial" w:cs="Arial"/>
          <w:sz w:val="20"/>
          <w:szCs w:val="20"/>
        </w:rPr>
        <w:t xml:space="preserve"> </w:t>
      </w:r>
      <w:r>
        <w:rPr>
          <w:rStyle w:val="Gvdemetni4Exact"/>
          <w:rFonts w:ascii="Arial" w:hAnsi="Arial" w:cs="Arial"/>
          <w:sz w:val="20"/>
          <w:szCs w:val="20"/>
        </w:rPr>
        <w:tab/>
      </w: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Pr="00894266">
        <w:rPr>
          <w:rFonts w:ascii="Arial" w:hAnsi="Arial" w:cs="Arial"/>
          <w:sz w:val="20"/>
          <w:szCs w:val="20"/>
        </w:rPr>
        <w:t>Kund</w:t>
      </w:r>
      <w:r>
        <w:rPr>
          <w:rFonts w:ascii="Arial" w:hAnsi="Arial" w:cs="Arial"/>
          <w:sz w:val="20"/>
          <w:szCs w:val="20"/>
        </w:rPr>
        <w:t xml:space="preserve">uracılar </w:t>
      </w:r>
      <w:proofErr w:type="spellStart"/>
      <w:r>
        <w:rPr>
          <w:rFonts w:ascii="Arial" w:hAnsi="Arial" w:cs="Arial"/>
          <w:sz w:val="20"/>
          <w:szCs w:val="20"/>
        </w:rPr>
        <w:t>Cad.Halkevi</w:t>
      </w:r>
      <w:proofErr w:type="spellEnd"/>
      <w:r>
        <w:rPr>
          <w:rFonts w:ascii="Arial" w:hAnsi="Arial" w:cs="Arial"/>
          <w:sz w:val="20"/>
          <w:szCs w:val="20"/>
        </w:rPr>
        <w:t xml:space="preserve"> Sok. No:16  </w:t>
      </w:r>
      <w:r w:rsidRPr="00894266">
        <w:rPr>
          <w:rFonts w:ascii="Arial" w:hAnsi="Arial" w:cs="Arial"/>
          <w:sz w:val="20"/>
          <w:szCs w:val="20"/>
        </w:rPr>
        <w:t>TRABZON</w:t>
      </w:r>
      <w:r>
        <w:rPr>
          <w:rFonts w:ascii="Arial" w:hAnsi="Arial" w:cs="Arial"/>
          <w:sz w:val="20"/>
          <w:szCs w:val="20"/>
        </w:rPr>
        <w:t xml:space="preserve"> </w:t>
      </w:r>
      <w:r w:rsidR="00CB129D">
        <w:rPr>
          <w:rFonts w:ascii="Arial" w:hAnsi="Arial" w:cs="Arial"/>
          <w:sz w:val="20"/>
          <w:szCs w:val="20"/>
        </w:rPr>
        <w:t>Görele</w:t>
      </w:r>
      <w:r>
        <w:rPr>
          <w:rFonts w:ascii="Arial" w:hAnsi="Arial" w:cs="Arial"/>
          <w:sz w:val="20"/>
          <w:szCs w:val="20"/>
        </w:rPr>
        <w:t>/GİRESUN</w:t>
      </w:r>
    </w:p>
    <w:p w14:paraId="1832D9DB" w14:textId="53693AFB" w:rsidR="00E277D0" w:rsidRDefault="00E277D0" w:rsidP="00E277D0">
      <w:pPr>
        <w:pStyle w:val="Gvdemetni40"/>
        <w:shd w:val="clear" w:color="auto" w:fill="auto"/>
        <w:tabs>
          <w:tab w:val="left" w:pos="1382"/>
        </w:tabs>
        <w:spacing w:after="0" w:line="269" w:lineRule="exact"/>
        <w:ind w:left="709"/>
        <w:jc w:val="left"/>
        <w:rPr>
          <w:rFonts w:ascii="Arial" w:hAnsi="Arial" w:cs="Arial"/>
          <w:sz w:val="20"/>
          <w:szCs w:val="20"/>
        </w:rPr>
      </w:pPr>
      <w:r>
        <w:rPr>
          <w:rStyle w:val="Gvdemetni4KalnExact"/>
          <w:rFonts w:ascii="Arial" w:hAnsi="Arial" w:cs="Arial"/>
          <w:sz w:val="20"/>
          <w:szCs w:val="20"/>
        </w:rPr>
        <w:t>Tel</w:t>
      </w:r>
      <w:r w:rsidR="00ED251A">
        <w:rPr>
          <w:rStyle w:val="Gvdemetni4KalnExact"/>
          <w:rFonts w:ascii="Arial" w:hAnsi="Arial" w:cs="Arial"/>
          <w:sz w:val="20"/>
          <w:szCs w:val="20"/>
        </w:rPr>
        <w:t>.</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 xml:space="preserve">(454) </w:t>
      </w:r>
      <w:r w:rsidR="00CB129D">
        <w:rPr>
          <w:rStyle w:val="Gvdemetni4Exact"/>
          <w:rFonts w:ascii="Arial" w:hAnsi="Arial" w:cs="Arial"/>
          <w:sz w:val="20"/>
          <w:szCs w:val="20"/>
        </w:rPr>
        <w:t>513</w:t>
      </w:r>
      <w:r>
        <w:rPr>
          <w:rStyle w:val="Gvdemetni4Exact"/>
          <w:rFonts w:ascii="Arial" w:hAnsi="Arial" w:cs="Arial"/>
          <w:sz w:val="20"/>
          <w:szCs w:val="20"/>
        </w:rPr>
        <w:t xml:space="preserve"> 1</w:t>
      </w:r>
      <w:r w:rsidR="00CB129D">
        <w:rPr>
          <w:rStyle w:val="Gvdemetni4Exact"/>
          <w:rFonts w:ascii="Arial" w:hAnsi="Arial" w:cs="Arial"/>
          <w:sz w:val="20"/>
          <w:szCs w:val="20"/>
        </w:rPr>
        <w:t>0</w:t>
      </w:r>
      <w:r>
        <w:rPr>
          <w:rStyle w:val="Gvdemetni4Exact"/>
          <w:rFonts w:ascii="Arial" w:hAnsi="Arial" w:cs="Arial"/>
          <w:sz w:val="20"/>
          <w:szCs w:val="20"/>
        </w:rPr>
        <w:t xml:space="preserve"> </w:t>
      </w:r>
      <w:r w:rsidR="00CB129D">
        <w:rPr>
          <w:rStyle w:val="Gvdemetni4Exact"/>
          <w:rFonts w:ascii="Arial" w:hAnsi="Arial" w:cs="Arial"/>
          <w:sz w:val="20"/>
          <w:szCs w:val="20"/>
        </w:rPr>
        <w:t>47</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
          <w:rFonts w:ascii="Arial" w:hAnsi="Arial" w:cs="Arial"/>
          <w:sz w:val="20"/>
          <w:szCs w:val="20"/>
        </w:rPr>
        <w:t>Tel.</w:t>
      </w:r>
      <w:r w:rsidRPr="00894266">
        <w:rPr>
          <w:rStyle w:val="Gvdemetni4Kaln"/>
          <w:rFonts w:ascii="Arial" w:hAnsi="Arial" w:cs="Arial"/>
          <w:sz w:val="20"/>
          <w:szCs w:val="20"/>
        </w:rPr>
        <w:tab/>
        <w:t>:</w:t>
      </w:r>
      <w:r>
        <w:rPr>
          <w:rStyle w:val="Gvdemetni4Kaln"/>
          <w:rFonts w:ascii="Arial" w:hAnsi="Arial" w:cs="Arial"/>
          <w:sz w:val="20"/>
          <w:szCs w:val="20"/>
        </w:rPr>
        <w:t xml:space="preserve"> </w:t>
      </w:r>
      <w:r>
        <w:rPr>
          <w:rFonts w:ascii="Arial" w:hAnsi="Arial" w:cs="Arial"/>
          <w:sz w:val="20"/>
          <w:szCs w:val="20"/>
        </w:rPr>
        <w:t>(</w:t>
      </w:r>
      <w:r w:rsidRPr="00894266">
        <w:rPr>
          <w:rFonts w:ascii="Arial" w:hAnsi="Arial" w:cs="Arial"/>
          <w:sz w:val="20"/>
          <w:szCs w:val="20"/>
        </w:rPr>
        <w:t>462</w:t>
      </w:r>
      <w:r>
        <w:rPr>
          <w:rFonts w:ascii="Arial" w:hAnsi="Arial" w:cs="Arial"/>
          <w:sz w:val="20"/>
          <w:szCs w:val="20"/>
        </w:rPr>
        <w:t>)</w:t>
      </w:r>
      <w:r w:rsidRPr="00894266">
        <w:rPr>
          <w:rFonts w:ascii="Arial" w:hAnsi="Arial" w:cs="Arial"/>
          <w:sz w:val="20"/>
          <w:szCs w:val="20"/>
        </w:rPr>
        <w:t xml:space="preserve"> 326 85 55</w:t>
      </w:r>
    </w:p>
    <w:p w14:paraId="3F146572" w14:textId="14B5EC2F" w:rsidR="00E277D0" w:rsidRDefault="00E277D0" w:rsidP="00E277D0">
      <w:pPr>
        <w:pStyle w:val="Gvdemetni40"/>
        <w:shd w:val="clear" w:color="auto" w:fill="auto"/>
        <w:tabs>
          <w:tab w:val="left" w:pos="1368"/>
        </w:tabs>
        <w:spacing w:after="0" w:line="269" w:lineRule="exact"/>
        <w:ind w:left="709"/>
        <w:jc w:val="left"/>
        <w:rPr>
          <w:rStyle w:val="Gvdemetni4Exact"/>
          <w:rFonts w:ascii="Arial" w:hAnsi="Arial" w:cs="Arial"/>
          <w:sz w:val="20"/>
          <w:szCs w:val="20"/>
        </w:rPr>
      </w:pPr>
      <w:r>
        <w:rPr>
          <w:rStyle w:val="Gvdemetni4KalnExact"/>
          <w:rFonts w:ascii="Arial" w:hAnsi="Arial" w:cs="Arial"/>
          <w:sz w:val="20"/>
          <w:szCs w:val="20"/>
        </w:rPr>
        <w:t>Faks</w:t>
      </w:r>
      <w:r w:rsidR="00ED251A">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sz w:val="20"/>
          <w:szCs w:val="20"/>
        </w:rPr>
        <w:t xml:space="preserve"> </w:t>
      </w:r>
      <w:r>
        <w:rPr>
          <w:rStyle w:val="Gvdemetni4Exact"/>
          <w:rFonts w:ascii="Arial" w:hAnsi="Arial" w:cs="Arial"/>
          <w:sz w:val="20"/>
          <w:szCs w:val="20"/>
        </w:rPr>
        <w:t xml:space="preserve">(454) </w:t>
      </w:r>
      <w:r w:rsidR="00CB129D">
        <w:rPr>
          <w:rStyle w:val="Gvdemetni4Exact"/>
          <w:rFonts w:ascii="Arial" w:hAnsi="Arial" w:cs="Arial"/>
          <w:sz w:val="20"/>
          <w:szCs w:val="20"/>
        </w:rPr>
        <w:t>513</w:t>
      </w:r>
      <w:r>
        <w:rPr>
          <w:rStyle w:val="Gvdemetni4Exact"/>
          <w:rFonts w:ascii="Arial" w:hAnsi="Arial" w:cs="Arial"/>
          <w:sz w:val="20"/>
          <w:szCs w:val="20"/>
        </w:rPr>
        <w:t xml:space="preserve"> </w:t>
      </w:r>
      <w:r w:rsidR="00CB129D">
        <w:rPr>
          <w:rStyle w:val="Gvdemetni4Exact"/>
          <w:rFonts w:ascii="Arial" w:hAnsi="Arial" w:cs="Arial"/>
          <w:sz w:val="20"/>
          <w:szCs w:val="20"/>
        </w:rPr>
        <w:t>10</w:t>
      </w:r>
      <w:r>
        <w:rPr>
          <w:rStyle w:val="Gvdemetni4Exact"/>
          <w:rFonts w:ascii="Arial" w:hAnsi="Arial" w:cs="Arial"/>
          <w:sz w:val="20"/>
          <w:szCs w:val="20"/>
        </w:rPr>
        <w:t xml:space="preserve"> </w:t>
      </w:r>
      <w:r w:rsidR="00CB129D">
        <w:rPr>
          <w:rStyle w:val="Gvdemetni4Exact"/>
          <w:rFonts w:ascii="Arial" w:hAnsi="Arial" w:cs="Arial"/>
          <w:sz w:val="20"/>
          <w:szCs w:val="20"/>
        </w:rPr>
        <w:t>68</w:t>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Pr>
          <w:rStyle w:val="Gvdemetni4Exact"/>
          <w:rFonts w:ascii="Arial" w:hAnsi="Arial" w:cs="Arial"/>
          <w:sz w:val="20"/>
          <w:szCs w:val="20"/>
        </w:rPr>
        <w:tab/>
      </w: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w:t>
      </w:r>
      <w:r w:rsidRPr="00894266">
        <w:rPr>
          <w:rFonts w:ascii="Arial" w:hAnsi="Arial" w:cs="Arial"/>
          <w:sz w:val="20"/>
          <w:szCs w:val="20"/>
        </w:rPr>
        <w:t>462</w:t>
      </w:r>
      <w:r>
        <w:rPr>
          <w:rFonts w:ascii="Arial" w:hAnsi="Arial" w:cs="Arial"/>
          <w:sz w:val="20"/>
          <w:szCs w:val="20"/>
        </w:rPr>
        <w:t>)</w:t>
      </w:r>
      <w:r w:rsidRPr="00894266">
        <w:rPr>
          <w:rFonts w:ascii="Arial" w:hAnsi="Arial" w:cs="Arial"/>
          <w:sz w:val="20"/>
          <w:szCs w:val="20"/>
        </w:rPr>
        <w:t xml:space="preserve"> 326 59 07</w:t>
      </w:r>
    </w:p>
    <w:p w14:paraId="0EFAC2BA" w14:textId="55BD5A4E" w:rsidR="00E277D0" w:rsidRPr="00E277D0" w:rsidRDefault="00E277D0" w:rsidP="00E277D0">
      <w:pPr>
        <w:pStyle w:val="Gvdemetni40"/>
        <w:shd w:val="clear" w:color="auto" w:fill="auto"/>
        <w:tabs>
          <w:tab w:val="left" w:pos="1373"/>
        </w:tabs>
        <w:spacing w:after="0" w:line="269" w:lineRule="exact"/>
        <w:ind w:left="426" w:firstLine="283"/>
        <w:jc w:val="left"/>
        <w:rPr>
          <w:rFonts w:ascii="Arial" w:hAnsi="Arial" w:cs="Arial"/>
        </w:rPr>
      </w:pPr>
      <w:r>
        <w:rPr>
          <w:rStyle w:val="Gvdemetni4KalnExact"/>
          <w:rFonts w:ascii="Arial" w:hAnsi="Arial" w:cs="Arial"/>
          <w:sz w:val="20"/>
          <w:szCs w:val="20"/>
        </w:rPr>
        <w:t>E-Posta</w:t>
      </w:r>
      <w:r w:rsidRPr="00894266">
        <w:rPr>
          <w:rStyle w:val="Gvdemetni4KalnExact"/>
          <w:rFonts w:ascii="Arial" w:hAnsi="Arial" w:cs="Arial"/>
          <w:sz w:val="20"/>
          <w:szCs w:val="20"/>
        </w:rPr>
        <w:t>:</w:t>
      </w:r>
      <w:r>
        <w:rPr>
          <w:rStyle w:val="Gvdemetni4KalnExact"/>
          <w:rFonts w:ascii="Arial" w:hAnsi="Arial" w:cs="Arial"/>
          <w:sz w:val="20"/>
          <w:szCs w:val="20"/>
        </w:rPr>
        <w:t xml:space="preserve"> </w:t>
      </w:r>
      <w:hyperlink r:id="rId46" w:history="1">
        <w:r w:rsidR="00CB129D" w:rsidRPr="006371A3">
          <w:rPr>
            <w:rStyle w:val="Kpr"/>
            <w:rFonts w:ascii="Arial" w:hAnsi="Arial" w:cs="Arial"/>
            <w:sz w:val="20"/>
            <w:szCs w:val="20"/>
            <w:lang w:val="en-US" w:eastAsia="en-US" w:bidi="en-US"/>
          </w:rPr>
          <w:t>gorele.liman@uab.gov.tr</w:t>
        </w:r>
      </w:hyperlink>
      <w:r w:rsidRPr="00E277D0">
        <w:rPr>
          <w:rStyle w:val="Kpr"/>
          <w:rFonts w:ascii="Arial" w:hAnsi="Arial" w:cs="Arial"/>
          <w:sz w:val="20"/>
          <w:szCs w:val="20"/>
          <w:u w:val="none"/>
          <w:lang w:val="en-US" w:eastAsia="en-US" w:bidi="en-US"/>
        </w:rPr>
        <w:t xml:space="preserve"> </w:t>
      </w:r>
      <w:r w:rsidRPr="00E277D0">
        <w:rPr>
          <w:rStyle w:val="Kpr"/>
          <w:rFonts w:ascii="Arial" w:hAnsi="Arial" w:cs="Arial"/>
          <w:sz w:val="20"/>
          <w:szCs w:val="20"/>
          <w:u w:val="none"/>
          <w:lang w:val="en-US" w:eastAsia="en-US" w:bidi="en-US"/>
        </w:rPr>
        <w:tab/>
      </w:r>
      <w:r w:rsidRPr="00E277D0">
        <w:rPr>
          <w:rStyle w:val="Kpr"/>
          <w:rFonts w:ascii="Arial" w:hAnsi="Arial" w:cs="Arial"/>
          <w:sz w:val="20"/>
          <w:szCs w:val="20"/>
          <w:u w:val="none"/>
          <w:lang w:val="en-US" w:eastAsia="en-US" w:bidi="en-US"/>
        </w:rPr>
        <w:tab/>
        <w:t xml:space="preserve">            </w:t>
      </w:r>
      <w:r w:rsidRPr="00E277D0">
        <w:rPr>
          <w:rStyle w:val="Gvdemetni4KalnExact"/>
          <w:rFonts w:ascii="Arial" w:hAnsi="Arial" w:cs="Arial"/>
          <w:sz w:val="20"/>
          <w:szCs w:val="20"/>
        </w:rPr>
        <w:t xml:space="preserve">E-Posta: </w:t>
      </w:r>
      <w:hyperlink r:id="rId47" w:history="1">
        <w:r w:rsidRPr="00E277D0">
          <w:rPr>
            <w:rStyle w:val="Kpr"/>
            <w:rFonts w:ascii="Arial" w:hAnsi="Arial" w:cs="Arial"/>
            <w:sz w:val="20"/>
            <w:szCs w:val="20"/>
            <w:u w:val="none"/>
            <w:lang w:val="en-US" w:eastAsia="en-US" w:bidi="en-US"/>
          </w:rPr>
          <w:t>trabzon.liman@uab.gov.tr</w:t>
        </w:r>
      </w:hyperlink>
    </w:p>
    <w:p w14:paraId="7DC8C9BE" w14:textId="0A364238" w:rsidR="00483C96" w:rsidRPr="00E277D0" w:rsidRDefault="00483C96" w:rsidP="00E277D0">
      <w:pPr>
        <w:pStyle w:val="Gvdemetni40"/>
        <w:shd w:val="clear" w:color="auto" w:fill="auto"/>
        <w:tabs>
          <w:tab w:val="left" w:pos="1559"/>
        </w:tabs>
        <w:spacing w:after="0" w:line="269" w:lineRule="exact"/>
        <w:ind w:right="1340"/>
        <w:jc w:val="left"/>
        <w:rPr>
          <w:rFonts w:ascii="Arial" w:hAnsi="Arial" w:cs="Arial"/>
          <w:sz w:val="20"/>
          <w:szCs w:val="20"/>
        </w:rPr>
      </w:pPr>
    </w:p>
    <w:p w14:paraId="1AF07D54" w14:textId="265E02EF" w:rsidR="00E277D0" w:rsidRPr="00894266" w:rsidRDefault="00701F89" w:rsidP="00E277D0">
      <w:pPr>
        <w:pStyle w:val="Gvdemetni40"/>
        <w:shd w:val="clear" w:color="auto" w:fill="auto"/>
        <w:tabs>
          <w:tab w:val="left" w:pos="1559"/>
        </w:tabs>
        <w:spacing w:after="0" w:line="269" w:lineRule="exact"/>
        <w:ind w:left="460"/>
        <w:rPr>
          <w:rFonts w:ascii="Arial" w:hAnsi="Arial" w:cs="Arial"/>
          <w:sz w:val="20"/>
          <w:szCs w:val="20"/>
        </w:rPr>
      </w:pP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r>
        <w:rPr>
          <w:rStyle w:val="Gvdemetni4Kaln"/>
          <w:rFonts w:ascii="Arial" w:hAnsi="Arial" w:cs="Arial"/>
          <w:sz w:val="20"/>
          <w:szCs w:val="20"/>
        </w:rPr>
        <w:tab/>
      </w:r>
    </w:p>
    <w:p w14:paraId="2DD46399" w14:textId="12D5678C" w:rsidR="00483C96" w:rsidRPr="00894266" w:rsidRDefault="00483C96" w:rsidP="00701F89">
      <w:pPr>
        <w:pStyle w:val="Gvdemetni40"/>
        <w:shd w:val="clear" w:color="auto" w:fill="auto"/>
        <w:tabs>
          <w:tab w:val="left" w:pos="1559"/>
        </w:tabs>
        <w:spacing w:after="0" w:line="269" w:lineRule="exact"/>
        <w:ind w:left="4565" w:firstLine="1099"/>
        <w:rPr>
          <w:rFonts w:ascii="Arial" w:hAnsi="Arial" w:cs="Arial"/>
          <w:sz w:val="20"/>
          <w:szCs w:val="20"/>
        </w:rPr>
      </w:pPr>
    </w:p>
    <w:sectPr w:rsidR="00483C96" w:rsidRPr="00894266" w:rsidSect="00AF1B17">
      <w:headerReference w:type="default" r:id="rId48"/>
      <w:footerReference w:type="default" r:id="rId49"/>
      <w:pgSz w:w="11906" w:h="16838" w:code="9"/>
      <w:pgMar w:top="1077" w:right="424" w:bottom="42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6DF9" w14:textId="77777777" w:rsidR="00777712" w:rsidRDefault="00777712" w:rsidP="00424A73">
      <w:pPr>
        <w:spacing w:after="0" w:line="240" w:lineRule="auto"/>
      </w:pPr>
      <w:r>
        <w:separator/>
      </w:r>
    </w:p>
  </w:endnote>
  <w:endnote w:type="continuationSeparator" w:id="0">
    <w:p w14:paraId="385EBA52" w14:textId="77777777" w:rsidR="00777712" w:rsidRDefault="0077771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4DA13ADF" w:rsidR="00F84BBC" w:rsidRDefault="00F84BBC" w:rsidP="00424A73">
    <w:pPr>
      <w:pStyle w:val="AltBilgi"/>
      <w:jc w:val="right"/>
    </w:pPr>
    <w:r>
      <w:fldChar w:fldCharType="begin"/>
    </w:r>
    <w:r>
      <w:instrText xml:space="preserve"> PAGE   \* MERGEFORMAT </w:instrText>
    </w:r>
    <w:r>
      <w:fldChar w:fldCharType="separate"/>
    </w:r>
    <w:r w:rsidR="00164854">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86C8" w14:textId="77777777" w:rsidR="00777712" w:rsidRDefault="00777712" w:rsidP="00424A73">
      <w:pPr>
        <w:spacing w:after="0" w:line="240" w:lineRule="auto"/>
      </w:pPr>
      <w:r>
        <w:separator/>
      </w:r>
    </w:p>
  </w:footnote>
  <w:footnote w:type="continuationSeparator" w:id="0">
    <w:p w14:paraId="34025EFC" w14:textId="77777777" w:rsidR="00777712" w:rsidRDefault="0077771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97A" w14:textId="5BB208C4" w:rsidR="00F84BBC" w:rsidRDefault="00F84BBC"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F84BBC" w:rsidRDefault="00F84BBC" w:rsidP="004F2FE5">
    <w:pPr>
      <w:pStyle w:val="AralkYok"/>
      <w:jc w:val="center"/>
    </w:pPr>
  </w:p>
  <w:p w14:paraId="5D2D997D" w14:textId="77777777" w:rsidR="00F84BBC" w:rsidRDefault="00F84BBC"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57D3"/>
    <w:rsid w:val="00040768"/>
    <w:rsid w:val="00042529"/>
    <w:rsid w:val="0004356A"/>
    <w:rsid w:val="000444AC"/>
    <w:rsid w:val="00045002"/>
    <w:rsid w:val="00053E21"/>
    <w:rsid w:val="000540A9"/>
    <w:rsid w:val="00062BDA"/>
    <w:rsid w:val="00070CF9"/>
    <w:rsid w:val="00071A7D"/>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854"/>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55891"/>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93072"/>
    <w:rsid w:val="003A0E95"/>
    <w:rsid w:val="003A12EB"/>
    <w:rsid w:val="003B3311"/>
    <w:rsid w:val="003B387D"/>
    <w:rsid w:val="003B3881"/>
    <w:rsid w:val="003B7B4A"/>
    <w:rsid w:val="003C1B4D"/>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3C6"/>
    <w:rsid w:val="00457630"/>
    <w:rsid w:val="0046211C"/>
    <w:rsid w:val="00464A26"/>
    <w:rsid w:val="00466F5A"/>
    <w:rsid w:val="00470427"/>
    <w:rsid w:val="00473DA3"/>
    <w:rsid w:val="00477662"/>
    <w:rsid w:val="00483C96"/>
    <w:rsid w:val="004871EE"/>
    <w:rsid w:val="00493175"/>
    <w:rsid w:val="004935CF"/>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278F"/>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01F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77712"/>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25C6F"/>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711"/>
    <w:rsid w:val="00A135B5"/>
    <w:rsid w:val="00A173E9"/>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3989"/>
    <w:rsid w:val="00AC4E40"/>
    <w:rsid w:val="00AD217D"/>
    <w:rsid w:val="00AD2D25"/>
    <w:rsid w:val="00AD589E"/>
    <w:rsid w:val="00AE3627"/>
    <w:rsid w:val="00AE5847"/>
    <w:rsid w:val="00AE5BD5"/>
    <w:rsid w:val="00AF1B17"/>
    <w:rsid w:val="00AF1F03"/>
    <w:rsid w:val="00AF3B65"/>
    <w:rsid w:val="00AF50AB"/>
    <w:rsid w:val="00AF73C5"/>
    <w:rsid w:val="00B0227E"/>
    <w:rsid w:val="00B02971"/>
    <w:rsid w:val="00B04C81"/>
    <w:rsid w:val="00B1017A"/>
    <w:rsid w:val="00B10AD8"/>
    <w:rsid w:val="00B11235"/>
    <w:rsid w:val="00B17191"/>
    <w:rsid w:val="00B1723A"/>
    <w:rsid w:val="00B20E64"/>
    <w:rsid w:val="00B32B80"/>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190A"/>
    <w:rsid w:val="00C8744C"/>
    <w:rsid w:val="00C93729"/>
    <w:rsid w:val="00CA2572"/>
    <w:rsid w:val="00CA29B6"/>
    <w:rsid w:val="00CA357C"/>
    <w:rsid w:val="00CA3C82"/>
    <w:rsid w:val="00CA6930"/>
    <w:rsid w:val="00CB129D"/>
    <w:rsid w:val="00CB5908"/>
    <w:rsid w:val="00CC010E"/>
    <w:rsid w:val="00CC68E2"/>
    <w:rsid w:val="00CD7801"/>
    <w:rsid w:val="00CE6504"/>
    <w:rsid w:val="00CF6E16"/>
    <w:rsid w:val="00D0330B"/>
    <w:rsid w:val="00D03C64"/>
    <w:rsid w:val="00D14723"/>
    <w:rsid w:val="00D2392D"/>
    <w:rsid w:val="00D25A2B"/>
    <w:rsid w:val="00D33BA5"/>
    <w:rsid w:val="00D34864"/>
    <w:rsid w:val="00D43AC7"/>
    <w:rsid w:val="00D50117"/>
    <w:rsid w:val="00D50138"/>
    <w:rsid w:val="00D572D1"/>
    <w:rsid w:val="00D62420"/>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277D0"/>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D231A"/>
    <w:rsid w:val="00ED251A"/>
    <w:rsid w:val="00ED368B"/>
    <w:rsid w:val="00ED5306"/>
    <w:rsid w:val="00EF0105"/>
    <w:rsid w:val="00EF056D"/>
    <w:rsid w:val="00EF7267"/>
    <w:rsid w:val="00F0543E"/>
    <w:rsid w:val="00F107A4"/>
    <w:rsid w:val="00F14700"/>
    <w:rsid w:val="00F15E3F"/>
    <w:rsid w:val="00F173C9"/>
    <w:rsid w:val="00F17441"/>
    <w:rsid w:val="00F17C8B"/>
    <w:rsid w:val="00F17D81"/>
    <w:rsid w:val="00F22020"/>
    <w:rsid w:val="00F27C17"/>
    <w:rsid w:val="00F356AF"/>
    <w:rsid w:val="00F35F44"/>
    <w:rsid w:val="00F42930"/>
    <w:rsid w:val="00F44B16"/>
    <w:rsid w:val="00F504C0"/>
    <w:rsid w:val="00F5571D"/>
    <w:rsid w:val="00F629DA"/>
    <w:rsid w:val="00F638BB"/>
    <w:rsid w:val="00F709FE"/>
    <w:rsid w:val="00F84BBC"/>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20F0"/>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CB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trabzon.liman@uab.gov.t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oter" Target="footer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eader" Target="header1.xml"/><Relationship Id="rId8" Type="http://schemas.openxmlformats.org/officeDocument/2006/relationships/hyperlink" Target="https://gemiadami.uab.gov.t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mailto:gorele.liman@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0DA0-FB3D-4242-B47F-34EE3A26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7091</Words>
  <Characters>40419</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47416</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Erhan Zeynel</cp:lastModifiedBy>
  <cp:revision>6</cp:revision>
  <cp:lastPrinted>2010-01-28T12:02:00Z</cp:lastPrinted>
  <dcterms:created xsi:type="dcterms:W3CDTF">2023-02-02T07:08:00Z</dcterms:created>
  <dcterms:modified xsi:type="dcterms:W3CDTF">2023-02-02T07:15:00Z</dcterms:modified>
</cp:coreProperties>
</file>