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3" w:rsidRDefault="009C36E3">
      <w:pPr>
        <w:spacing w:line="200" w:lineRule="exact"/>
      </w:pPr>
    </w:p>
    <w:p w:rsidR="009C36E3" w:rsidRDefault="009C36E3">
      <w:pPr>
        <w:sectPr w:rsidR="009C36E3">
          <w:headerReference w:type="default" r:id="rId7"/>
          <w:pgSz w:w="11906" w:h="16838"/>
          <w:pgMar w:top="0" w:right="0" w:bottom="0" w:left="0" w:header="0" w:footer="0" w:gutter="0"/>
          <w:cols w:space="708"/>
        </w:sectPr>
      </w:pPr>
    </w:p>
    <w:p w:rsidR="009C36E3" w:rsidRDefault="00152B48">
      <w:pPr>
        <w:spacing w:line="200" w:lineRule="exact"/>
      </w:pPr>
      <w:r>
        <w:rPr>
          <w:noProof/>
          <w:lang w:val="tr-TR" w:eastAsia="tr-TR"/>
        </w:rPr>
        <w:drawing>
          <wp:anchor distT="0" distB="0" distL="114300" distR="114300" simplePos="0" relativeHeight="251648512" behindDoc="1" locked="0" layoutInCell="1" allowOverlap="1">
            <wp:simplePos x="0" y="0"/>
            <wp:positionH relativeFrom="column">
              <wp:posOffset>811521</wp:posOffset>
            </wp:positionH>
            <wp:positionV relativeFrom="paragraph">
              <wp:posOffset>6350</wp:posOffset>
            </wp:positionV>
            <wp:extent cx="4565177" cy="896906"/>
            <wp:effectExtent l="0" t="0" r="698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177" cy="8969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837800" w:rsidP="00837800">
      <w:pPr>
        <w:tabs>
          <w:tab w:val="left" w:pos="1702"/>
        </w:tabs>
        <w:spacing w:line="200" w:lineRule="exact"/>
      </w:pPr>
      <w:r>
        <w:tab/>
      </w:r>
    </w:p>
    <w:p w:rsidR="009C36E3" w:rsidRDefault="00837800" w:rsidP="00837800">
      <w:pPr>
        <w:tabs>
          <w:tab w:val="left" w:pos="1702"/>
        </w:tabs>
        <w:sectPr w:rsidR="009C36E3">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327" w:lineRule="exact"/>
      </w:pPr>
    </w:p>
    <w:p w:rsidR="009C36E3" w:rsidRDefault="009C36E3">
      <w:pPr>
        <w:sectPr w:rsidR="009C36E3">
          <w:type w:val="continuous"/>
          <w:pgSz w:w="11906" w:h="16838"/>
          <w:pgMar w:top="0" w:right="0" w:bottom="0" w:left="0" w:header="0" w:footer="0" w:gutter="0"/>
          <w:cols w:space="708"/>
        </w:sectPr>
      </w:pPr>
    </w:p>
    <w:p w:rsidR="009C36E3" w:rsidRDefault="00837800" w:rsidP="00837800">
      <w:pPr>
        <w:spacing w:line="239" w:lineRule="auto"/>
        <w:ind w:left="4123" w:right="3553" w:firstLine="38"/>
        <w:jc w:val="center"/>
      </w:pPr>
      <w:r>
        <w:rPr>
          <w:rFonts w:ascii="Arial Black" w:eastAsia="Arial Black" w:hAnsi="Arial Black" w:cs="Arial Black"/>
          <w:color w:val="000000"/>
          <w:sz w:val="22"/>
          <w:szCs w:val="22"/>
        </w:rPr>
        <w:t>HİZMET</w:t>
      </w:r>
      <w:r>
        <w:rPr>
          <w:rFonts w:ascii="Arial Black" w:eastAsia="Arial Black" w:hAnsi="Arial Black" w:cs="Arial Black"/>
          <w:spacing w:val="-14"/>
          <w:sz w:val="22"/>
          <w:szCs w:val="22"/>
        </w:rPr>
        <w:t xml:space="preserve"> </w:t>
      </w:r>
      <w:r>
        <w:rPr>
          <w:rFonts w:ascii="Arial Black" w:eastAsia="Arial Black" w:hAnsi="Arial Black" w:cs="Arial Black"/>
          <w:color w:val="000000"/>
          <w:sz w:val="22"/>
          <w:szCs w:val="22"/>
        </w:rPr>
        <w:t>STANDARTLARI</w:t>
      </w:r>
      <w:r>
        <w:rPr>
          <w:rFonts w:ascii="Arial Black" w:eastAsia="Arial Black" w:hAnsi="Arial Black" w:cs="Arial Black"/>
          <w:spacing w:val="-16"/>
          <w:sz w:val="22"/>
          <w:szCs w:val="22"/>
        </w:rPr>
        <w:t xml:space="preserve"> </w:t>
      </w:r>
      <w:r>
        <w:rPr>
          <w:rFonts w:ascii="Arial Black" w:eastAsia="Arial Black" w:hAnsi="Arial Black" w:cs="Arial Black"/>
          <w:color w:val="000000"/>
          <w:sz w:val="22"/>
          <w:szCs w:val="22"/>
        </w:rPr>
        <w:t>TABLOSU</w:t>
      </w: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116"/>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D25258" w:rsidTr="005B47C9">
        <w:trPr>
          <w:trHeight w:val="1124"/>
        </w:trPr>
        <w:tc>
          <w:tcPr>
            <w:tcW w:w="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B47C9" w:rsidRPr="00AA1323" w:rsidRDefault="005B47C9" w:rsidP="005B47C9">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SIRA NO</w:t>
            </w:r>
          </w:p>
        </w:tc>
        <w:tc>
          <w:tcPr>
            <w:tcW w:w="212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B47C9" w:rsidRPr="00AA1323" w:rsidRDefault="005B47C9" w:rsidP="005B47C9">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HİZMETİN ADI</w:t>
            </w:r>
          </w:p>
        </w:tc>
        <w:tc>
          <w:tcPr>
            <w:tcW w:w="5240" w:type="dxa"/>
            <w:tcBorders>
              <w:top w:val="single" w:sz="4" w:space="0" w:color="auto"/>
              <w:left w:val="nil"/>
              <w:bottom w:val="nil"/>
              <w:right w:val="single" w:sz="4" w:space="0" w:color="auto"/>
            </w:tcBorders>
            <w:shd w:val="clear" w:color="auto" w:fill="B8CCE4" w:themeFill="accent1" w:themeFillTint="66"/>
            <w:vAlign w:val="center"/>
            <w:hideMark/>
          </w:tcPr>
          <w:p w:rsidR="005B47C9" w:rsidRPr="00AA1323" w:rsidRDefault="005B47C9" w:rsidP="005B47C9">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BAŞVURUDA İSTENİLEN BELGELER</w:t>
            </w:r>
          </w:p>
        </w:tc>
        <w:tc>
          <w:tcPr>
            <w:tcW w:w="18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B47C9" w:rsidRPr="00AA1323" w:rsidRDefault="005B47C9" w:rsidP="005B47C9">
            <w:pPr>
              <w:jc w:val="center"/>
              <w:rPr>
                <w:rFonts w:ascii="Arial Black" w:eastAsia="Times New Roman" w:hAnsi="Arial Black" w:cs="Arial"/>
                <w:b/>
                <w:bCs/>
                <w:sz w:val="16"/>
                <w:szCs w:val="16"/>
                <w:lang w:val="tr-TR" w:eastAsia="tr-TR"/>
              </w:rPr>
            </w:pPr>
            <w:r w:rsidRPr="00AA1323">
              <w:rPr>
                <w:rFonts w:ascii="Arial Black" w:eastAsia="Times New Roman" w:hAnsi="Arial Black" w:cs="Arial"/>
                <w:b/>
                <w:bCs/>
                <w:sz w:val="16"/>
                <w:szCs w:val="16"/>
                <w:lang w:val="tr-TR" w:eastAsia="tr-TR"/>
              </w:rPr>
              <w:t>HİZMETİN TAMAMLANMA SÜRESİ (EN GEÇ)</w:t>
            </w:r>
          </w:p>
        </w:tc>
      </w:tr>
      <w:tr w:rsidR="005B47C9" w:rsidRPr="00D25258" w:rsidTr="005B47C9">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jc w:val="cente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1</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jc w:val="center"/>
              <w:rPr>
                <w:rFonts w:ascii="Arial" w:eastAsia="Times New Roman" w:hAnsi="Arial" w:cs="Arial"/>
                <w:bCs/>
                <w:color w:val="FF0000"/>
                <w:sz w:val="20"/>
                <w:szCs w:val="20"/>
                <w:lang w:val="tr-TR" w:eastAsia="tr-TR"/>
              </w:rPr>
            </w:pPr>
            <w:r w:rsidRPr="00D25258">
              <w:rPr>
                <w:rFonts w:ascii="Arial" w:eastAsia="Times New Roman" w:hAnsi="Arial" w:cs="Arial"/>
                <w:bCs/>
                <w:color w:val="FF0000"/>
                <w:sz w:val="20"/>
                <w:szCs w:val="20"/>
                <w:lang w:val="tr-TR" w:eastAsia="tr-TR"/>
              </w:rPr>
              <w:t xml:space="preserve">İlk defa </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Cüzdanı/</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Belge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13030" w:rsidRDefault="005B47C9" w:rsidP="005B47C9">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B47C9" w:rsidRPr="00D13030" w:rsidRDefault="005B47C9" w:rsidP="005B47C9">
            <w:pPr>
              <w:rPr>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3</w:t>
            </w:r>
            <w:r w:rsidRPr="00D25258">
              <w:rPr>
                <w:rFonts w:ascii="Arial" w:eastAsia="Times New Roman" w:hAnsi="Arial" w:cs="Arial"/>
                <w:sz w:val="20"/>
                <w:szCs w:val="20"/>
                <w:lang w:val="tr-TR" w:eastAsia="tr-TR"/>
              </w:rPr>
              <w:t>)Dilekçe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p w:rsidR="005B47C9" w:rsidRPr="009B7C2D" w:rsidRDefault="005B47C9" w:rsidP="005B47C9">
            <w:pPr>
              <w:jc w:val="cente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D25258">
              <w:rPr>
                <w:rFonts w:ascii="Arial" w:eastAsia="Times New Roman" w:hAnsi="Arial" w:cs="Arial"/>
                <w:sz w:val="20"/>
                <w:szCs w:val="20"/>
                <w:lang w:val="tr-TR" w:eastAsia="tr-TR"/>
              </w:rPr>
              <w:t>) Belge Harcı Dekontu</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D25258">
              <w:rPr>
                <w:rFonts w:ascii="Arial" w:eastAsia="Times New Roman" w:hAnsi="Arial" w:cs="Arial"/>
                <w:sz w:val="20"/>
                <w:szCs w:val="20"/>
                <w:lang w:val="tr-TR" w:eastAsia="tr-TR"/>
              </w:rPr>
              <w:t>) Sağlık Raporu sureti</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D25258">
              <w:rPr>
                <w:rFonts w:ascii="Arial" w:eastAsia="Times New Roman" w:hAnsi="Arial" w:cs="Arial"/>
                <w:sz w:val="20"/>
                <w:szCs w:val="20"/>
                <w:lang w:val="tr-TR" w:eastAsia="tr-TR"/>
              </w:rPr>
              <w:t>) STCW Kurs Başarı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Pr="00D25258">
              <w:rPr>
                <w:rFonts w:ascii="Arial" w:eastAsia="Times New Roman" w:hAnsi="Arial" w:cs="Arial"/>
                <w:sz w:val="20"/>
                <w:szCs w:val="20"/>
                <w:lang w:val="tr-TR" w:eastAsia="tr-TR"/>
              </w:rPr>
              <w:t xml:space="preserve">) </w:t>
            </w:r>
            <w:proofErr w:type="gramStart"/>
            <w:r w:rsidRPr="00D25258">
              <w:rPr>
                <w:rFonts w:ascii="Arial" w:eastAsia="Times New Roman" w:hAnsi="Arial" w:cs="Arial"/>
                <w:sz w:val="20"/>
                <w:szCs w:val="20"/>
                <w:lang w:val="tr-TR" w:eastAsia="tr-TR"/>
              </w:rPr>
              <w:t>İkametgah</w:t>
            </w:r>
            <w:proofErr w:type="gramEnd"/>
            <w:r w:rsidRPr="00D25258">
              <w:rPr>
                <w:rFonts w:ascii="Arial" w:eastAsia="Times New Roman" w:hAnsi="Arial" w:cs="Arial"/>
                <w:sz w:val="20"/>
                <w:szCs w:val="20"/>
                <w:lang w:val="tr-TR" w:eastAsia="tr-TR"/>
              </w:rPr>
              <w:t xml:space="preserve">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8</w:t>
            </w:r>
            <w:r w:rsidRPr="00D25258">
              <w:rPr>
                <w:rFonts w:ascii="Arial" w:eastAsia="Times New Roman" w:hAnsi="Arial" w:cs="Arial"/>
                <w:sz w:val="20"/>
                <w:szCs w:val="20"/>
                <w:lang w:val="tr-TR" w:eastAsia="tr-TR"/>
              </w:rPr>
              <w:t>)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54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9</w:t>
            </w:r>
            <w:r w:rsidRPr="00D25258">
              <w:rPr>
                <w:rFonts w:ascii="Arial" w:eastAsia="Times New Roman" w:hAnsi="Arial" w:cs="Arial"/>
                <w:sz w:val="20"/>
                <w:szCs w:val="20"/>
                <w:lang w:val="tr-TR" w:eastAsia="tr-TR"/>
              </w:rPr>
              <w:t>) Diploma, mezuniyet veya öğrenim belgesinin aslı veya kurumca onaylı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10</w:t>
            </w:r>
            <w:r w:rsidRPr="00D25258">
              <w:rPr>
                <w:rFonts w:ascii="Arial" w:eastAsia="Times New Roman" w:hAnsi="Arial" w:cs="Arial"/>
                <w:sz w:val="20"/>
                <w:szCs w:val="20"/>
                <w:lang w:val="tr-TR" w:eastAsia="tr-TR"/>
              </w:rPr>
              <w:t>) Fotoğraf (4 adet)</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Pr>
                <w:rFonts w:ascii="Arial" w:eastAsia="Times New Roman" w:hAnsi="Arial" w:cs="Arial"/>
                <w:sz w:val="20"/>
                <w:szCs w:val="20"/>
                <w:lang w:val="tr-TR" w:eastAsia="tr-TR"/>
              </w:rPr>
              <w:t>11</w:t>
            </w:r>
            <w:r w:rsidRPr="00D25258">
              <w:rPr>
                <w:rFonts w:ascii="Arial" w:eastAsia="Times New Roman" w:hAnsi="Arial" w:cs="Arial"/>
                <w:sz w:val="20"/>
                <w:szCs w:val="20"/>
                <w:lang w:val="tr-TR" w:eastAsia="tr-TR"/>
              </w:rPr>
              <w:t xml:space="preserve">) </w:t>
            </w:r>
            <w:r w:rsidRPr="00D25258">
              <w:rPr>
                <w:rFonts w:ascii="Arial" w:eastAsia="Times New Roman" w:hAnsi="Arial" w:cs="Arial"/>
                <w:color w:val="000000"/>
                <w:sz w:val="20"/>
                <w:szCs w:val="20"/>
                <w:lang w:val="tr-TR" w:eastAsia="tr-TR"/>
              </w:rPr>
              <w:t>Sabıka kaydı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1</w:t>
            </w:r>
            <w:r>
              <w:rPr>
                <w:rFonts w:ascii="Arial" w:eastAsia="Times New Roman" w:hAnsi="Arial" w:cs="Arial"/>
                <w:sz w:val="20"/>
                <w:szCs w:val="20"/>
                <w:lang w:val="tr-TR" w:eastAsia="tr-TR"/>
              </w:rPr>
              <w:t>2</w:t>
            </w:r>
            <w:r w:rsidRPr="00D25258">
              <w:rPr>
                <w:rFonts w:ascii="Arial" w:eastAsia="Times New Roman" w:hAnsi="Arial" w:cs="Arial"/>
                <w:sz w:val="20"/>
                <w:szCs w:val="20"/>
                <w:lang w:val="tr-TR" w:eastAsia="tr-TR"/>
              </w:rPr>
              <w:t xml:space="preserve">) </w:t>
            </w:r>
            <w:proofErr w:type="spellStart"/>
            <w:r w:rsidRPr="00D25258">
              <w:rPr>
                <w:rFonts w:ascii="Arial" w:eastAsia="Times New Roman" w:hAnsi="Arial" w:cs="Arial"/>
                <w:color w:val="000000"/>
                <w:sz w:val="20"/>
                <w:szCs w:val="20"/>
                <w:lang w:val="tr-TR" w:eastAsia="tr-TR"/>
              </w:rPr>
              <w:t>Nufus</w:t>
            </w:r>
            <w:proofErr w:type="spellEnd"/>
            <w:r w:rsidRPr="00D25258">
              <w:rPr>
                <w:rFonts w:ascii="Arial" w:eastAsia="Times New Roman" w:hAnsi="Arial" w:cs="Arial"/>
                <w:color w:val="000000"/>
                <w:sz w:val="20"/>
                <w:szCs w:val="20"/>
                <w:lang w:val="tr-TR" w:eastAsia="tr-TR"/>
              </w:rPr>
              <w:t xml:space="preserve"> Müdürlüğünden alınmış parmak izi onaylı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jc w:val="cente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2</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5B47C9" w:rsidRPr="00D25258" w:rsidRDefault="005B47C9" w:rsidP="005B47C9">
            <w:pPr>
              <w:jc w:val="center"/>
              <w:rPr>
                <w:rFonts w:ascii="Arial" w:eastAsia="Times New Roman" w:hAnsi="Arial" w:cs="Arial"/>
                <w:bCs/>
                <w:color w:val="FF0000"/>
                <w:sz w:val="20"/>
                <w:szCs w:val="20"/>
                <w:lang w:val="tr-TR" w:eastAsia="tr-TR"/>
              </w:rPr>
            </w:pPr>
            <w:r w:rsidRPr="00D25258">
              <w:rPr>
                <w:rFonts w:ascii="Arial" w:eastAsia="Times New Roman" w:hAnsi="Arial" w:cs="Arial"/>
                <w:bCs/>
                <w:color w:val="FF0000"/>
                <w:sz w:val="20"/>
                <w:szCs w:val="20"/>
                <w:lang w:val="tr-TR" w:eastAsia="tr-TR"/>
              </w:rPr>
              <w:t xml:space="preserve">Zayiinden </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Cüzdanı/</w:t>
            </w:r>
            <w:proofErr w:type="spellStart"/>
            <w:r w:rsidRPr="00D25258">
              <w:rPr>
                <w:rFonts w:ascii="Arial" w:eastAsia="Times New Roman" w:hAnsi="Arial" w:cs="Arial"/>
                <w:bCs/>
                <w:color w:val="FF0000"/>
                <w:sz w:val="20"/>
                <w:szCs w:val="20"/>
                <w:lang w:val="tr-TR" w:eastAsia="tr-TR"/>
              </w:rPr>
              <w:t>Gemiadamı</w:t>
            </w:r>
            <w:proofErr w:type="spellEnd"/>
            <w:r w:rsidRPr="00D25258">
              <w:rPr>
                <w:rFonts w:ascii="Arial" w:eastAsia="Times New Roman" w:hAnsi="Arial" w:cs="Arial"/>
                <w:bCs/>
                <w:color w:val="FF0000"/>
                <w:sz w:val="20"/>
                <w:szCs w:val="20"/>
                <w:lang w:val="tr-TR" w:eastAsia="tr-TR"/>
              </w:rPr>
              <w:t xml:space="preserve">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13030" w:rsidRDefault="005B47C9" w:rsidP="005B47C9">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B47C9" w:rsidRDefault="005B47C9" w:rsidP="005B47C9">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Pr="00D25258">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5B47C9" w:rsidRPr="009B7C2D" w:rsidRDefault="005B47C9" w:rsidP="005B47C9">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5B47C9" w:rsidRPr="00D25258" w:rsidTr="005B47C9">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D25258">
              <w:rPr>
                <w:rFonts w:ascii="Arial" w:eastAsia="Times New Roman" w:hAnsi="Arial" w:cs="Arial"/>
                <w:color w:val="000000"/>
                <w:sz w:val="20"/>
                <w:szCs w:val="20"/>
                <w:lang w:val="tr-TR" w:eastAsia="tr-TR"/>
              </w:rPr>
              <w:t>)Belge Harcı Dekontu</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D25258">
              <w:rPr>
                <w:rFonts w:ascii="Arial" w:eastAsia="Times New Roman" w:hAnsi="Arial" w:cs="Arial"/>
                <w:color w:val="000000"/>
                <w:sz w:val="20"/>
                <w:szCs w:val="20"/>
                <w:lang w:val="tr-TR" w:eastAsia="tr-TR"/>
              </w:rPr>
              <w:t>)T.C. Kimlik No beyanı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D25258">
              <w:rPr>
                <w:rFonts w:ascii="Arial" w:eastAsia="Times New Roman" w:hAnsi="Arial" w:cs="Arial"/>
                <w:color w:val="000000"/>
                <w:sz w:val="20"/>
                <w:szCs w:val="20"/>
                <w:lang w:val="tr-TR" w:eastAsia="tr-TR"/>
              </w:rPr>
              <w:t>) Süresi dolmuşsa Sağlık Raporu Sureti (onaylı)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D25258">
              <w:rPr>
                <w:rFonts w:ascii="Arial" w:eastAsia="Times New Roman" w:hAnsi="Arial" w:cs="Arial"/>
                <w:color w:val="000000"/>
                <w:sz w:val="20"/>
                <w:szCs w:val="20"/>
                <w:lang w:val="tr-TR" w:eastAsia="tr-TR"/>
              </w:rPr>
              <w:t>) Fotoğraf(4 adet)</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D25258">
              <w:rPr>
                <w:rFonts w:ascii="Arial" w:eastAsia="Times New Roman" w:hAnsi="Arial" w:cs="Arial"/>
                <w:color w:val="000000"/>
                <w:sz w:val="20"/>
                <w:szCs w:val="20"/>
                <w:lang w:val="tr-TR" w:eastAsia="tr-TR"/>
              </w:rPr>
              <w:t xml:space="preserve">) </w:t>
            </w:r>
            <w:proofErr w:type="spellStart"/>
            <w:r w:rsidRPr="00D25258">
              <w:rPr>
                <w:rFonts w:ascii="Arial" w:eastAsia="Times New Roman" w:hAnsi="Arial" w:cs="Arial"/>
                <w:color w:val="000000"/>
                <w:sz w:val="20"/>
                <w:szCs w:val="20"/>
                <w:lang w:val="tr-TR" w:eastAsia="tr-TR"/>
              </w:rPr>
              <w:t>Nufus</w:t>
            </w:r>
            <w:proofErr w:type="spellEnd"/>
            <w:r w:rsidRPr="00D25258">
              <w:rPr>
                <w:rFonts w:ascii="Arial" w:eastAsia="Times New Roman" w:hAnsi="Arial" w:cs="Arial"/>
                <w:color w:val="000000"/>
                <w:sz w:val="20"/>
                <w:szCs w:val="20"/>
                <w:lang w:val="tr-TR" w:eastAsia="tr-TR"/>
              </w:rPr>
              <w:t xml:space="preserve"> Müdürlüğünden alınmış parmak izi onaylı örneği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5B47C9" w:rsidRPr="009B7C2D" w:rsidRDefault="005B47C9" w:rsidP="005B47C9">
            <w:pPr>
              <w:rPr>
                <w:rFonts w:ascii="Arial" w:eastAsia="Times New Roman" w:hAnsi="Arial" w:cs="Arial"/>
                <w:bCs/>
                <w:sz w:val="20"/>
                <w:szCs w:val="20"/>
                <w:lang w:val="tr-TR" w:eastAsia="tr-TR"/>
              </w:rPr>
            </w:pPr>
          </w:p>
        </w:tc>
      </w:tr>
      <w:tr w:rsidR="005B47C9" w:rsidRPr="00D25258"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jc w:val="center"/>
              <w:rPr>
                <w:rFonts w:ascii="Arial" w:eastAsia="Times New Roman" w:hAnsi="Arial" w:cs="Arial"/>
                <w:sz w:val="20"/>
                <w:szCs w:val="20"/>
                <w:lang w:val="tr-TR" w:eastAsia="tr-TR"/>
              </w:rPr>
            </w:pPr>
            <w:r w:rsidRPr="00D25258">
              <w:rPr>
                <w:rFonts w:ascii="Arial" w:eastAsia="Times New Roman" w:hAnsi="Arial" w:cs="Arial"/>
                <w:sz w:val="20"/>
                <w:szCs w:val="20"/>
                <w:lang w:val="tr-TR" w:eastAsia="tr-TR"/>
              </w:rPr>
              <w:t>3</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D25258" w:rsidRDefault="005B47C9" w:rsidP="005B47C9">
            <w:pPr>
              <w:jc w:val="center"/>
              <w:rPr>
                <w:rFonts w:ascii="Arial" w:eastAsia="Times New Roman" w:hAnsi="Arial" w:cs="Arial"/>
                <w:bCs/>
                <w:color w:val="FF0000"/>
                <w:sz w:val="20"/>
                <w:szCs w:val="20"/>
                <w:lang w:val="tr-TR" w:eastAsia="tr-TR"/>
              </w:rPr>
            </w:pPr>
            <w:r w:rsidRPr="00D25258">
              <w:rPr>
                <w:rFonts w:ascii="Arial" w:eastAsia="Times New Roman" w:hAnsi="Arial" w:cs="Arial"/>
                <w:bCs/>
                <w:color w:val="FF0000"/>
                <w:sz w:val="20"/>
                <w:szCs w:val="20"/>
                <w:lang w:val="tr-TR" w:eastAsia="tr-TR"/>
              </w:rPr>
              <w:t>STCW Belgesi İlk Düzenleme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13030" w:rsidRDefault="005B47C9" w:rsidP="005B47C9">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B47C9" w:rsidRDefault="005B47C9" w:rsidP="005B47C9">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Pr="00D25258">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9B7C2D" w:rsidRDefault="005B47C9" w:rsidP="005B47C9">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5B47C9" w:rsidRPr="00D25258" w:rsidTr="005B47C9">
        <w:trPr>
          <w:trHeight w:val="278"/>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D25258">
              <w:rPr>
                <w:rFonts w:ascii="Arial" w:eastAsia="Times New Roman" w:hAnsi="Arial" w:cs="Arial"/>
                <w:color w:val="000000"/>
                <w:sz w:val="20"/>
                <w:szCs w:val="20"/>
                <w:lang w:val="tr-TR" w:eastAsia="tr-TR"/>
              </w:rPr>
              <w:t xml:space="preserve">) Maliye hesabına yatırılmış harç </w:t>
            </w:r>
            <w:proofErr w:type="gramStart"/>
            <w:r w:rsidRPr="00D25258">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b/>
                <w:bCs/>
                <w:sz w:val="20"/>
                <w:szCs w:val="20"/>
                <w:lang w:val="tr-TR" w:eastAsia="tr-TR"/>
              </w:rPr>
            </w:pPr>
          </w:p>
        </w:tc>
      </w:tr>
      <w:tr w:rsidR="005B47C9" w:rsidRPr="00D25258" w:rsidTr="005B47C9">
        <w:trPr>
          <w:trHeight w:val="268"/>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D25258">
              <w:rPr>
                <w:rFonts w:ascii="Arial" w:eastAsia="Times New Roman" w:hAnsi="Arial" w:cs="Arial"/>
                <w:color w:val="000000"/>
                <w:sz w:val="20"/>
                <w:szCs w:val="20"/>
                <w:lang w:val="tr-TR" w:eastAsia="tr-TR"/>
              </w:rPr>
              <w:t>)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b/>
                <w:bCs/>
                <w:sz w:val="20"/>
                <w:szCs w:val="20"/>
                <w:lang w:val="tr-TR" w:eastAsia="tr-TR"/>
              </w:rPr>
            </w:pPr>
          </w:p>
        </w:tc>
      </w:tr>
      <w:tr w:rsidR="005B47C9" w:rsidRPr="00D25258" w:rsidTr="005B47C9">
        <w:trPr>
          <w:trHeight w:val="272"/>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D25258">
              <w:rPr>
                <w:rFonts w:ascii="Arial" w:eastAsia="Times New Roman" w:hAnsi="Arial" w:cs="Arial"/>
                <w:color w:val="000000"/>
                <w:sz w:val="20"/>
                <w:szCs w:val="20"/>
                <w:lang w:val="tr-TR" w:eastAsia="tr-TR"/>
              </w:rPr>
              <w:t>) STCW Kurs başarı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b/>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D25258">
              <w:rPr>
                <w:rFonts w:ascii="Arial" w:eastAsia="Times New Roman" w:hAnsi="Arial" w:cs="Arial"/>
                <w:color w:val="000000"/>
                <w:sz w:val="20"/>
                <w:szCs w:val="20"/>
                <w:lang w:val="tr-TR" w:eastAsia="tr-TR"/>
              </w:rPr>
              <w:t xml:space="preserve">) </w:t>
            </w:r>
            <w:proofErr w:type="spellStart"/>
            <w:r w:rsidRPr="00D25258">
              <w:rPr>
                <w:rFonts w:ascii="Arial" w:eastAsia="Times New Roman" w:hAnsi="Arial" w:cs="Arial"/>
                <w:color w:val="000000"/>
                <w:sz w:val="20"/>
                <w:szCs w:val="20"/>
                <w:lang w:val="tr-TR" w:eastAsia="tr-TR"/>
              </w:rPr>
              <w:t>Gemiadamı</w:t>
            </w:r>
            <w:proofErr w:type="spellEnd"/>
            <w:r w:rsidRPr="00D25258">
              <w:rPr>
                <w:rFonts w:ascii="Arial" w:eastAsia="Times New Roman" w:hAnsi="Arial" w:cs="Arial"/>
                <w:color w:val="000000"/>
                <w:sz w:val="20"/>
                <w:szCs w:val="20"/>
                <w:lang w:val="tr-TR" w:eastAsia="tr-TR"/>
              </w:rPr>
              <w:t xml:space="preserve"> cüzdanı/</w:t>
            </w:r>
            <w:proofErr w:type="spellStart"/>
            <w:r w:rsidRPr="00D25258">
              <w:rPr>
                <w:rFonts w:ascii="Arial" w:eastAsia="Times New Roman" w:hAnsi="Arial" w:cs="Arial"/>
                <w:color w:val="000000"/>
                <w:sz w:val="20"/>
                <w:szCs w:val="20"/>
                <w:lang w:val="tr-TR" w:eastAsia="tr-TR"/>
              </w:rPr>
              <w:t>Gemiadamı</w:t>
            </w:r>
            <w:proofErr w:type="spellEnd"/>
            <w:r w:rsidRPr="00D25258">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b/>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D25258">
              <w:rPr>
                <w:rFonts w:ascii="Arial" w:eastAsia="Times New Roman" w:hAnsi="Arial" w:cs="Arial"/>
                <w:color w:val="000000"/>
                <w:sz w:val="20"/>
                <w:szCs w:val="20"/>
                <w:lang w:val="tr-TR" w:eastAsia="tr-TR"/>
              </w:rPr>
              <w:t xml:space="preserve">) </w:t>
            </w:r>
            <w:proofErr w:type="spellStart"/>
            <w:r w:rsidRPr="00D25258">
              <w:rPr>
                <w:rFonts w:ascii="Arial" w:eastAsia="Times New Roman" w:hAnsi="Arial" w:cs="Arial"/>
                <w:color w:val="000000"/>
                <w:sz w:val="20"/>
                <w:szCs w:val="20"/>
                <w:lang w:val="tr-TR" w:eastAsia="tr-TR"/>
              </w:rPr>
              <w:t>Nufus</w:t>
            </w:r>
            <w:proofErr w:type="spellEnd"/>
            <w:r w:rsidRPr="00D25258">
              <w:rPr>
                <w:rFonts w:ascii="Arial" w:eastAsia="Times New Roman" w:hAnsi="Arial" w:cs="Arial"/>
                <w:color w:val="000000"/>
                <w:sz w:val="20"/>
                <w:szCs w:val="20"/>
                <w:lang w:val="tr-TR" w:eastAsia="tr-TR"/>
              </w:rPr>
              <w:t xml:space="preserve"> Müdürlüğünden alınmış parmak izi onaylı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b/>
                <w:bCs/>
                <w:sz w:val="20"/>
                <w:szCs w:val="20"/>
                <w:lang w:val="tr-TR" w:eastAsia="tr-TR"/>
              </w:rPr>
            </w:pPr>
          </w:p>
        </w:tc>
      </w:tr>
      <w:tr w:rsidR="005B47C9" w:rsidRPr="00D25258" w:rsidTr="005B47C9">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D25258"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Pr="00D25258">
              <w:rPr>
                <w:rFonts w:ascii="Arial" w:eastAsia="Times New Roman" w:hAnsi="Arial" w:cs="Arial"/>
                <w:color w:val="000000"/>
                <w:sz w:val="20"/>
                <w:szCs w:val="20"/>
                <w:lang w:val="tr-TR" w:eastAsia="tr-TR"/>
              </w:rPr>
              <w:t xml:space="preserve">) </w:t>
            </w:r>
            <w:r w:rsidRPr="00D25258">
              <w:rPr>
                <w:rFonts w:ascii="Arial" w:eastAsia="Times New Roman" w:hAnsi="Arial" w:cs="Arial"/>
                <w:sz w:val="20"/>
                <w:szCs w:val="20"/>
                <w:lang w:val="tr-TR" w:eastAsia="tr-TR"/>
              </w:rPr>
              <w:t>Fotoğraf (1 adet)</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D25258" w:rsidRDefault="005B47C9" w:rsidP="005B47C9">
            <w:pPr>
              <w:rPr>
                <w:rFonts w:ascii="Arial" w:eastAsia="Times New Roman" w:hAnsi="Arial" w:cs="Arial"/>
                <w:b/>
                <w:bCs/>
                <w:sz w:val="20"/>
                <w:szCs w:val="20"/>
                <w:lang w:val="tr-TR" w:eastAsia="tr-TR"/>
              </w:rPr>
            </w:pPr>
          </w:p>
        </w:tc>
      </w:tr>
    </w:tbl>
    <w:p w:rsidR="009C36E3" w:rsidRDefault="009C36E3">
      <w:pPr>
        <w:sectPr w:rsidR="009C36E3">
          <w:type w:val="continuous"/>
          <w:pgSz w:w="11906" w:h="16838"/>
          <w:pgMar w:top="0" w:right="0" w:bottom="0" w:left="0" w:header="0" w:footer="0" w:gutter="0"/>
          <w:cols w:space="708"/>
        </w:sectPr>
      </w:pPr>
    </w:p>
    <w:p w:rsidR="00DA13E4" w:rsidRDefault="00DA13E4"/>
    <w:p w:rsidR="00DA13E4" w:rsidRDefault="00DA13E4" w:rsidP="00DA13E4"/>
    <w:p w:rsidR="00DA13E4" w:rsidRDefault="00DA13E4" w:rsidP="00DA13E4">
      <w:pPr>
        <w:tabs>
          <w:tab w:val="left" w:pos="1650"/>
        </w:tabs>
      </w:pPr>
      <w:r>
        <w:tab/>
      </w:r>
    </w:p>
    <w:p w:rsidR="00DA13E4" w:rsidRDefault="00DA13E4" w:rsidP="00DA13E4">
      <w:pPr>
        <w:tabs>
          <w:tab w:val="left" w:pos="1650"/>
        </w:tabs>
      </w:pPr>
    </w:p>
    <w:p w:rsidR="009C36E3" w:rsidRPr="00DA13E4" w:rsidRDefault="00DA13E4" w:rsidP="00DA13E4">
      <w:pPr>
        <w:tabs>
          <w:tab w:val="left" w:pos="1650"/>
        </w:tabs>
        <w:sectPr w:rsidR="009C36E3" w:rsidRPr="00DA13E4">
          <w:type w:val="continuous"/>
          <w:pgSz w:w="11906" w:h="16838"/>
          <w:pgMar w:top="0" w:right="0" w:bottom="0" w:left="0" w:header="0" w:footer="0" w:gutter="0"/>
          <w:cols w:space="708"/>
        </w:sectPr>
      </w:pPr>
      <w:r>
        <w:tab/>
      </w:r>
    </w:p>
    <w:p w:rsidR="009C36E3" w:rsidRDefault="009C36E3">
      <w:pPr>
        <w:spacing w:line="200" w:lineRule="exact"/>
      </w:pPr>
    </w:p>
    <w:p w:rsidR="009C36E3" w:rsidRDefault="009C36E3">
      <w:pPr>
        <w:sectPr w:rsidR="009C36E3">
          <w:pgSz w:w="11906" w:h="16838"/>
          <w:pgMar w:top="0" w:right="0" w:bottom="0" w:left="0" w:header="0" w:footer="0" w:gutter="0"/>
          <w:cols w:space="708"/>
        </w:sectPr>
      </w:pPr>
    </w:p>
    <w:p w:rsidR="009C36E3" w:rsidRDefault="009B7C2D">
      <w:pPr>
        <w:spacing w:line="200" w:lineRule="exact"/>
      </w:pPr>
      <w:r>
        <w:rPr>
          <w:noProof/>
          <w:lang w:val="tr-TR" w:eastAsia="tr-TR"/>
        </w:rPr>
        <w:drawing>
          <wp:anchor distT="0" distB="0" distL="114300" distR="114300" simplePos="0" relativeHeight="251651584" behindDoc="1" locked="0" layoutInCell="1" allowOverlap="1" wp14:anchorId="2116C1AD" wp14:editId="0110DF7F">
            <wp:simplePos x="0" y="0"/>
            <wp:positionH relativeFrom="column">
              <wp:posOffset>1083149</wp:posOffset>
            </wp:positionH>
            <wp:positionV relativeFrom="paragraph">
              <wp:posOffset>6208</wp:posOffset>
            </wp:positionV>
            <wp:extent cx="4162425" cy="81724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rsidSect="00AA1323">
          <w:type w:val="continuous"/>
          <w:pgSz w:w="11906" w:h="16838"/>
          <w:pgMar w:top="227" w:right="159" w:bottom="851" w:left="227" w:header="0" w:footer="0" w:gutter="0"/>
          <w:cols w:space="708"/>
        </w:sectPr>
      </w:pPr>
    </w:p>
    <w:p w:rsidR="0040069B" w:rsidRDefault="0040069B"/>
    <w:p w:rsidR="00AA1323" w:rsidRDefault="00AA1323" w:rsidP="00AA1323">
      <w:pPr>
        <w:tabs>
          <w:tab w:val="left" w:pos="1302"/>
        </w:tabs>
      </w:pPr>
      <w:r>
        <w:tab/>
      </w:r>
    </w:p>
    <w:tbl>
      <w:tblPr>
        <w:tblpPr w:leftFromText="141" w:rightFromText="141" w:vertAnchor="text" w:horzAnchor="margin" w:tblpXSpec="center" w:tblpY="70"/>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D300A" w:rsidRPr="000D300A" w:rsidTr="000D300A">
        <w:trPr>
          <w:trHeight w:val="439"/>
        </w:trPr>
        <w:tc>
          <w:tcPr>
            <w:tcW w:w="6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Süresi Dolan STCW Belgelerinin Yenilenmesi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D13030" w:rsidRPr="00D13030" w:rsidRDefault="00D13030" w:rsidP="00D13030">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D13030" w:rsidRDefault="00D13030" w:rsidP="00D13030">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 xml:space="preserve">)Maliye hesabına yatırılmış harç </w:t>
            </w:r>
            <w:proofErr w:type="gramStart"/>
            <w:r w:rsidR="000D300A"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 Hizmet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000D300A" w:rsidRPr="000D300A">
              <w:rPr>
                <w:rFonts w:ascii="Arial" w:eastAsia="Times New Roman" w:hAnsi="Arial" w:cs="Arial"/>
                <w:color w:val="000000"/>
                <w:sz w:val="20"/>
                <w:szCs w:val="20"/>
                <w:lang w:val="tr-TR" w:eastAsia="tr-TR"/>
              </w:rPr>
              <w:t>) STCW Belgelerinin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000D300A" w:rsidRPr="000D300A">
              <w:rPr>
                <w:rFonts w:ascii="Arial" w:eastAsia="Times New Roman" w:hAnsi="Arial" w:cs="Arial"/>
                <w:color w:val="000000"/>
                <w:sz w:val="20"/>
                <w:szCs w:val="20"/>
                <w:lang w:val="tr-TR" w:eastAsia="tr-TR"/>
              </w:rPr>
              <w:t xml:space="preserve">) </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000D300A" w:rsidRPr="000D300A">
              <w:rPr>
                <w:rFonts w:ascii="Arial" w:eastAsia="Times New Roman" w:hAnsi="Arial" w:cs="Arial"/>
                <w:color w:val="000000"/>
                <w:sz w:val="20"/>
                <w:szCs w:val="20"/>
                <w:lang w:val="tr-TR" w:eastAsia="tr-TR"/>
              </w:rPr>
              <w:t>) GOSS STCW Yenileme sınavından başarı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1170"/>
        </w:trPr>
        <w:tc>
          <w:tcPr>
            <w:tcW w:w="6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D13030"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000D300A" w:rsidRPr="000D300A">
              <w:rPr>
                <w:rFonts w:ascii="Arial" w:eastAsia="Times New Roman" w:hAnsi="Arial" w:cs="Arial"/>
                <w:color w:val="000000"/>
                <w:sz w:val="20"/>
                <w:szCs w:val="20"/>
                <w:lang w:val="tr-TR" w:eastAsia="tr-TR"/>
              </w:rPr>
              <w:t xml:space="preserve">) Değerlendirme Sınavı Başarı belgesi (Değerlendirme Sınavı gemi kaptanı tarafından yapılmış ise ilgili makama başlıklı hangi konulardan sınav yapıldığını gösteren belge, personel </w:t>
            </w:r>
            <w:proofErr w:type="spellStart"/>
            <w:proofErr w:type="gramStart"/>
            <w:r w:rsidR="000D300A" w:rsidRPr="000D300A">
              <w:rPr>
                <w:rFonts w:ascii="Arial" w:eastAsia="Times New Roman" w:hAnsi="Arial" w:cs="Arial"/>
                <w:color w:val="000000"/>
                <w:sz w:val="20"/>
                <w:szCs w:val="20"/>
                <w:lang w:val="tr-TR" w:eastAsia="tr-TR"/>
              </w:rPr>
              <w:t>listesi,gemi</w:t>
            </w:r>
            <w:proofErr w:type="spellEnd"/>
            <w:proofErr w:type="gramEnd"/>
            <w:r w:rsidR="000D300A" w:rsidRPr="000D300A">
              <w:rPr>
                <w:rFonts w:ascii="Arial" w:eastAsia="Times New Roman" w:hAnsi="Arial" w:cs="Arial"/>
                <w:color w:val="000000"/>
                <w:sz w:val="20"/>
                <w:szCs w:val="20"/>
                <w:lang w:val="tr-TR" w:eastAsia="tr-TR"/>
              </w:rPr>
              <w:t xml:space="preserve"> jurnalin o tarihe ait sayfasının fotokopisi)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val="restart"/>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5</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 xml:space="preserve">Tayfa Sınıfı </w:t>
            </w:r>
            <w:proofErr w:type="spellStart"/>
            <w:r w:rsidRPr="000D300A">
              <w:rPr>
                <w:rFonts w:ascii="Arial" w:eastAsia="Times New Roman" w:hAnsi="Arial" w:cs="Arial"/>
                <w:bCs/>
                <w:color w:val="FF0000"/>
                <w:sz w:val="20"/>
                <w:szCs w:val="20"/>
                <w:lang w:val="tr-TR" w:eastAsia="tr-TR"/>
              </w:rPr>
              <w:t>Gemiadamlarınn</w:t>
            </w:r>
            <w:proofErr w:type="spellEnd"/>
            <w:r w:rsidRPr="000D300A">
              <w:rPr>
                <w:rFonts w:ascii="Arial" w:eastAsia="Times New Roman" w:hAnsi="Arial" w:cs="Arial"/>
                <w:bCs/>
                <w:color w:val="FF0000"/>
                <w:sz w:val="20"/>
                <w:szCs w:val="20"/>
                <w:lang w:val="tr-TR" w:eastAsia="tr-TR"/>
              </w:rPr>
              <w:t xml:space="preserve"> Terfi İşlemleri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7077A7" w:rsidRPr="00D13030" w:rsidRDefault="007077A7" w:rsidP="007077A7">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7077A7" w:rsidRDefault="007077A7" w:rsidP="007077A7">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 xml:space="preserve">)Maliye hesabına yatırılmış harç </w:t>
            </w:r>
            <w:proofErr w:type="gramStart"/>
            <w:r w:rsidR="000D300A" w:rsidRPr="000D300A">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7077A7">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)Deniz Hizmet Çizelgesi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000D300A" w:rsidRPr="000D300A">
              <w:rPr>
                <w:rFonts w:ascii="Arial" w:eastAsia="Times New Roman" w:hAnsi="Arial" w:cs="Arial"/>
                <w:color w:val="000000"/>
                <w:sz w:val="20"/>
                <w:szCs w:val="20"/>
                <w:lang w:val="tr-TR" w:eastAsia="tr-TR"/>
              </w:rPr>
              <w:t>)</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000D300A" w:rsidRPr="000D300A">
              <w:rPr>
                <w:rFonts w:ascii="Arial" w:eastAsia="Times New Roman" w:hAnsi="Arial" w:cs="Arial"/>
                <w:color w:val="000000"/>
                <w:sz w:val="20"/>
                <w:szCs w:val="20"/>
                <w:lang w:val="tr-TR" w:eastAsia="tr-TR"/>
              </w:rPr>
              <w:t>)Sağlık Raporunun onaylı sureti</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000D300A" w:rsidRPr="000D300A">
              <w:rPr>
                <w:rFonts w:ascii="Arial" w:eastAsia="Times New Roman" w:hAnsi="Arial" w:cs="Arial"/>
                <w:color w:val="000000"/>
                <w:sz w:val="20"/>
                <w:szCs w:val="20"/>
                <w:lang w:val="tr-TR" w:eastAsia="tr-TR"/>
              </w:rPr>
              <w:t>)</w:t>
            </w:r>
            <w:r w:rsidR="000D300A" w:rsidRPr="000D300A">
              <w:rPr>
                <w:rFonts w:ascii="Arial" w:eastAsia="Times New Roman" w:hAnsi="Arial" w:cs="Arial"/>
                <w:sz w:val="20"/>
                <w:szCs w:val="20"/>
                <w:lang w:val="tr-TR" w:eastAsia="tr-TR"/>
              </w:rPr>
              <w:t xml:space="preserve"> </w:t>
            </w:r>
            <w:r w:rsidR="000D300A" w:rsidRPr="000D300A">
              <w:rPr>
                <w:rFonts w:ascii="Arial" w:eastAsia="Times New Roman" w:hAnsi="Arial" w:cs="Arial"/>
                <w:color w:val="000000"/>
                <w:sz w:val="20"/>
                <w:szCs w:val="20"/>
                <w:lang w:val="tr-TR" w:eastAsia="tr-TR"/>
              </w:rPr>
              <w:t>Sabıka kaydı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9B7C2D" w:rsidRDefault="000D300A" w:rsidP="000D300A">
            <w:pPr>
              <w:rPr>
                <w:rFonts w:ascii="Arial" w:eastAsia="Times New Roman" w:hAnsi="Arial" w:cs="Arial"/>
                <w:bCs/>
                <w:sz w:val="20"/>
                <w:szCs w:val="20"/>
                <w:lang w:val="tr-TR" w:eastAsia="tr-TR"/>
              </w:rPr>
            </w:pPr>
          </w:p>
        </w:tc>
      </w:tr>
      <w:tr w:rsidR="000D300A" w:rsidRPr="000D300A" w:rsidTr="000D300A">
        <w:trPr>
          <w:trHeight w:val="439"/>
        </w:trPr>
        <w:tc>
          <w:tcPr>
            <w:tcW w:w="6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6</w:t>
            </w:r>
          </w:p>
        </w:tc>
        <w:tc>
          <w:tcPr>
            <w:tcW w:w="2120" w:type="dxa"/>
            <w:vMerge w:val="restart"/>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 xml:space="preserve">Zabitan Sınıfı </w:t>
            </w:r>
            <w:proofErr w:type="spellStart"/>
            <w:r w:rsidRPr="000D300A">
              <w:rPr>
                <w:rFonts w:ascii="Arial" w:eastAsia="Times New Roman" w:hAnsi="Arial" w:cs="Arial"/>
                <w:bCs/>
                <w:color w:val="FF0000"/>
                <w:sz w:val="20"/>
                <w:szCs w:val="20"/>
                <w:lang w:val="tr-TR" w:eastAsia="tr-TR"/>
              </w:rPr>
              <w:t>Gemiadamlarının</w:t>
            </w:r>
            <w:proofErr w:type="spellEnd"/>
            <w:r w:rsidRPr="000D300A">
              <w:rPr>
                <w:rFonts w:ascii="Arial" w:eastAsia="Times New Roman" w:hAnsi="Arial" w:cs="Arial"/>
                <w:bCs/>
                <w:color w:val="FF0000"/>
                <w:sz w:val="20"/>
                <w:szCs w:val="20"/>
                <w:lang w:val="tr-TR" w:eastAsia="tr-TR"/>
              </w:rPr>
              <w:t xml:space="preserve"> Terfi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7077A7" w:rsidRPr="00D13030" w:rsidRDefault="007077A7" w:rsidP="007077A7">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7077A7" w:rsidRDefault="007077A7" w:rsidP="007077A7">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nil"/>
              <w:right w:val="single" w:sz="4" w:space="0" w:color="auto"/>
            </w:tcBorders>
            <w:shd w:val="clear" w:color="auto" w:fill="DBE5F1" w:themeFill="accent1" w:themeFillTint="33"/>
            <w:vAlign w:val="center"/>
            <w:hideMark/>
          </w:tcPr>
          <w:p w:rsidR="000D300A" w:rsidRPr="009B7C2D" w:rsidRDefault="000D300A" w:rsidP="000D300A">
            <w:pPr>
              <w:jc w:val="center"/>
              <w:rPr>
                <w:rFonts w:ascii="Arial" w:eastAsia="Times New Roman" w:hAnsi="Arial" w:cs="Arial"/>
                <w:bCs/>
                <w:sz w:val="20"/>
                <w:szCs w:val="20"/>
                <w:lang w:val="tr-TR" w:eastAsia="tr-TR"/>
              </w:rPr>
            </w:pPr>
            <w:r w:rsidRPr="009B7C2D">
              <w:rPr>
                <w:rFonts w:ascii="Arial" w:eastAsia="Times New Roman" w:hAnsi="Arial" w:cs="Arial"/>
                <w:bCs/>
                <w:sz w:val="20"/>
                <w:szCs w:val="20"/>
                <w:lang w:val="tr-TR" w:eastAsia="tr-TR"/>
              </w:rPr>
              <w:t>2 GÜN</w:t>
            </w: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 xml:space="preserve">)Maliye hesabına yatırılmış harç </w:t>
            </w:r>
            <w:proofErr w:type="gramStart"/>
            <w:r w:rsidR="000D300A"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)T.C. Kimlik No beyanı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)Deniz Hizmet Çizelgesi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000D300A" w:rsidRPr="000D300A">
              <w:rPr>
                <w:rFonts w:ascii="Arial" w:eastAsia="Times New Roman" w:hAnsi="Arial" w:cs="Arial"/>
                <w:color w:val="000000"/>
                <w:sz w:val="20"/>
                <w:szCs w:val="20"/>
                <w:lang w:val="tr-TR" w:eastAsia="tr-TR"/>
              </w:rPr>
              <w:t>)</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000D300A" w:rsidRPr="000D300A">
              <w:rPr>
                <w:rFonts w:ascii="Arial" w:eastAsia="Times New Roman" w:hAnsi="Arial" w:cs="Arial"/>
                <w:color w:val="000000"/>
                <w:sz w:val="20"/>
                <w:szCs w:val="20"/>
                <w:lang w:val="tr-TR" w:eastAsia="tr-TR"/>
              </w:rPr>
              <w:t>)Sağlık Raporunun onaylı sureti</w:t>
            </w:r>
          </w:p>
        </w:tc>
        <w:tc>
          <w:tcPr>
            <w:tcW w:w="1840" w:type="dxa"/>
            <w:vMerge/>
            <w:tcBorders>
              <w:top w:val="single" w:sz="4" w:space="0" w:color="auto"/>
              <w:left w:val="nil"/>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0D300A">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7077A7"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000D300A" w:rsidRPr="000D300A">
              <w:rPr>
                <w:rFonts w:ascii="Arial" w:eastAsia="Times New Roman" w:hAnsi="Arial" w:cs="Arial"/>
                <w:color w:val="000000"/>
                <w:sz w:val="20"/>
                <w:szCs w:val="20"/>
                <w:lang w:val="tr-TR" w:eastAsia="tr-TR"/>
              </w:rPr>
              <w:t>)</w:t>
            </w:r>
            <w:r w:rsidR="000D300A" w:rsidRPr="000D300A">
              <w:rPr>
                <w:rFonts w:ascii="Arial" w:eastAsia="Times New Roman" w:hAnsi="Arial" w:cs="Arial"/>
                <w:sz w:val="20"/>
                <w:szCs w:val="20"/>
                <w:lang w:val="tr-TR" w:eastAsia="tr-TR"/>
              </w:rPr>
              <w:t xml:space="preserve"> </w:t>
            </w:r>
            <w:r w:rsidR="000D300A" w:rsidRPr="000D300A">
              <w:rPr>
                <w:rFonts w:ascii="Arial" w:eastAsia="Times New Roman" w:hAnsi="Arial" w:cs="Arial"/>
                <w:color w:val="000000"/>
                <w:sz w:val="20"/>
                <w:szCs w:val="20"/>
                <w:lang w:val="tr-TR" w:eastAsia="tr-TR"/>
              </w:rPr>
              <w:t>Sabıka kaydı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bl>
    <w:p w:rsidR="0040069B" w:rsidRDefault="000D300A" w:rsidP="000D300A">
      <w:pPr>
        <w:tabs>
          <w:tab w:val="left" w:pos="1302"/>
        </w:tabs>
      </w:pPr>
      <w:r>
        <w:tab/>
      </w:r>
    </w:p>
    <w:p w:rsidR="000D300A" w:rsidRDefault="0040069B" w:rsidP="0040069B">
      <w:pPr>
        <w:tabs>
          <w:tab w:val="left" w:pos="1315"/>
        </w:tabs>
      </w:pPr>
      <w:r>
        <w:tab/>
      </w:r>
    </w:p>
    <w:p w:rsidR="0040069B" w:rsidRDefault="0040069B" w:rsidP="0040069B">
      <w:pPr>
        <w:tabs>
          <w:tab w:val="left" w:pos="1315"/>
        </w:tabs>
      </w:pPr>
    </w:p>
    <w:p w:rsidR="009C36E3" w:rsidRPr="0040069B" w:rsidRDefault="0040069B" w:rsidP="0040069B">
      <w:pPr>
        <w:tabs>
          <w:tab w:val="left" w:pos="1315"/>
        </w:tabs>
        <w:sectPr w:rsidR="009C36E3" w:rsidRPr="0040069B">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50560" behindDoc="1" locked="0" layoutInCell="1" allowOverlap="1" wp14:anchorId="7908E73D" wp14:editId="659C0552">
            <wp:simplePos x="0" y="0"/>
            <wp:positionH relativeFrom="column">
              <wp:posOffset>1003452</wp:posOffset>
            </wp:positionH>
            <wp:positionV relativeFrom="paragraph">
              <wp:posOffset>6985</wp:posOffset>
            </wp:positionV>
            <wp:extent cx="4162425" cy="81724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0D300A" w:rsidRDefault="000D300A"/>
    <w:p w:rsidR="000D300A" w:rsidRDefault="000D300A" w:rsidP="000D300A">
      <w:pPr>
        <w:tabs>
          <w:tab w:val="left" w:pos="1601"/>
        </w:tabs>
      </w:pPr>
      <w:r>
        <w:tab/>
      </w:r>
    </w:p>
    <w:tbl>
      <w:tblPr>
        <w:tblW w:w="9820" w:type="dxa"/>
        <w:tblInd w:w="1039"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D300A" w:rsidRPr="000D300A"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7</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İlk Defa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5593D" w:rsidRPr="00D13030" w:rsidRDefault="0055593D" w:rsidP="0055593D">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5593D" w:rsidRDefault="0055593D" w:rsidP="0055593D">
            <w:pPr>
              <w:framePr w:hSpace="141" w:wrap="around" w:vAnchor="text" w:hAnchor="margin" w:xAlign="center" w:y="82"/>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A141DD">
        <w:trPr>
          <w:trHeight w:val="307"/>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 xml:space="preserve">)Maliye hesabına yatırılmış harç </w:t>
            </w:r>
            <w:proofErr w:type="gramStart"/>
            <w:r w:rsidR="000D300A"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26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287"/>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)Deniz Hizmet Çizelgesi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251"/>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000D300A" w:rsidRPr="000D300A">
              <w:rPr>
                <w:rFonts w:ascii="Arial" w:eastAsia="Times New Roman" w:hAnsi="Arial" w:cs="Arial"/>
                <w:color w:val="000000"/>
                <w:sz w:val="20"/>
                <w:szCs w:val="20"/>
                <w:lang w:val="tr-TR" w:eastAsia="tr-TR"/>
              </w:rPr>
              <w:t>)</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371"/>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000D300A" w:rsidRPr="000D300A">
              <w:rPr>
                <w:rFonts w:ascii="Arial" w:eastAsia="Times New Roman" w:hAnsi="Arial" w:cs="Arial"/>
                <w:color w:val="000000"/>
                <w:sz w:val="20"/>
                <w:szCs w:val="20"/>
                <w:lang w:val="tr-TR" w:eastAsia="tr-TR"/>
              </w:rPr>
              <w:t xml:space="preserve">) </w:t>
            </w:r>
            <w:r w:rsidR="000D300A" w:rsidRPr="000D300A">
              <w:rPr>
                <w:rFonts w:ascii="Arial" w:eastAsia="Times New Roman" w:hAnsi="Arial" w:cs="Arial"/>
                <w:sz w:val="20"/>
                <w:szCs w:val="20"/>
                <w:lang w:val="tr-TR" w:eastAsia="tr-TR"/>
              </w:rPr>
              <w:t>Fotoğraf (1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35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000D300A" w:rsidRPr="000D300A">
              <w:rPr>
                <w:rFonts w:ascii="Arial" w:eastAsia="Times New Roman" w:hAnsi="Arial" w:cs="Arial"/>
                <w:color w:val="000000"/>
                <w:sz w:val="20"/>
                <w:szCs w:val="20"/>
                <w:lang w:val="tr-TR" w:eastAsia="tr-TR"/>
              </w:rPr>
              <w:t>)Sağlık Raporunun onaylı sureti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000D300A" w:rsidRPr="000D300A">
              <w:rPr>
                <w:rFonts w:ascii="Arial" w:eastAsia="Times New Roman" w:hAnsi="Arial" w:cs="Arial"/>
                <w:color w:val="000000"/>
                <w:sz w:val="20"/>
                <w:szCs w:val="20"/>
                <w:lang w:val="tr-TR" w:eastAsia="tr-TR"/>
              </w:rPr>
              <w:t>)Sınav Kazandı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56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11</w:t>
            </w:r>
            <w:r w:rsidR="000D300A" w:rsidRPr="000D300A">
              <w:rPr>
                <w:rFonts w:ascii="Arial" w:eastAsia="Times New Roman" w:hAnsi="Arial" w:cs="Arial"/>
                <w:color w:val="000000"/>
                <w:sz w:val="20"/>
                <w:szCs w:val="20"/>
                <w:lang w:val="tr-TR" w:eastAsia="tr-TR"/>
              </w:rPr>
              <w:t>)Diploma, mezuniyet veya öğrenim belgesinin aslı veya kurumca onaylı örneği fotokopisi-eğitim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31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12</w:t>
            </w:r>
            <w:r w:rsidR="000D300A" w:rsidRPr="000D300A">
              <w:rPr>
                <w:rFonts w:ascii="Arial" w:eastAsia="Times New Roman" w:hAnsi="Arial" w:cs="Arial"/>
                <w:color w:val="000000"/>
                <w:sz w:val="20"/>
                <w:szCs w:val="20"/>
                <w:lang w:val="tr-TR" w:eastAsia="tr-TR"/>
              </w:rPr>
              <w:t>)Deniz stajının tamamlandığına dair okul yazısı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13</w:t>
            </w:r>
            <w:r w:rsidR="000D300A" w:rsidRPr="000D300A">
              <w:rPr>
                <w:rFonts w:ascii="Arial" w:eastAsia="Times New Roman" w:hAnsi="Arial" w:cs="Arial"/>
                <w:color w:val="000000"/>
                <w:sz w:val="20"/>
                <w:szCs w:val="20"/>
                <w:lang w:val="tr-TR" w:eastAsia="tr-TR"/>
              </w:rPr>
              <w:t>)</w:t>
            </w:r>
            <w:r w:rsidR="000D300A" w:rsidRPr="000D300A">
              <w:rPr>
                <w:rFonts w:ascii="Arial" w:eastAsia="Times New Roman" w:hAnsi="Arial" w:cs="Arial"/>
                <w:sz w:val="20"/>
                <w:szCs w:val="20"/>
                <w:lang w:val="tr-TR" w:eastAsia="tr-TR"/>
              </w:rPr>
              <w:t>Sabıka kaydına ilişkin yazılı beyan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8</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Yeterlik Belgesi İntibak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5593D" w:rsidRPr="00D13030" w:rsidRDefault="0055593D" w:rsidP="0055593D">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5593D" w:rsidRDefault="0055593D" w:rsidP="0055593D">
            <w:pPr>
              <w:framePr w:hSpace="141" w:wrap="around" w:vAnchor="text" w:hAnchor="margin" w:xAlign="center" w:y="82"/>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 xml:space="preserve">)Maliye hesabına yatırılmış harç </w:t>
            </w:r>
            <w:proofErr w:type="gramStart"/>
            <w:r w:rsidR="000D300A" w:rsidRPr="000D300A">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288"/>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88"/>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000D300A" w:rsidRPr="000D300A">
              <w:rPr>
                <w:rFonts w:ascii="Arial" w:eastAsia="Times New Roman" w:hAnsi="Arial" w:cs="Arial"/>
                <w:color w:val="000000"/>
                <w:sz w:val="20"/>
                <w:szCs w:val="20"/>
                <w:lang w:val="tr-TR" w:eastAsia="tr-TR"/>
              </w:rPr>
              <w:t xml:space="preserve">)Yeterlik belgesi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9</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Zayiinden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5593D" w:rsidRPr="00D13030" w:rsidRDefault="0055593D" w:rsidP="0055593D">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5593D" w:rsidRDefault="0055593D" w:rsidP="0055593D">
            <w:pPr>
              <w:framePr w:hSpace="141" w:wrap="around" w:vAnchor="text" w:hAnchor="margin" w:xAlign="center" w:y="82"/>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w:t>
            </w:r>
            <w:proofErr w:type="gramStart"/>
            <w:r w:rsidR="000D300A" w:rsidRPr="000D300A">
              <w:rPr>
                <w:rFonts w:ascii="Arial" w:eastAsia="Times New Roman" w:hAnsi="Arial" w:cs="Arial"/>
                <w:color w:val="000000"/>
                <w:sz w:val="20"/>
                <w:szCs w:val="20"/>
                <w:lang w:val="tr-TR" w:eastAsia="tr-TR"/>
              </w:rPr>
              <w:t>Maliye  hesabına</w:t>
            </w:r>
            <w:proofErr w:type="gramEnd"/>
            <w:r w:rsidR="000D300A" w:rsidRPr="000D300A">
              <w:rPr>
                <w:rFonts w:ascii="Arial" w:eastAsia="Times New Roman" w:hAnsi="Arial" w:cs="Arial"/>
                <w:color w:val="000000"/>
                <w:sz w:val="20"/>
                <w:szCs w:val="20"/>
                <w:lang w:val="tr-TR" w:eastAsia="tr-TR"/>
              </w:rPr>
              <w:t xml:space="preserve"> yatırılmış harç dekontu</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A141DD">
        <w:trPr>
          <w:trHeight w:val="221"/>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55593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0D300A" w:rsidRPr="00456846" w:rsidRDefault="000D300A" w:rsidP="000D300A">
            <w:pPr>
              <w:rPr>
                <w:rFonts w:ascii="Arial" w:eastAsia="Times New Roman" w:hAnsi="Arial" w:cs="Arial"/>
                <w:bCs/>
                <w:sz w:val="20"/>
                <w:szCs w:val="20"/>
                <w:lang w:val="tr-TR" w:eastAsia="tr-TR"/>
              </w:rPr>
            </w:pPr>
          </w:p>
        </w:tc>
      </w:tr>
      <w:tr w:rsidR="000D300A" w:rsidRPr="000D300A" w:rsidTr="00F67126">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sz w:val="20"/>
                <w:szCs w:val="20"/>
                <w:lang w:val="tr-TR" w:eastAsia="tr-TR"/>
              </w:rPr>
            </w:pPr>
            <w:r w:rsidRPr="000D300A">
              <w:rPr>
                <w:rFonts w:ascii="Arial" w:eastAsia="Times New Roman" w:hAnsi="Arial" w:cs="Arial"/>
                <w:sz w:val="20"/>
                <w:szCs w:val="20"/>
                <w:lang w:val="tr-TR" w:eastAsia="tr-TR"/>
              </w:rPr>
              <w:t>10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jc w:val="center"/>
              <w:rPr>
                <w:rFonts w:ascii="Arial" w:eastAsia="Times New Roman" w:hAnsi="Arial" w:cs="Arial"/>
                <w:bCs/>
                <w:color w:val="FF0000"/>
                <w:sz w:val="20"/>
                <w:szCs w:val="20"/>
                <w:lang w:val="tr-TR" w:eastAsia="tr-TR"/>
              </w:rPr>
            </w:pPr>
            <w:r w:rsidRPr="000D300A">
              <w:rPr>
                <w:rFonts w:ascii="Arial" w:eastAsia="Times New Roman" w:hAnsi="Arial" w:cs="Arial"/>
                <w:bCs/>
                <w:color w:val="FF0000"/>
                <w:sz w:val="20"/>
                <w:szCs w:val="20"/>
                <w:lang w:val="tr-TR" w:eastAsia="tr-TR"/>
              </w:rPr>
              <w:t>Yeterlik Belgesi Süre Uzatımı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A141DD" w:rsidRPr="00D13030" w:rsidRDefault="00A141DD" w:rsidP="00A141DD">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A141DD" w:rsidRDefault="00A141DD" w:rsidP="00A141DD">
            <w:pPr>
              <w:framePr w:hSpace="141" w:wrap="around" w:vAnchor="text" w:hAnchor="margin" w:xAlign="center" w:y="82"/>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0D300A" w:rsidRPr="000D300A" w:rsidRDefault="00A141D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000D300A" w:rsidRPr="000D300A">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456846" w:rsidRDefault="000D300A" w:rsidP="000D300A">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A141D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000D300A" w:rsidRPr="000D300A">
              <w:rPr>
                <w:rFonts w:ascii="Arial" w:eastAsia="Times New Roman" w:hAnsi="Arial" w:cs="Arial"/>
                <w:color w:val="000000"/>
                <w:sz w:val="20"/>
                <w:szCs w:val="20"/>
                <w:lang w:val="tr-TR" w:eastAsia="tr-TR"/>
              </w:rPr>
              <w:t xml:space="preserve">)Maliye hesabına yatırılmış harç </w:t>
            </w:r>
            <w:proofErr w:type="gramStart"/>
            <w:r w:rsidR="000D300A" w:rsidRPr="000D300A">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A141D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000D300A" w:rsidRPr="000D300A">
              <w:rPr>
                <w:rFonts w:ascii="Arial" w:eastAsia="Times New Roman" w:hAnsi="Arial" w:cs="Arial"/>
                <w:color w:val="000000"/>
                <w:sz w:val="20"/>
                <w:szCs w:val="20"/>
                <w:lang w:val="tr-TR" w:eastAsia="tr-TR"/>
              </w:rPr>
              <w:t>)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A141D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000D300A" w:rsidRPr="000D300A">
              <w:rPr>
                <w:rFonts w:ascii="Arial" w:eastAsia="Times New Roman" w:hAnsi="Arial" w:cs="Arial"/>
                <w:color w:val="000000"/>
                <w:sz w:val="20"/>
                <w:szCs w:val="20"/>
                <w:lang w:val="tr-TR" w:eastAsia="tr-TR"/>
              </w:rPr>
              <w:t>)</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cüzdanı/</w:t>
            </w:r>
            <w:proofErr w:type="spellStart"/>
            <w:r w:rsidR="000D300A" w:rsidRPr="000D300A">
              <w:rPr>
                <w:rFonts w:ascii="Arial" w:eastAsia="Times New Roman" w:hAnsi="Arial" w:cs="Arial"/>
                <w:color w:val="000000"/>
                <w:sz w:val="20"/>
                <w:szCs w:val="20"/>
                <w:lang w:val="tr-TR" w:eastAsia="tr-TR"/>
              </w:rPr>
              <w:t>Gemiadamı</w:t>
            </w:r>
            <w:proofErr w:type="spellEnd"/>
            <w:r w:rsidR="000D300A" w:rsidRPr="000D300A">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0D300A" w:rsidRPr="000D300A" w:rsidRDefault="00A141D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000D300A" w:rsidRPr="000D300A">
              <w:rPr>
                <w:rFonts w:ascii="Arial" w:eastAsia="Times New Roman" w:hAnsi="Arial" w:cs="Arial"/>
                <w:color w:val="000000"/>
                <w:sz w:val="20"/>
                <w:szCs w:val="20"/>
                <w:lang w:val="tr-TR" w:eastAsia="tr-TR"/>
              </w:rPr>
              <w:t xml:space="preserve">) </w:t>
            </w:r>
            <w:r w:rsidR="000D300A" w:rsidRPr="000D300A">
              <w:rPr>
                <w:rFonts w:ascii="Arial" w:eastAsia="Times New Roman" w:hAnsi="Arial" w:cs="Arial"/>
                <w:sz w:val="20"/>
                <w:szCs w:val="20"/>
                <w:lang w:val="tr-TR" w:eastAsia="tr-TR"/>
              </w:rPr>
              <w:t>Fotoğraf (1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r w:rsidR="000D300A" w:rsidRPr="000D300A" w:rsidTr="00F67126">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0D300A" w:rsidRPr="000D300A" w:rsidRDefault="000D300A" w:rsidP="000D300A">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D300A" w:rsidRPr="000D300A" w:rsidRDefault="00A141DD" w:rsidP="000D300A">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000D300A" w:rsidRPr="000D300A">
              <w:rPr>
                <w:rFonts w:ascii="Arial" w:eastAsia="Times New Roman" w:hAnsi="Arial" w:cs="Arial"/>
                <w:color w:val="000000"/>
                <w:sz w:val="20"/>
                <w:szCs w:val="20"/>
                <w:lang w:val="tr-TR" w:eastAsia="tr-TR"/>
              </w:rPr>
              <w:t>)Deniz Hizmet Belgesi</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D300A" w:rsidRPr="000D300A" w:rsidRDefault="000D300A" w:rsidP="000D300A">
            <w:pPr>
              <w:rPr>
                <w:rFonts w:ascii="Arial" w:eastAsia="Times New Roman" w:hAnsi="Arial" w:cs="Arial"/>
                <w:b/>
                <w:bCs/>
                <w:sz w:val="20"/>
                <w:szCs w:val="20"/>
                <w:lang w:val="tr-TR" w:eastAsia="tr-TR"/>
              </w:rPr>
            </w:pPr>
          </w:p>
        </w:tc>
      </w:tr>
    </w:tbl>
    <w:p w:rsidR="000D300A" w:rsidRDefault="005B47C9" w:rsidP="000D300A">
      <w:pPr>
        <w:tabs>
          <w:tab w:val="left" w:pos="1601"/>
        </w:tabs>
      </w:pPr>
      <w:r>
        <w:rPr>
          <w:noProof/>
          <w:lang w:val="tr-TR" w:eastAsia="tr-TR"/>
        </w:rPr>
        <w:lastRenderedPageBreak/>
        <w:drawing>
          <wp:anchor distT="0" distB="0" distL="114300" distR="114300" simplePos="0" relativeHeight="251652608" behindDoc="1" locked="0" layoutInCell="1" allowOverlap="1" wp14:anchorId="7908E73D" wp14:editId="659C0552">
            <wp:simplePos x="0" y="0"/>
            <wp:positionH relativeFrom="column">
              <wp:posOffset>982040</wp:posOffset>
            </wp:positionH>
            <wp:positionV relativeFrom="paragraph">
              <wp:posOffset>-307340</wp:posOffset>
            </wp:positionV>
            <wp:extent cx="4162425" cy="81724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562"/>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6930CD"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jc w:val="center"/>
              <w:rPr>
                <w:rFonts w:ascii="Arial" w:eastAsia="Times New Roman" w:hAnsi="Arial" w:cs="Arial"/>
                <w:sz w:val="20"/>
                <w:szCs w:val="20"/>
                <w:lang w:val="tr-TR" w:eastAsia="tr-TR"/>
              </w:rPr>
            </w:pPr>
            <w:r w:rsidRPr="006930CD">
              <w:rPr>
                <w:rFonts w:ascii="Arial" w:eastAsia="Times New Roman" w:hAnsi="Arial" w:cs="Arial"/>
                <w:sz w:val="20"/>
                <w:szCs w:val="20"/>
                <w:lang w:val="tr-TR" w:eastAsia="tr-TR"/>
              </w:rPr>
              <w:t>11</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jc w:val="center"/>
              <w:rPr>
                <w:rFonts w:ascii="Arial" w:eastAsia="Times New Roman" w:hAnsi="Arial" w:cs="Arial"/>
                <w:bCs/>
                <w:color w:val="FF0000"/>
                <w:sz w:val="20"/>
                <w:szCs w:val="20"/>
                <w:lang w:val="tr-TR" w:eastAsia="tr-TR"/>
              </w:rPr>
            </w:pPr>
            <w:r w:rsidRPr="006930CD">
              <w:rPr>
                <w:rFonts w:ascii="Arial" w:eastAsia="Times New Roman" w:hAnsi="Arial" w:cs="Arial"/>
                <w:bCs/>
                <w:color w:val="FF0000"/>
                <w:sz w:val="20"/>
                <w:szCs w:val="20"/>
                <w:lang w:val="tr-TR" w:eastAsia="tr-TR"/>
              </w:rPr>
              <w:t>İlk Defa Telsiz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13030" w:rsidRDefault="005B47C9" w:rsidP="005B47C9">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B47C9" w:rsidRDefault="005B47C9" w:rsidP="005B47C9">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Pr="006930CD">
              <w:rPr>
                <w:rFonts w:ascii="Arial" w:eastAsia="Times New Roman" w:hAnsi="Arial" w:cs="Arial"/>
                <w:color w:val="000000"/>
                <w:sz w:val="20"/>
                <w:szCs w:val="20"/>
                <w:lang w:val="tr-TR" w:eastAsia="tr-TR"/>
              </w:rPr>
              <w:t>)Dilekçe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6930CD" w:rsidTr="005B47C9">
        <w:trPr>
          <w:trHeight w:val="307"/>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6930CD">
              <w:rPr>
                <w:rFonts w:ascii="Arial" w:eastAsia="Times New Roman" w:hAnsi="Arial" w:cs="Arial"/>
                <w:color w:val="000000"/>
                <w:sz w:val="20"/>
                <w:szCs w:val="20"/>
                <w:lang w:val="tr-TR" w:eastAsia="tr-TR"/>
              </w:rPr>
              <w:t xml:space="preserve">)Maliye hesabına yatırılmış harç </w:t>
            </w:r>
            <w:proofErr w:type="gramStart"/>
            <w:r w:rsidRPr="006930CD">
              <w:rPr>
                <w:rFonts w:ascii="Arial" w:eastAsia="Times New Roman" w:hAnsi="Arial" w:cs="Arial"/>
                <w:color w:val="000000"/>
                <w:sz w:val="20"/>
                <w:szCs w:val="20"/>
                <w:lang w:val="tr-TR" w:eastAsia="tr-TR"/>
              </w:rPr>
              <w:t>dekontu</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6930CD">
              <w:rPr>
                <w:rFonts w:ascii="Arial" w:eastAsia="Times New Roman" w:hAnsi="Arial" w:cs="Arial"/>
                <w:color w:val="000000"/>
                <w:sz w:val="20"/>
                <w:szCs w:val="20"/>
                <w:lang w:val="tr-TR" w:eastAsia="tr-TR"/>
              </w:rPr>
              <w:t>)T.C.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391"/>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6930CD">
              <w:rPr>
                <w:rFonts w:ascii="Arial" w:eastAsia="Times New Roman" w:hAnsi="Arial" w:cs="Arial"/>
                <w:color w:val="000000"/>
                <w:sz w:val="20"/>
                <w:szCs w:val="20"/>
                <w:lang w:val="tr-TR" w:eastAsia="tr-TR"/>
              </w:rPr>
              <w:t>)</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cüzdanı/</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belgesi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706"/>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6930CD">
              <w:rPr>
                <w:rFonts w:ascii="Arial" w:eastAsia="Times New Roman" w:hAnsi="Arial" w:cs="Arial"/>
                <w:color w:val="000000"/>
                <w:sz w:val="20"/>
                <w:szCs w:val="20"/>
                <w:lang w:val="tr-TR" w:eastAsia="tr-TR"/>
              </w:rPr>
              <w:t>)Diploma, mezuniyet veya öğrenim belgesinin aslı veya kurumca onaylı örneği fotokopisi-eğitim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6930CD">
              <w:rPr>
                <w:rFonts w:ascii="Arial" w:eastAsia="Times New Roman" w:hAnsi="Arial" w:cs="Arial"/>
                <w:color w:val="000000"/>
                <w:sz w:val="20"/>
                <w:szCs w:val="20"/>
                <w:lang w:val="tr-TR" w:eastAsia="tr-TR"/>
              </w:rPr>
              <w:t>)Sağlık Raporu sureti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Pr="006930CD">
              <w:rPr>
                <w:rFonts w:ascii="Arial" w:eastAsia="Times New Roman" w:hAnsi="Arial" w:cs="Arial"/>
                <w:color w:val="000000"/>
                <w:sz w:val="20"/>
                <w:szCs w:val="20"/>
                <w:lang w:val="tr-TR" w:eastAsia="tr-TR"/>
              </w:rPr>
              <w:t>)Fotoğraf (3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28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Pr="006930CD">
              <w:rPr>
                <w:rFonts w:ascii="Arial" w:eastAsia="Times New Roman" w:hAnsi="Arial" w:cs="Arial"/>
                <w:color w:val="000000"/>
                <w:sz w:val="20"/>
                <w:szCs w:val="20"/>
                <w:lang w:val="tr-TR" w:eastAsia="tr-TR"/>
              </w:rPr>
              <w:t>)Sınav Kazandı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11</w:t>
            </w:r>
            <w:r w:rsidRPr="006930CD">
              <w:rPr>
                <w:rFonts w:ascii="Arial" w:eastAsia="Times New Roman" w:hAnsi="Arial" w:cs="Arial"/>
                <w:color w:val="000000"/>
                <w:sz w:val="20"/>
                <w:szCs w:val="20"/>
                <w:lang w:val="tr-TR" w:eastAsia="tr-TR"/>
              </w:rPr>
              <w:t>)</w:t>
            </w:r>
            <w:r w:rsidRPr="006930CD">
              <w:rPr>
                <w:rFonts w:ascii="Arial" w:eastAsia="Times New Roman" w:hAnsi="Arial" w:cs="Arial"/>
                <w:sz w:val="20"/>
                <w:szCs w:val="20"/>
                <w:lang w:val="tr-TR" w:eastAsia="tr-TR"/>
              </w:rPr>
              <w:t xml:space="preserve"> </w:t>
            </w:r>
            <w:r w:rsidRPr="006930CD">
              <w:rPr>
                <w:rFonts w:ascii="Arial" w:eastAsia="Times New Roman" w:hAnsi="Arial" w:cs="Arial"/>
                <w:color w:val="000000"/>
                <w:sz w:val="20"/>
                <w:szCs w:val="20"/>
                <w:lang w:val="tr-TR" w:eastAsia="tr-TR"/>
              </w:rPr>
              <w:t>Sabıka kaydı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jc w:val="center"/>
              <w:rPr>
                <w:rFonts w:ascii="Arial" w:eastAsia="Times New Roman" w:hAnsi="Arial" w:cs="Arial"/>
                <w:sz w:val="20"/>
                <w:szCs w:val="20"/>
                <w:lang w:val="tr-TR" w:eastAsia="tr-TR"/>
              </w:rPr>
            </w:pPr>
            <w:r w:rsidRPr="006930CD">
              <w:rPr>
                <w:rFonts w:ascii="Arial" w:eastAsia="Times New Roman" w:hAnsi="Arial" w:cs="Arial"/>
                <w:sz w:val="20"/>
                <w:szCs w:val="20"/>
                <w:lang w:val="tr-TR" w:eastAsia="tr-TR"/>
              </w:rPr>
              <w:t>12</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jc w:val="center"/>
              <w:rPr>
                <w:rFonts w:ascii="Arial" w:eastAsia="Times New Roman" w:hAnsi="Arial" w:cs="Arial"/>
                <w:bCs/>
                <w:color w:val="FF0000"/>
                <w:sz w:val="20"/>
                <w:szCs w:val="20"/>
                <w:lang w:val="tr-TR" w:eastAsia="tr-TR"/>
              </w:rPr>
            </w:pPr>
            <w:r w:rsidRPr="006930CD">
              <w:rPr>
                <w:rFonts w:ascii="Arial" w:eastAsia="Times New Roman" w:hAnsi="Arial" w:cs="Arial"/>
                <w:bCs/>
                <w:color w:val="FF0000"/>
                <w:sz w:val="20"/>
                <w:szCs w:val="20"/>
                <w:lang w:val="tr-TR" w:eastAsia="tr-TR"/>
              </w:rPr>
              <w:t>Telsiz Yeterlik Belgesi Değiştirme, Süre Uzatım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13030" w:rsidRDefault="005B47C9" w:rsidP="005B47C9">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B47C9" w:rsidRDefault="005B47C9" w:rsidP="005B47C9">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Pr="006930CD">
              <w:rPr>
                <w:rFonts w:ascii="Arial" w:eastAsia="Times New Roman" w:hAnsi="Arial" w:cs="Arial"/>
                <w:color w:val="000000"/>
                <w:sz w:val="20"/>
                <w:szCs w:val="20"/>
                <w:lang w:val="tr-TR" w:eastAsia="tr-TR"/>
              </w:rPr>
              <w:t>)Dilekçe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6930CD" w:rsidTr="005B47C9">
        <w:trPr>
          <w:trHeight w:val="307"/>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6930CD">
              <w:rPr>
                <w:rFonts w:ascii="Arial" w:eastAsia="Times New Roman" w:hAnsi="Arial" w:cs="Arial"/>
                <w:color w:val="000000"/>
                <w:sz w:val="20"/>
                <w:szCs w:val="20"/>
                <w:lang w:val="tr-TR" w:eastAsia="tr-TR"/>
              </w:rPr>
              <w:t xml:space="preserve">)Maliye hesabına yatırılmış harç </w:t>
            </w:r>
            <w:proofErr w:type="gramStart"/>
            <w:r w:rsidRPr="006930CD">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6930CD">
              <w:rPr>
                <w:rFonts w:ascii="Arial" w:eastAsia="Times New Roman" w:hAnsi="Arial" w:cs="Arial"/>
                <w:color w:val="000000"/>
                <w:sz w:val="20"/>
                <w:szCs w:val="20"/>
                <w:lang w:val="tr-TR" w:eastAsia="tr-TR"/>
              </w:rPr>
              <w:t>)T.C.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353"/>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6930CD">
              <w:rPr>
                <w:rFonts w:ascii="Arial" w:eastAsia="Times New Roman" w:hAnsi="Arial" w:cs="Arial"/>
                <w:color w:val="000000"/>
                <w:sz w:val="20"/>
                <w:szCs w:val="20"/>
                <w:lang w:val="tr-TR" w:eastAsia="tr-TR"/>
              </w:rPr>
              <w:t>)</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cüzdanı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72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6930CD">
              <w:rPr>
                <w:rFonts w:ascii="Arial" w:eastAsia="Times New Roman" w:hAnsi="Arial" w:cs="Arial"/>
                <w:color w:val="000000"/>
                <w:sz w:val="20"/>
                <w:szCs w:val="20"/>
                <w:lang w:val="tr-TR" w:eastAsia="tr-TR"/>
              </w:rPr>
              <w:t>)Diploma, mezuniyet veya öğrenim belgesinin aslı veya kurumca onaylı örneği fotokopisi-eğitim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313"/>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6930CD">
              <w:rPr>
                <w:rFonts w:ascii="Arial" w:eastAsia="Times New Roman" w:hAnsi="Arial" w:cs="Arial"/>
                <w:color w:val="000000"/>
                <w:sz w:val="20"/>
                <w:szCs w:val="20"/>
                <w:lang w:val="tr-TR" w:eastAsia="tr-TR"/>
              </w:rPr>
              <w:t>)Sağlık Raporu sureti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1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Pr="006930CD">
              <w:rPr>
                <w:rFonts w:ascii="Arial" w:eastAsia="Times New Roman" w:hAnsi="Arial" w:cs="Arial"/>
                <w:color w:val="000000"/>
                <w:sz w:val="20"/>
                <w:szCs w:val="20"/>
                <w:lang w:val="tr-TR" w:eastAsia="tr-TR"/>
              </w:rPr>
              <w:t>)Fotoğraf (1 adet)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Pr="006930CD">
              <w:rPr>
                <w:rFonts w:ascii="Arial" w:eastAsia="Times New Roman" w:hAnsi="Arial" w:cs="Arial"/>
                <w:color w:val="000000"/>
                <w:sz w:val="20"/>
                <w:szCs w:val="20"/>
                <w:lang w:val="tr-TR" w:eastAsia="tr-TR"/>
              </w:rPr>
              <w:t>)Deniz Hizmet Çizelgesi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11</w:t>
            </w:r>
            <w:r w:rsidRPr="006930CD">
              <w:rPr>
                <w:rFonts w:ascii="Arial" w:eastAsia="Times New Roman" w:hAnsi="Arial" w:cs="Arial"/>
                <w:color w:val="000000"/>
                <w:sz w:val="20"/>
                <w:szCs w:val="20"/>
                <w:lang w:val="tr-TR" w:eastAsia="tr-TR"/>
              </w:rPr>
              <w:t>)Hizmet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6930CD"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jc w:val="center"/>
              <w:rPr>
                <w:rFonts w:ascii="Arial" w:eastAsia="Times New Roman" w:hAnsi="Arial" w:cs="Arial"/>
                <w:sz w:val="20"/>
                <w:szCs w:val="20"/>
                <w:lang w:val="tr-TR" w:eastAsia="tr-TR"/>
              </w:rPr>
            </w:pPr>
            <w:r w:rsidRPr="006930CD">
              <w:rPr>
                <w:rFonts w:ascii="Arial" w:eastAsia="Times New Roman" w:hAnsi="Arial" w:cs="Arial"/>
                <w:sz w:val="20"/>
                <w:szCs w:val="20"/>
                <w:lang w:val="tr-TR" w:eastAsia="tr-TR"/>
              </w:rPr>
              <w:t>13</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jc w:val="center"/>
              <w:rPr>
                <w:rFonts w:ascii="Arial" w:eastAsia="Times New Roman" w:hAnsi="Arial" w:cs="Arial"/>
                <w:bCs/>
                <w:color w:val="FF0000"/>
                <w:sz w:val="20"/>
                <w:szCs w:val="20"/>
                <w:lang w:val="tr-TR" w:eastAsia="tr-TR"/>
              </w:rPr>
            </w:pPr>
            <w:r w:rsidRPr="006930CD">
              <w:rPr>
                <w:rFonts w:ascii="Arial" w:eastAsia="Times New Roman" w:hAnsi="Arial" w:cs="Arial"/>
                <w:bCs/>
                <w:color w:val="FF0000"/>
                <w:sz w:val="20"/>
                <w:szCs w:val="20"/>
                <w:lang w:val="tr-TR" w:eastAsia="tr-TR"/>
              </w:rPr>
              <w:t>Zayiinden Telsiz Yeterlik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D13030" w:rsidRDefault="005B47C9" w:rsidP="005B47C9">
            <w:pPr>
              <w:rPr>
                <w:rFonts w:ascii="Arial" w:eastAsia="Times New Roman" w:hAnsi="Arial" w:cs="Arial"/>
                <w:sz w:val="20"/>
                <w:szCs w:val="20"/>
                <w:lang w:val="tr-TR" w:eastAsia="tr-TR"/>
              </w:rPr>
            </w:pPr>
            <w:r w:rsidRPr="00D13030">
              <w:rPr>
                <w:rFonts w:ascii="Arial" w:eastAsia="Times New Roman" w:hAnsi="Arial" w:cs="Arial"/>
                <w:sz w:val="20"/>
                <w:szCs w:val="20"/>
                <w:lang w:val="tr-TR" w:eastAsia="tr-TR"/>
              </w:rPr>
              <w:t>1)</w:t>
            </w:r>
            <w:r>
              <w:rPr>
                <w:rFonts w:ascii="Arial" w:eastAsia="Times New Roman" w:hAnsi="Arial" w:cs="Arial"/>
                <w:sz w:val="20"/>
                <w:szCs w:val="20"/>
                <w:lang w:val="tr-TR" w:eastAsia="tr-TR"/>
              </w:rPr>
              <w:t xml:space="preserve"> </w:t>
            </w:r>
            <w:r w:rsidRPr="00D13030">
              <w:rPr>
                <w:rFonts w:ascii="Arial" w:eastAsia="Times New Roman" w:hAnsi="Arial" w:cs="Arial"/>
                <w:sz w:val="20"/>
                <w:szCs w:val="20"/>
                <w:lang w:val="tr-TR" w:eastAsia="tr-TR"/>
              </w:rPr>
              <w:t xml:space="preserve">Başvuru sahibi </w:t>
            </w:r>
            <w:r w:rsidRPr="00D13030">
              <w:rPr>
                <w:rFonts w:ascii="Arial" w:eastAsia="Times New Roman" w:hAnsi="Arial" w:cs="Arial"/>
                <w:b/>
                <w:sz w:val="20"/>
                <w:szCs w:val="20"/>
                <w:lang w:val="tr-TR" w:eastAsia="tr-TR"/>
              </w:rPr>
              <w:t>gemiadamlari.gov.tr</w:t>
            </w:r>
            <w:r w:rsidRPr="00D13030">
              <w:rPr>
                <w:rFonts w:ascii="Arial" w:eastAsia="Times New Roman" w:hAnsi="Arial" w:cs="Arial"/>
                <w:sz w:val="20"/>
                <w:szCs w:val="20"/>
                <w:lang w:val="tr-TR" w:eastAsia="tr-TR"/>
              </w:rPr>
              <w:t xml:space="preserve"> adresinden yapacağı işlem ile </w:t>
            </w:r>
            <w:proofErr w:type="gramStart"/>
            <w:r w:rsidRPr="00D13030">
              <w:rPr>
                <w:rFonts w:ascii="Arial" w:eastAsia="Times New Roman" w:hAnsi="Arial" w:cs="Arial"/>
                <w:sz w:val="20"/>
                <w:szCs w:val="20"/>
                <w:lang w:val="tr-TR" w:eastAsia="tr-TR"/>
              </w:rPr>
              <w:t>ilgili  başvurusunu</w:t>
            </w:r>
            <w:proofErr w:type="gramEnd"/>
            <w:r w:rsidRPr="00D13030">
              <w:rPr>
                <w:rFonts w:ascii="Arial" w:eastAsia="Times New Roman" w:hAnsi="Arial" w:cs="Arial"/>
                <w:sz w:val="20"/>
                <w:szCs w:val="20"/>
                <w:lang w:val="tr-TR" w:eastAsia="tr-TR"/>
              </w:rPr>
              <w:t xml:space="preserve"> oluşturur.</w:t>
            </w:r>
          </w:p>
          <w:p w:rsidR="005B47C9" w:rsidRDefault="005B47C9" w:rsidP="005B47C9">
            <w:pPr>
              <w:rPr>
                <w:rFonts w:ascii="Arial" w:eastAsia="Times New Roman" w:hAnsi="Arial" w:cs="Arial"/>
                <w:color w:val="000000"/>
                <w:sz w:val="20"/>
                <w:szCs w:val="20"/>
                <w:lang w:val="tr-TR" w:eastAsia="tr-TR"/>
              </w:rPr>
            </w:pPr>
            <w:r w:rsidRPr="00D13030">
              <w:rPr>
                <w:rFonts w:ascii="Arial" w:hAnsi="Arial" w:cs="Arial"/>
                <w:sz w:val="20"/>
                <w:szCs w:val="20"/>
                <w:lang w:val="tr-TR" w:eastAsia="tr-TR"/>
              </w:rPr>
              <w:t>2)</w:t>
            </w:r>
            <w:r>
              <w:rPr>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p>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Pr="006930CD">
              <w:rPr>
                <w:rFonts w:ascii="Arial" w:eastAsia="Times New Roman" w:hAnsi="Arial" w:cs="Arial"/>
                <w:color w:val="000000"/>
                <w:sz w:val="20"/>
                <w:szCs w:val="20"/>
                <w:lang w:val="tr-TR" w:eastAsia="tr-TR"/>
              </w:rPr>
              <w:t>)Dilekçe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6930CD"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6930CD">
              <w:rPr>
                <w:rFonts w:ascii="Arial" w:eastAsia="Times New Roman" w:hAnsi="Arial" w:cs="Arial"/>
                <w:color w:val="000000"/>
                <w:sz w:val="20"/>
                <w:szCs w:val="20"/>
                <w:lang w:val="tr-TR" w:eastAsia="tr-TR"/>
              </w:rPr>
              <w:t xml:space="preserve">)Belge harcı </w:t>
            </w:r>
            <w:proofErr w:type="gramStart"/>
            <w:r w:rsidRPr="006930CD">
              <w:rPr>
                <w:rFonts w:ascii="Arial" w:eastAsia="Times New Roman" w:hAnsi="Arial" w:cs="Arial"/>
                <w:color w:val="000000"/>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6930CD">
              <w:rPr>
                <w:rFonts w:ascii="Arial" w:eastAsia="Times New Roman" w:hAnsi="Arial" w:cs="Arial"/>
                <w:color w:val="000000"/>
                <w:sz w:val="20"/>
                <w:szCs w:val="20"/>
                <w:lang w:val="tr-TR" w:eastAsia="tr-TR"/>
              </w:rPr>
              <w:t>)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411"/>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6930CD">
              <w:rPr>
                <w:rFonts w:ascii="Arial" w:eastAsia="Times New Roman" w:hAnsi="Arial" w:cs="Arial"/>
                <w:color w:val="000000"/>
                <w:sz w:val="20"/>
                <w:szCs w:val="20"/>
                <w:lang w:val="tr-TR" w:eastAsia="tr-TR"/>
              </w:rPr>
              <w:t>)</w:t>
            </w:r>
            <w:proofErr w:type="spellStart"/>
            <w:r w:rsidRPr="006930CD">
              <w:rPr>
                <w:rFonts w:ascii="Arial" w:eastAsia="Times New Roman" w:hAnsi="Arial" w:cs="Arial"/>
                <w:color w:val="000000"/>
                <w:sz w:val="20"/>
                <w:szCs w:val="20"/>
                <w:lang w:val="tr-TR" w:eastAsia="tr-TR"/>
              </w:rPr>
              <w:t>Gemiadamı</w:t>
            </w:r>
            <w:proofErr w:type="spellEnd"/>
            <w:r w:rsidRPr="006930CD">
              <w:rPr>
                <w:rFonts w:ascii="Arial" w:eastAsia="Times New Roman" w:hAnsi="Arial" w:cs="Arial"/>
                <w:color w:val="000000"/>
                <w:sz w:val="20"/>
                <w:szCs w:val="20"/>
                <w:lang w:val="tr-TR" w:eastAsia="tr-TR"/>
              </w:rPr>
              <w:t xml:space="preserve"> cüzdanı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37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6930CD">
              <w:rPr>
                <w:rFonts w:ascii="Arial" w:eastAsia="Times New Roman" w:hAnsi="Arial" w:cs="Arial"/>
                <w:color w:val="000000"/>
                <w:sz w:val="20"/>
                <w:szCs w:val="20"/>
                <w:lang w:val="tr-TR" w:eastAsia="tr-TR"/>
              </w:rPr>
              <w:t>)Diploma, mezuniyet veya öğrenim belgesinin aslı veya kurumca onaylı örneği fotokopisi-eğitim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184"/>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6930CD">
              <w:rPr>
                <w:rFonts w:ascii="Arial" w:eastAsia="Times New Roman" w:hAnsi="Arial" w:cs="Arial"/>
                <w:color w:val="000000"/>
                <w:sz w:val="20"/>
                <w:szCs w:val="20"/>
                <w:lang w:val="tr-TR" w:eastAsia="tr-TR"/>
              </w:rPr>
              <w:t>)Sağlık Raporu sureti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22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Pr="006930CD">
              <w:rPr>
                <w:rFonts w:ascii="Arial" w:eastAsia="Times New Roman" w:hAnsi="Arial" w:cs="Arial"/>
                <w:color w:val="000000"/>
                <w:sz w:val="20"/>
                <w:szCs w:val="20"/>
                <w:lang w:val="tr-TR" w:eastAsia="tr-TR"/>
              </w:rPr>
              <w:t>)Fotoğraf (1 adet)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Pr="006930CD">
              <w:rPr>
                <w:rFonts w:ascii="Arial" w:eastAsia="Times New Roman" w:hAnsi="Arial" w:cs="Arial"/>
                <w:color w:val="000000"/>
                <w:sz w:val="20"/>
                <w:szCs w:val="20"/>
                <w:lang w:val="tr-TR" w:eastAsia="tr-TR"/>
              </w:rPr>
              <w:t>)Kayıp ilanı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r w:rsidR="005B47C9" w:rsidRPr="006930CD" w:rsidTr="005B47C9">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6930CD"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11</w:t>
            </w:r>
            <w:r w:rsidRPr="006930CD">
              <w:rPr>
                <w:rFonts w:ascii="Arial" w:eastAsia="Times New Roman" w:hAnsi="Arial" w:cs="Arial"/>
                <w:color w:val="000000"/>
                <w:sz w:val="20"/>
                <w:szCs w:val="20"/>
                <w:lang w:val="tr-TR" w:eastAsia="tr-TR"/>
              </w:rPr>
              <w:t>) Sabıka kaydı</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6930CD" w:rsidRDefault="005B47C9" w:rsidP="005B47C9">
            <w:pPr>
              <w:rPr>
                <w:rFonts w:ascii="Arial" w:eastAsia="Times New Roman" w:hAnsi="Arial" w:cs="Arial"/>
                <w:b/>
                <w:bCs/>
                <w:sz w:val="20"/>
                <w:szCs w:val="20"/>
                <w:lang w:val="tr-TR" w:eastAsia="tr-TR"/>
              </w:rPr>
            </w:pPr>
          </w:p>
        </w:tc>
      </w:tr>
    </w:tbl>
    <w:p w:rsidR="009C36E3" w:rsidRPr="000D300A" w:rsidRDefault="000D300A" w:rsidP="000D300A">
      <w:pPr>
        <w:tabs>
          <w:tab w:val="left" w:pos="1601"/>
        </w:tabs>
        <w:sectPr w:rsidR="009C36E3" w:rsidRPr="000D300A">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53632" behindDoc="1" locked="0" layoutInCell="1" allowOverlap="1" wp14:anchorId="7908E73D" wp14:editId="659C0552">
            <wp:simplePos x="0" y="0"/>
            <wp:positionH relativeFrom="column">
              <wp:posOffset>1027601</wp:posOffset>
            </wp:positionH>
            <wp:positionV relativeFrom="paragraph">
              <wp:posOffset>-171943</wp:posOffset>
            </wp:positionV>
            <wp:extent cx="4162425" cy="81724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140"/>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EA02CE"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Kısa Mesafe Telsiz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 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w:t>
            </w:r>
            <w:proofErr w:type="spellStart"/>
            <w:r w:rsidRPr="00EA02CE">
              <w:rPr>
                <w:rFonts w:ascii="Arial" w:eastAsia="Times New Roman" w:hAnsi="Arial" w:cs="Arial"/>
                <w:color w:val="000000"/>
                <w:sz w:val="20"/>
                <w:szCs w:val="20"/>
                <w:lang w:val="tr-TR" w:eastAsia="tr-TR"/>
              </w:rPr>
              <w:t>Gemiadamı</w:t>
            </w:r>
            <w:proofErr w:type="spellEnd"/>
            <w:r w:rsidRPr="00EA02CE">
              <w:rPr>
                <w:rFonts w:ascii="Arial" w:eastAsia="Times New Roman" w:hAnsi="Arial" w:cs="Arial"/>
                <w:color w:val="000000"/>
                <w:sz w:val="20"/>
                <w:szCs w:val="20"/>
                <w:lang w:val="tr-TR" w:eastAsia="tr-TR"/>
              </w:rPr>
              <w:t xml:space="preserve"> cüzdanı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5)GOSS başarı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6)Fotoğraf (4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7)Diploma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Sabıka kaydı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15</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Kısa Mesafe Telsiz Belgesi İntibak ve Değiştirme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4)Telsiz belgesi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5)Fotoğraf (2 adet)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16</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İlk Defa Amatör Denizci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 Fotoğraf (2 adet)</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 Amatör Denizci eğitim ve sınavı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 sağlık raporu veya Sürücü Ehliyeti Fotokopisi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60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7)ADES eğitim program başarı belgesi (ONLİNE SINAVA GİRECEKLER İÇİN)</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57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GOSS çevrimiçi sınav başar belgesi (ONLİNE SINAVA GİRECEKLER İÇİN)</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17</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Zayiinden Amatör Denizci Belgesi Talebi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proofErr w:type="gramStart"/>
            <w:r w:rsidRPr="00456846">
              <w:rPr>
                <w:rFonts w:ascii="Arial" w:eastAsia="Times New Roman" w:hAnsi="Arial" w:cs="Arial"/>
                <w:bCs/>
                <w:sz w:val="20"/>
                <w:szCs w:val="20"/>
                <w:lang w:val="tr-TR" w:eastAsia="tr-TR"/>
              </w:rPr>
              <w:t>1  GÜN</w:t>
            </w:r>
            <w:proofErr w:type="gramEnd"/>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2)Harç Dekontu</w:t>
            </w:r>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4)Fotoğraf (1</w:t>
            </w:r>
            <w:r w:rsidRPr="00EA02CE">
              <w:rPr>
                <w:rFonts w:ascii="Arial" w:eastAsia="Times New Roman" w:hAnsi="Arial" w:cs="Arial"/>
                <w:color w:val="000000"/>
                <w:sz w:val="20"/>
                <w:szCs w:val="20"/>
                <w:lang w:val="tr-TR" w:eastAsia="tr-TR"/>
              </w:rPr>
              <w:t xml:space="preserve"> adet)</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bl>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6930CD" w:rsidRDefault="006930CD"/>
    <w:p w:rsidR="006930CD" w:rsidRDefault="006930CD" w:rsidP="006930CD">
      <w:pPr>
        <w:tabs>
          <w:tab w:val="left" w:pos="1371"/>
        </w:tabs>
      </w:pPr>
      <w:r>
        <w:tab/>
      </w:r>
    </w:p>
    <w:p w:rsidR="006930CD" w:rsidRDefault="006930CD" w:rsidP="006930CD">
      <w:pPr>
        <w:tabs>
          <w:tab w:val="left" w:pos="1371"/>
        </w:tabs>
      </w:pPr>
    </w:p>
    <w:p w:rsidR="009C36E3" w:rsidRPr="006930CD" w:rsidRDefault="006930CD" w:rsidP="006930CD">
      <w:pPr>
        <w:tabs>
          <w:tab w:val="left" w:pos="1371"/>
        </w:tabs>
        <w:sectPr w:rsidR="009C36E3" w:rsidRPr="006930CD">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54656" behindDoc="1" locked="0" layoutInCell="1" allowOverlap="1" wp14:anchorId="7908E73D" wp14:editId="659C0552">
            <wp:simplePos x="0" y="0"/>
            <wp:positionH relativeFrom="column">
              <wp:posOffset>917575</wp:posOffset>
            </wp:positionH>
            <wp:positionV relativeFrom="paragraph">
              <wp:posOffset>-236239</wp:posOffset>
            </wp:positionV>
            <wp:extent cx="4162425" cy="817245"/>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104"/>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EA02CE"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18</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 xml:space="preserve">Telsiz Operatörlüğü Sınavı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2)Sınav Harcı Dekontu</w:t>
            </w:r>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(2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72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5)Diploma, mezuniyet veya öğrenim belgesinin aslı veya kurumca onaylı örneği fotokopisi-eğitim belgesi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 Sağlık Raporu</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7)Geçerli Eğitim Sertifikası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Sabıka kaydı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19</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Kılavuz Kaptan Yeterlik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GÜN</w:t>
            </w: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2)Dekont</w:t>
            </w:r>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(8 adet)</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72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5)Diploma, mezuniyet veya öğrenim belgesinin aslı veya kurumca onaylı örneği fotokopisi-eğitim belgesi </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 Sağlık Raporu</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7)Kılavuz Kaptan Sınav başarı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w:t>
            </w:r>
            <w:proofErr w:type="spellStart"/>
            <w:r w:rsidRPr="00EA02CE">
              <w:rPr>
                <w:rFonts w:ascii="Arial" w:eastAsia="Times New Roman" w:hAnsi="Arial" w:cs="Arial"/>
                <w:color w:val="000000"/>
                <w:sz w:val="20"/>
                <w:szCs w:val="20"/>
                <w:lang w:val="tr-TR" w:eastAsia="tr-TR"/>
              </w:rPr>
              <w:t>Görevbaşı</w:t>
            </w:r>
            <w:proofErr w:type="spellEnd"/>
            <w:r w:rsidRPr="00EA02CE">
              <w:rPr>
                <w:rFonts w:ascii="Arial" w:eastAsia="Times New Roman" w:hAnsi="Arial" w:cs="Arial"/>
                <w:color w:val="000000"/>
                <w:sz w:val="20"/>
                <w:szCs w:val="20"/>
                <w:lang w:val="tr-TR" w:eastAsia="tr-TR"/>
              </w:rPr>
              <w:t xml:space="preserve"> Eğitim yazısı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 xml:space="preserve">Profesyonel Balıkadam Yeterlik Belgesi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GÜN</w:t>
            </w: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 xml:space="preserve">2)Belge harcı </w:t>
            </w:r>
            <w:proofErr w:type="gramStart"/>
            <w:r w:rsidRPr="00EA02CE">
              <w:rPr>
                <w:rFonts w:ascii="Arial" w:eastAsia="Times New Roman" w:hAnsi="Arial" w:cs="Arial"/>
                <w:color w:val="000000"/>
                <w:sz w:val="20"/>
                <w:szCs w:val="20"/>
                <w:lang w:val="tr-TR" w:eastAsia="tr-TR"/>
              </w:rPr>
              <w:t>dekontu</w:t>
            </w:r>
            <w:proofErr w:type="gramEnd"/>
            <w:r>
              <w:rPr>
                <w:rFonts w:ascii="Arial" w:eastAsia="Times New Roman" w:hAnsi="Arial" w:cs="Arial"/>
                <w:color w:val="000000"/>
                <w:sz w:val="20"/>
                <w:szCs w:val="20"/>
                <w:lang w:val="tr-TR" w:eastAsia="tr-TR"/>
              </w:rPr>
              <w:t xml:space="preserve"> (</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3)TC Kimlik No Beyanı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4)Fotoğraf (4 adet)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72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5)Diploma, mezuniyet veya öğrenim belgesinin aslı veya kurumca onaylı örneği fotokopisi-eğitim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6)Sağlık Raporu (</w:t>
            </w:r>
            <w:proofErr w:type="spellStart"/>
            <w:r w:rsidRPr="00EA02CE">
              <w:rPr>
                <w:rFonts w:ascii="Arial" w:eastAsia="Times New Roman" w:hAnsi="Arial" w:cs="Arial"/>
                <w:color w:val="000000"/>
                <w:sz w:val="20"/>
                <w:szCs w:val="20"/>
                <w:lang w:val="tr-TR" w:eastAsia="tr-TR"/>
              </w:rPr>
              <w:t>hiperbarik</w:t>
            </w:r>
            <w:proofErr w:type="spellEnd"/>
            <w:r w:rsidRPr="00EA02CE">
              <w:rPr>
                <w:rFonts w:ascii="Arial" w:eastAsia="Times New Roman" w:hAnsi="Arial" w:cs="Arial"/>
                <w:color w:val="000000"/>
                <w:sz w:val="20"/>
                <w:szCs w:val="20"/>
                <w:lang w:val="tr-TR" w:eastAsia="tr-TR"/>
              </w:rPr>
              <w:t xml:space="preserve"> Oksijen tedavi merkezleri)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7)Dalış kayıt defteri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color w:val="000000"/>
                <w:sz w:val="20"/>
                <w:szCs w:val="20"/>
                <w:lang w:val="tr-TR" w:eastAsia="tr-TR"/>
              </w:rPr>
            </w:pPr>
            <w:r w:rsidRPr="00EA02CE">
              <w:rPr>
                <w:rFonts w:ascii="Arial" w:eastAsia="Times New Roman" w:hAnsi="Arial" w:cs="Arial"/>
                <w:color w:val="000000"/>
                <w:sz w:val="20"/>
                <w:szCs w:val="20"/>
                <w:lang w:val="tr-TR" w:eastAsia="tr-TR"/>
              </w:rPr>
              <w:t>8) Sabıka kaydı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bl>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A02CE" w:rsidRDefault="00EA02CE"/>
    <w:p w:rsidR="00EA02CE" w:rsidRDefault="00EA02CE" w:rsidP="00EA02CE"/>
    <w:p w:rsidR="00EA02CE" w:rsidRDefault="00EA02CE" w:rsidP="00EA02CE">
      <w:pPr>
        <w:tabs>
          <w:tab w:val="left" w:pos="2004"/>
        </w:tabs>
      </w:pPr>
      <w:r>
        <w:tab/>
      </w:r>
    </w:p>
    <w:p w:rsidR="00EA02CE" w:rsidRDefault="00EA02CE" w:rsidP="00EA02CE">
      <w:pPr>
        <w:tabs>
          <w:tab w:val="left" w:pos="2004"/>
        </w:tabs>
      </w:pPr>
    </w:p>
    <w:p w:rsidR="009C36E3" w:rsidRPr="00EA02CE" w:rsidRDefault="00EA02CE" w:rsidP="00EA02CE">
      <w:pPr>
        <w:tabs>
          <w:tab w:val="left" w:pos="2004"/>
        </w:tabs>
        <w:sectPr w:rsidR="009C36E3" w:rsidRPr="00EA02CE">
          <w:type w:val="continuous"/>
          <w:pgSz w:w="11906" w:h="16838"/>
          <w:pgMar w:top="0" w:right="0" w:bottom="0" w:left="0" w:header="0" w:footer="0" w:gutter="0"/>
          <w:cols w:space="708"/>
        </w:sectPr>
      </w:pPr>
      <w:r>
        <w:tab/>
      </w:r>
    </w:p>
    <w:p w:rsidR="009C36E3" w:rsidRDefault="005B47C9">
      <w:pPr>
        <w:sectPr w:rsidR="009C36E3">
          <w:pgSz w:w="11906" w:h="16838"/>
          <w:pgMar w:top="0" w:right="0" w:bottom="0" w:left="0" w:header="0" w:footer="0" w:gutter="0"/>
          <w:cols w:space="708"/>
        </w:sectPr>
      </w:pPr>
      <w:r>
        <w:rPr>
          <w:noProof/>
          <w:lang w:val="tr-TR" w:eastAsia="tr-TR"/>
        </w:rPr>
        <w:lastRenderedPageBreak/>
        <w:drawing>
          <wp:anchor distT="0" distB="0" distL="114300" distR="114300" simplePos="0" relativeHeight="251655680" behindDoc="1" locked="0" layoutInCell="1" allowOverlap="1" wp14:anchorId="7908E73D" wp14:editId="659C0552">
            <wp:simplePos x="0" y="0"/>
            <wp:positionH relativeFrom="column">
              <wp:posOffset>899472</wp:posOffset>
            </wp:positionH>
            <wp:positionV relativeFrom="paragraph">
              <wp:posOffset>-217028</wp:posOffset>
            </wp:positionV>
            <wp:extent cx="4162425" cy="81724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48"/>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EA02CE" w:rsidTr="005B47C9">
        <w:trPr>
          <w:trHeight w:val="439"/>
        </w:trPr>
        <w:tc>
          <w:tcPr>
            <w:tcW w:w="62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21</w:t>
            </w:r>
          </w:p>
        </w:tc>
        <w:tc>
          <w:tcPr>
            <w:tcW w:w="2120" w:type="dxa"/>
            <w:vMerge w:val="restart"/>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proofErr w:type="spellStart"/>
            <w:r w:rsidRPr="00EA02CE">
              <w:rPr>
                <w:rFonts w:ascii="Arial" w:eastAsia="Times New Roman" w:hAnsi="Arial" w:cs="Arial"/>
                <w:bCs/>
                <w:color w:val="FF0000"/>
                <w:sz w:val="20"/>
                <w:szCs w:val="20"/>
                <w:lang w:val="tr-TR" w:eastAsia="tr-TR"/>
              </w:rPr>
              <w:t>Sualtıadamı</w:t>
            </w:r>
            <w:proofErr w:type="spellEnd"/>
            <w:r w:rsidRPr="00EA02CE">
              <w:rPr>
                <w:rFonts w:ascii="Arial" w:eastAsia="Times New Roman" w:hAnsi="Arial" w:cs="Arial"/>
                <w:bCs/>
                <w:color w:val="FF0000"/>
                <w:sz w:val="20"/>
                <w:szCs w:val="20"/>
                <w:lang w:val="tr-TR" w:eastAsia="tr-TR"/>
              </w:rPr>
              <w:t xml:space="preserve"> Yeterlilik Belgesi (Aday Dalgıç)</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5B47C9" w:rsidRPr="00EA02CE" w:rsidTr="005B47C9">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2) T.C. Kimlik No beyanı </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 Sabıka kaydına ilişkin yazılı beyan</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540"/>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4) Basınç Odası ve sualtı hekimi bulunan sağlık kuruluşundan alınan sağlık raporu.</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5) </w:t>
            </w:r>
            <w:proofErr w:type="spellStart"/>
            <w:r w:rsidRPr="00EA02CE">
              <w:rPr>
                <w:rFonts w:ascii="Arial" w:eastAsia="Times New Roman" w:hAnsi="Arial" w:cs="Arial"/>
                <w:sz w:val="20"/>
                <w:szCs w:val="20"/>
                <w:lang w:val="tr-TR" w:eastAsia="tr-TR"/>
              </w:rPr>
              <w:t>Sualtıadamı</w:t>
            </w:r>
            <w:proofErr w:type="spellEnd"/>
            <w:r w:rsidRPr="00EA02CE">
              <w:rPr>
                <w:rFonts w:ascii="Arial" w:eastAsia="Times New Roman" w:hAnsi="Arial" w:cs="Arial"/>
                <w:sz w:val="20"/>
                <w:szCs w:val="20"/>
                <w:lang w:val="tr-TR" w:eastAsia="tr-TR"/>
              </w:rPr>
              <w:t xml:space="preserve"> yeterlilik belgesi harcı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885"/>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22</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proofErr w:type="spellStart"/>
            <w:r w:rsidRPr="00EA02CE">
              <w:rPr>
                <w:rFonts w:ascii="Arial" w:eastAsia="Times New Roman" w:hAnsi="Arial" w:cs="Arial"/>
                <w:bCs/>
                <w:color w:val="FF0000"/>
                <w:sz w:val="20"/>
                <w:szCs w:val="20"/>
                <w:lang w:val="tr-TR" w:eastAsia="tr-TR"/>
              </w:rPr>
              <w:t>Gemiadamları</w:t>
            </w:r>
            <w:proofErr w:type="spellEnd"/>
            <w:r w:rsidRPr="00EA02CE">
              <w:rPr>
                <w:rFonts w:ascii="Arial" w:eastAsia="Times New Roman" w:hAnsi="Arial" w:cs="Arial"/>
                <w:bCs/>
                <w:color w:val="FF0000"/>
                <w:sz w:val="20"/>
                <w:szCs w:val="20"/>
                <w:lang w:val="tr-TR" w:eastAsia="tr-TR"/>
              </w:rPr>
              <w:t xml:space="preserve"> Sınavları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 (</w:t>
            </w:r>
            <w:proofErr w:type="gramStart"/>
            <w:r w:rsidRPr="00EA02CE">
              <w:rPr>
                <w:rFonts w:ascii="Arial" w:eastAsia="Times New Roman" w:hAnsi="Arial" w:cs="Arial"/>
                <w:sz w:val="20"/>
                <w:szCs w:val="20"/>
                <w:lang w:val="tr-TR" w:eastAsia="tr-TR"/>
              </w:rPr>
              <w:t>İkametgah</w:t>
            </w:r>
            <w:proofErr w:type="gramEnd"/>
            <w:r w:rsidRPr="00EA02CE">
              <w:rPr>
                <w:rFonts w:ascii="Arial" w:eastAsia="Times New Roman" w:hAnsi="Arial" w:cs="Arial"/>
                <w:sz w:val="20"/>
                <w:szCs w:val="20"/>
                <w:lang w:val="tr-TR" w:eastAsia="tr-TR"/>
              </w:rPr>
              <w:t xml:space="preserve"> beyanı, T.C. Kimlik No beyanı, Sabıka Kaydı beyanı, Askerlik durumu beyanı İçeren)  (Sabıkası olanlar için 4922 sayılı kanun dışında varsa mahkeme kararı) </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GÜN</w:t>
            </w:r>
          </w:p>
        </w:tc>
      </w:tr>
      <w:tr w:rsidR="005B47C9" w:rsidRPr="00EA02CE" w:rsidTr="005B47C9">
        <w:trPr>
          <w:trHeight w:val="5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2) Diploma, Mezuniyet veya Öğrenim Belgesinin aslı veya Kurumca onaylı sureti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73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 Sağlık Raporu Sureti veya fotokopisi (aslı ile)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73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4) Hizmet Belgesi (DEB Suretleri vb. kontrol edilerek) veya Kurs Başarı Belgesi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58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5) 4 adet fotoğraf (4,5 x 6 cm ebatlı, arka fonu beyaz ve koyu renk kıyafetli olarak)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73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6) </w:t>
            </w:r>
            <w:proofErr w:type="spellStart"/>
            <w:r w:rsidRPr="00EA02CE">
              <w:rPr>
                <w:rFonts w:ascii="Arial" w:eastAsia="Times New Roman" w:hAnsi="Arial" w:cs="Arial"/>
                <w:sz w:val="20"/>
                <w:szCs w:val="20"/>
                <w:lang w:val="tr-TR" w:eastAsia="tr-TR"/>
              </w:rPr>
              <w:t>Gemiadamı</w:t>
            </w:r>
            <w:proofErr w:type="spellEnd"/>
            <w:r w:rsidRPr="00EA02CE">
              <w:rPr>
                <w:rFonts w:ascii="Arial" w:eastAsia="Times New Roman" w:hAnsi="Arial" w:cs="Arial"/>
                <w:sz w:val="20"/>
                <w:szCs w:val="20"/>
                <w:lang w:val="tr-TR" w:eastAsia="tr-TR"/>
              </w:rPr>
              <w:t xml:space="preserve"> Cüzdanı  (cüzdan/belge aslı alınacak)</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 xml:space="preserve">7) Sınav harcı banka </w:t>
            </w:r>
            <w:proofErr w:type="gramStart"/>
            <w:r w:rsidRPr="00EA02CE">
              <w:rPr>
                <w:rFonts w:ascii="Arial" w:eastAsia="Times New Roman" w:hAnsi="Arial" w:cs="Arial"/>
                <w:sz w:val="20"/>
                <w:szCs w:val="20"/>
                <w:lang w:val="tr-TR" w:eastAsia="tr-TR"/>
              </w:rPr>
              <w:t>dekontu</w:t>
            </w:r>
            <w:proofErr w:type="gramEnd"/>
            <w:r>
              <w:rPr>
                <w:rFonts w:ascii="Arial" w:eastAsia="Times New Roman" w:hAnsi="Arial" w:cs="Arial"/>
                <w:color w:val="000000"/>
                <w:sz w:val="20"/>
                <w:szCs w:val="20"/>
                <w:lang w:val="tr-TR" w:eastAsia="tr-TR"/>
              </w:rPr>
              <w:t>(</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23</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Balıkçı Gemisi Kaptanı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 Deniz Hizmet Çizelgesi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w:t>
            </w:r>
            <w:r>
              <w:rPr>
                <w:rFonts w:ascii="Arial" w:eastAsia="Times New Roman" w:hAnsi="Arial" w:cs="Arial"/>
                <w:sz w:val="20"/>
                <w:szCs w:val="20"/>
                <w:lang w:val="tr-TR" w:eastAsia="tr-TR"/>
              </w:rPr>
              <w:t xml:space="preserve"> </w:t>
            </w:r>
            <w:proofErr w:type="spellStart"/>
            <w:r w:rsidRPr="00EA02CE">
              <w:rPr>
                <w:rFonts w:ascii="Arial" w:eastAsia="Times New Roman" w:hAnsi="Arial" w:cs="Arial"/>
                <w:sz w:val="20"/>
                <w:szCs w:val="20"/>
                <w:lang w:val="tr-TR" w:eastAsia="tr-TR"/>
              </w:rPr>
              <w:t>Gemiadamı</w:t>
            </w:r>
            <w:proofErr w:type="spellEnd"/>
            <w:r w:rsidRPr="00EA02CE">
              <w:rPr>
                <w:rFonts w:ascii="Arial" w:eastAsia="Times New Roman" w:hAnsi="Arial" w:cs="Arial"/>
                <w:sz w:val="20"/>
                <w:szCs w:val="20"/>
                <w:lang w:val="tr-TR" w:eastAsia="tr-TR"/>
              </w:rPr>
              <w:t xml:space="preserve"> Cüzdanı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4) 2 Adet fotoğraf</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EA02CE"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24</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jc w:val="center"/>
              <w:rPr>
                <w:rFonts w:ascii="Arial" w:eastAsia="Times New Roman" w:hAnsi="Arial" w:cs="Arial"/>
                <w:bCs/>
                <w:color w:val="FF0000"/>
                <w:sz w:val="20"/>
                <w:szCs w:val="20"/>
                <w:lang w:val="tr-TR" w:eastAsia="tr-TR"/>
              </w:rPr>
            </w:pPr>
            <w:r w:rsidRPr="00EA02CE">
              <w:rPr>
                <w:rFonts w:ascii="Arial" w:eastAsia="Times New Roman" w:hAnsi="Arial" w:cs="Arial"/>
                <w:bCs/>
                <w:color w:val="FF0000"/>
                <w:sz w:val="20"/>
                <w:szCs w:val="20"/>
                <w:lang w:val="tr-TR" w:eastAsia="tr-TR"/>
              </w:rPr>
              <w:t>Balıkçı Gemisi Güverte Tayfası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2)</w:t>
            </w:r>
            <w:r>
              <w:rPr>
                <w:rFonts w:ascii="Arial" w:eastAsia="Times New Roman" w:hAnsi="Arial" w:cs="Arial"/>
                <w:sz w:val="20"/>
                <w:szCs w:val="20"/>
                <w:lang w:val="tr-TR" w:eastAsia="tr-TR"/>
              </w:rPr>
              <w:t xml:space="preserve"> </w:t>
            </w:r>
            <w:proofErr w:type="spellStart"/>
            <w:r w:rsidRPr="00EA02CE">
              <w:rPr>
                <w:rFonts w:ascii="Arial" w:eastAsia="Times New Roman" w:hAnsi="Arial" w:cs="Arial"/>
                <w:sz w:val="20"/>
                <w:szCs w:val="20"/>
                <w:lang w:val="tr-TR" w:eastAsia="tr-TR"/>
              </w:rPr>
              <w:t>Gemiadamı</w:t>
            </w:r>
            <w:proofErr w:type="spellEnd"/>
            <w:r w:rsidRPr="00EA02CE">
              <w:rPr>
                <w:rFonts w:ascii="Arial" w:eastAsia="Times New Roman" w:hAnsi="Arial" w:cs="Arial"/>
                <w:sz w:val="20"/>
                <w:szCs w:val="20"/>
                <w:lang w:val="tr-TR" w:eastAsia="tr-TR"/>
              </w:rPr>
              <w:t xml:space="preserve"> Cüzdanı veya Kartı aslı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3) Kurs Başarı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r w:rsidR="005B47C9" w:rsidRPr="00EA02CE" w:rsidTr="005B47C9">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EA02CE"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sz w:val="20"/>
                <w:szCs w:val="20"/>
                <w:lang w:val="tr-TR" w:eastAsia="tr-TR"/>
              </w:rPr>
            </w:pPr>
            <w:r w:rsidRPr="00EA02CE">
              <w:rPr>
                <w:rFonts w:ascii="Arial" w:eastAsia="Times New Roman" w:hAnsi="Arial" w:cs="Arial"/>
                <w:sz w:val="20"/>
                <w:szCs w:val="20"/>
                <w:lang w:val="tr-TR" w:eastAsia="tr-TR"/>
              </w:rPr>
              <w:t>4) 2 Adet fotoğraf</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EA02CE" w:rsidRDefault="005B47C9" w:rsidP="005B47C9">
            <w:pPr>
              <w:rPr>
                <w:rFonts w:ascii="Arial" w:eastAsia="Times New Roman" w:hAnsi="Arial" w:cs="Arial"/>
                <w:b/>
                <w:bCs/>
                <w:sz w:val="20"/>
                <w:szCs w:val="20"/>
                <w:lang w:val="tr-TR" w:eastAsia="tr-TR"/>
              </w:rPr>
            </w:pPr>
          </w:p>
        </w:tc>
      </w:tr>
    </w:tbl>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A02CE" w:rsidRDefault="00EA02CE"/>
    <w:p w:rsidR="00EA02CE" w:rsidRDefault="00EA02CE" w:rsidP="00EA02CE"/>
    <w:p w:rsidR="00EA02CE" w:rsidRDefault="00EA02CE" w:rsidP="00EA02CE">
      <w:pPr>
        <w:tabs>
          <w:tab w:val="left" w:pos="1014"/>
        </w:tabs>
      </w:pPr>
      <w:r>
        <w:tab/>
      </w:r>
    </w:p>
    <w:p w:rsidR="00EA02CE" w:rsidRDefault="00EA02CE" w:rsidP="00EA02CE">
      <w:pPr>
        <w:tabs>
          <w:tab w:val="left" w:pos="1014"/>
        </w:tabs>
      </w:pPr>
    </w:p>
    <w:p w:rsidR="00EA02CE" w:rsidRDefault="00EA02CE" w:rsidP="00EA02CE">
      <w:pPr>
        <w:tabs>
          <w:tab w:val="left" w:pos="1014"/>
        </w:tabs>
      </w:pPr>
      <w:r>
        <w:tab/>
      </w:r>
    </w:p>
    <w:p w:rsidR="00EA02CE" w:rsidRDefault="00EA02CE" w:rsidP="00EA02CE"/>
    <w:p w:rsidR="00EA02CE" w:rsidRDefault="00EA02CE" w:rsidP="00EA02CE">
      <w:pPr>
        <w:tabs>
          <w:tab w:val="left" w:pos="6889"/>
        </w:tabs>
      </w:pPr>
      <w:r>
        <w:tab/>
      </w:r>
    </w:p>
    <w:p w:rsidR="009C36E3" w:rsidRPr="00EA02CE" w:rsidRDefault="00EA02CE" w:rsidP="00EA02CE">
      <w:pPr>
        <w:tabs>
          <w:tab w:val="left" w:pos="6889"/>
        </w:tabs>
        <w:sectPr w:rsidR="009C36E3" w:rsidRPr="00EA02CE">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56704" behindDoc="1" locked="0" layoutInCell="1" allowOverlap="1" wp14:anchorId="7908E73D" wp14:editId="659C0552">
            <wp:simplePos x="0" y="0"/>
            <wp:positionH relativeFrom="column">
              <wp:posOffset>895516</wp:posOffset>
            </wp:positionH>
            <wp:positionV relativeFrom="paragraph">
              <wp:posOffset>-251654</wp:posOffset>
            </wp:positionV>
            <wp:extent cx="4162425" cy="81724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17"/>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F67126"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25</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Denize Elverişlilik Belgesi (DEB)</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Eski Denize Elverişlilik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Klas Mektubu (Klaslı Gemilerde),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4) Belge Harç </w:t>
            </w:r>
            <w:proofErr w:type="gramStart"/>
            <w:r w:rsidRPr="00F67126">
              <w:rPr>
                <w:rFonts w:ascii="Arial" w:eastAsia="Times New Roman" w:hAnsi="Arial" w:cs="Arial"/>
                <w:sz w:val="20"/>
                <w:szCs w:val="20"/>
                <w:lang w:val="tr-TR" w:eastAsia="tr-TR"/>
              </w:rPr>
              <w:t>dekontu</w:t>
            </w:r>
            <w:proofErr w:type="gramEnd"/>
            <w:r w:rsidRPr="00F67126">
              <w:rPr>
                <w:rFonts w:ascii="Arial" w:eastAsia="Times New Roman" w:hAnsi="Arial" w:cs="Arial"/>
                <w:sz w:val="20"/>
                <w:szCs w:val="20"/>
                <w:lang w:val="tr-TR" w:eastAsia="tr-TR"/>
              </w:rPr>
              <w:t>,</w:t>
            </w:r>
            <w:r>
              <w:rPr>
                <w:rFonts w:ascii="Arial" w:eastAsia="Times New Roman" w:hAnsi="Arial" w:cs="Arial"/>
                <w:color w:val="000000"/>
                <w:sz w:val="20"/>
                <w:szCs w:val="20"/>
                <w:lang w:val="tr-TR" w:eastAsia="tr-TR"/>
              </w:rPr>
              <w:t>(</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8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Avlanma ruhsatı fotokopisi (Balık avlama gemileri için vizesi yapılmış şekilde)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26</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Tonilato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Klas mektubu, (Klaslı gemilerde)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Gemi, Su Aracı İnşa, Tadilat Takip Raporu, (Gemi İnşa yönetmeliğine tabi olan)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4) Gemi, Su Aracı Yapı Bildirisi (Yeni </w:t>
            </w:r>
            <w:proofErr w:type="spellStart"/>
            <w:r w:rsidRPr="00F67126">
              <w:rPr>
                <w:rFonts w:ascii="Arial" w:eastAsia="Times New Roman" w:hAnsi="Arial" w:cs="Arial"/>
                <w:sz w:val="20"/>
                <w:szCs w:val="20"/>
                <w:lang w:val="tr-TR" w:eastAsia="tr-TR"/>
              </w:rPr>
              <w:t>İnşaalarda</w:t>
            </w:r>
            <w:proofErr w:type="spellEnd"/>
            <w:r w:rsidRPr="00F67126">
              <w:rPr>
                <w:rFonts w:ascii="Arial" w:eastAsia="Times New Roman" w:hAnsi="Arial" w:cs="Arial"/>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Tekne inşa ve makine faturası,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106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Genel plan, endaze planı, boyuna ve enine kesit planı ve bunlara ek olarak gemi ve su aracının cinsi ve tipine göre ölçen makam tarafından ölçüm için gerekli olduğu belirlenen diğer planlar.</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Fribord hesapları, (Fribord sözleşmesine tabi olan)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61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8) 15 metreden küçük gemi ve su aracının baş, </w:t>
            </w:r>
            <w:proofErr w:type="gramStart"/>
            <w:r w:rsidRPr="00F67126">
              <w:rPr>
                <w:rFonts w:ascii="Arial" w:eastAsia="Times New Roman" w:hAnsi="Arial" w:cs="Arial"/>
                <w:sz w:val="20"/>
                <w:szCs w:val="20"/>
                <w:lang w:val="tr-TR" w:eastAsia="tr-TR"/>
              </w:rPr>
              <w:t>kıç</w:t>
            </w:r>
            <w:proofErr w:type="gramEnd"/>
            <w:r w:rsidRPr="00F67126">
              <w:rPr>
                <w:rFonts w:ascii="Arial" w:eastAsia="Times New Roman" w:hAnsi="Arial" w:cs="Arial"/>
                <w:sz w:val="20"/>
                <w:szCs w:val="20"/>
                <w:lang w:val="tr-TR" w:eastAsia="tr-TR"/>
              </w:rPr>
              <w:t xml:space="preserve"> ve yandan (bir taraftan) çekilmiş üç adet fotoğrafı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Gezi Tekneleri Yönetmeliği kapsamındaki teknelerden ayrıca uygunluk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10) Belge Harç </w:t>
            </w:r>
            <w:proofErr w:type="gramStart"/>
            <w:r w:rsidRPr="00F67126">
              <w:rPr>
                <w:rFonts w:ascii="Arial" w:eastAsia="Times New Roman" w:hAnsi="Arial" w:cs="Arial"/>
                <w:sz w:val="20"/>
                <w:szCs w:val="20"/>
                <w:lang w:val="tr-TR" w:eastAsia="tr-TR"/>
              </w:rPr>
              <w:t>dekontu</w:t>
            </w:r>
            <w:proofErr w:type="gramEnd"/>
            <w:r w:rsidRPr="00F67126">
              <w:rPr>
                <w:rFonts w:ascii="Arial" w:eastAsia="Times New Roman" w:hAnsi="Arial" w:cs="Arial"/>
                <w:sz w:val="20"/>
                <w:szCs w:val="20"/>
                <w:lang w:val="tr-TR" w:eastAsia="tr-TR"/>
              </w:rPr>
              <w:t>,</w:t>
            </w:r>
            <w:r>
              <w:rPr>
                <w:rFonts w:ascii="Arial" w:eastAsia="Times New Roman" w:hAnsi="Arial" w:cs="Arial"/>
                <w:color w:val="000000"/>
                <w:sz w:val="20"/>
                <w:szCs w:val="20"/>
                <w:lang w:val="tr-TR" w:eastAsia="tr-TR"/>
              </w:rPr>
              <w:t>(</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11)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72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12) Tarım İl Müdürlüğünden geminin Balık Avlama olarak ruhsatlanabileceğine dair yazı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13)Zayii ilanı (Tescilli teknelerde Zayii durumlarında başvurularda istenir)</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27</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proofErr w:type="spellStart"/>
            <w:r w:rsidRPr="00F67126">
              <w:rPr>
                <w:rFonts w:ascii="Arial" w:eastAsia="Times New Roman" w:hAnsi="Arial" w:cs="Arial"/>
                <w:bCs/>
                <w:color w:val="FF0000"/>
                <w:sz w:val="20"/>
                <w:szCs w:val="20"/>
                <w:lang w:val="tr-TR" w:eastAsia="tr-TR"/>
              </w:rPr>
              <w:t>Gemiadamı</w:t>
            </w:r>
            <w:proofErr w:type="spellEnd"/>
            <w:r w:rsidRPr="00F67126">
              <w:rPr>
                <w:rFonts w:ascii="Arial" w:eastAsia="Times New Roman" w:hAnsi="Arial" w:cs="Arial"/>
                <w:bCs/>
                <w:color w:val="FF0000"/>
                <w:sz w:val="20"/>
                <w:szCs w:val="20"/>
                <w:lang w:val="tr-TR" w:eastAsia="tr-TR"/>
              </w:rPr>
              <w:t xml:space="preserve"> Donatımında Asgari Emniyet Belgesi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2) Belge Harç </w:t>
            </w:r>
            <w:proofErr w:type="gramStart"/>
            <w:r w:rsidRPr="00F67126">
              <w:rPr>
                <w:rFonts w:ascii="Arial" w:eastAsia="Times New Roman" w:hAnsi="Arial" w:cs="Arial"/>
                <w:sz w:val="20"/>
                <w:szCs w:val="20"/>
                <w:lang w:val="tr-TR" w:eastAsia="tr-TR"/>
              </w:rPr>
              <w:t>dekontu</w:t>
            </w:r>
            <w:proofErr w:type="gramEnd"/>
            <w:r>
              <w:rPr>
                <w:rFonts w:ascii="Arial" w:eastAsia="Times New Roman" w:hAnsi="Arial" w:cs="Arial"/>
                <w:color w:val="000000"/>
                <w:sz w:val="20"/>
                <w:szCs w:val="20"/>
                <w:lang w:val="tr-TR" w:eastAsia="tr-TR"/>
              </w:rPr>
              <w:t>(</w:t>
            </w:r>
            <w:r>
              <w:rPr>
                <w:rFonts w:ascii="Arial" w:hAnsi="Arial" w:cs="Arial"/>
                <w:sz w:val="20"/>
                <w:szCs w:val="20"/>
                <w:lang w:val="tr-TR" w:eastAsia="tr-TR"/>
              </w:rPr>
              <w:t>Belge harcı için</w:t>
            </w:r>
            <w:r w:rsidRPr="00D13030">
              <w:rPr>
                <w:rFonts w:ascii="Arial" w:hAnsi="Arial" w:cs="Arial"/>
                <w:sz w:val="20"/>
                <w:szCs w:val="20"/>
                <w:lang w:val="tr-TR" w:eastAsia="tr-TR"/>
              </w:rPr>
              <w:t xml:space="preserve"> bakanlığın </w:t>
            </w:r>
            <w:r w:rsidRPr="00D13030">
              <w:rPr>
                <w:rFonts w:ascii="Arial" w:hAnsi="Arial" w:cs="Arial"/>
                <w:b/>
                <w:sz w:val="20"/>
                <w:szCs w:val="20"/>
                <w:lang w:val="tr-TR" w:eastAsia="tr-TR"/>
              </w:rPr>
              <w:t>odemeler.uab.gov.tr</w:t>
            </w:r>
            <w:r>
              <w:rPr>
                <w:rFonts w:ascii="Arial" w:hAnsi="Arial" w:cs="Arial"/>
                <w:sz w:val="20"/>
                <w:szCs w:val="20"/>
                <w:lang w:val="tr-TR" w:eastAsia="tr-TR"/>
              </w:rPr>
              <w:t xml:space="preserve"> adresinden borçlanma yaparak harçlarını Halk Bankasına öder.</w:t>
            </w:r>
            <w:r>
              <w:rPr>
                <w:rFonts w:ascii="Arial" w:eastAsia="Times New Roman" w:hAnsi="Arial" w:cs="Arial"/>
                <w:color w:val="000000"/>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TC. Kimlik No Beyanı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Eski belgenin aslı (yenilemede)</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bl>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A02CE" w:rsidRDefault="00EA02CE"/>
    <w:p w:rsidR="00EA02CE" w:rsidRDefault="00EA02CE" w:rsidP="00EA02CE">
      <w:pPr>
        <w:tabs>
          <w:tab w:val="left" w:pos="1210"/>
        </w:tabs>
      </w:pPr>
      <w:r>
        <w:tab/>
      </w:r>
    </w:p>
    <w:p w:rsidR="00EA02CE" w:rsidRDefault="00EA02CE" w:rsidP="00EA02CE">
      <w:pPr>
        <w:tabs>
          <w:tab w:val="left" w:pos="1210"/>
        </w:tabs>
      </w:pPr>
    </w:p>
    <w:p w:rsidR="009C36E3" w:rsidRPr="00EA02CE" w:rsidRDefault="00EA02CE" w:rsidP="00EA02CE">
      <w:pPr>
        <w:tabs>
          <w:tab w:val="left" w:pos="1210"/>
        </w:tabs>
        <w:sectPr w:rsidR="009C36E3" w:rsidRPr="00EA02CE">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57728" behindDoc="1" locked="0" layoutInCell="1" allowOverlap="1" wp14:anchorId="7908E73D" wp14:editId="659C0552">
            <wp:simplePos x="0" y="0"/>
            <wp:positionH relativeFrom="margin">
              <wp:posOffset>934237</wp:posOffset>
            </wp:positionH>
            <wp:positionV relativeFrom="paragraph">
              <wp:posOffset>-205275</wp:posOffset>
            </wp:positionV>
            <wp:extent cx="4162425" cy="817245"/>
            <wp:effectExtent l="0" t="0" r="9525" b="190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129"/>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F67126" w:rsidTr="005B47C9">
        <w:trPr>
          <w:trHeight w:val="600"/>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28</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Yangın Söndürme Sistemleri Ve Elemanları İçin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 (Şirket temsilcisinin adı, soyadı ve T.C kimlik numarası belirtilecek),</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F67126" w:rsidTr="005B47C9">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 (Tüzel Kişilerde),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 (İlk müracaatta veya değişiklik yapıldığında),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5) İlgili kurumdan alınmış İşyeri Açma ve Çalışma Ruhsatı (İlk müracaatta),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2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6) Servis sağlayıcı tarafından servis sonu düzenlenen sertifikanın boş bir örneği,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7) TSE Hizmet Yeri Yeterlilik Belgesi örneği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2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8) Yangın tüpü üreticisi ile servis sağlayıcısı arasında yapılan sözleşme </w:t>
            </w:r>
            <w:proofErr w:type="gramStart"/>
            <w:r w:rsidRPr="00F67126">
              <w:rPr>
                <w:rFonts w:ascii="Arial" w:eastAsia="Times New Roman" w:hAnsi="Arial" w:cs="Arial"/>
                <w:sz w:val="20"/>
                <w:szCs w:val="20"/>
                <w:lang w:val="tr-TR" w:eastAsia="tr-TR"/>
              </w:rPr>
              <w:t>örneği ,</w:t>
            </w:r>
            <w:proofErr w:type="gramEnd"/>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78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Üretici firmalar tarafından servisi yapacak personele eğitim sonucu verilen eğitim belgesinin (yabancı dilde ise tercümesinin) noter tasdikli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10) Genel Esaslar başlığında yer alan “B” maddesindeki taahhütname,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166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11) CO</w:t>
            </w:r>
            <w:r w:rsidRPr="00F67126">
              <w:rPr>
                <w:rFonts w:ascii="Arial" w:eastAsia="Times New Roman" w:hAnsi="Arial" w:cs="Arial"/>
                <w:sz w:val="20"/>
                <w:szCs w:val="20"/>
                <w:vertAlign w:val="subscript"/>
                <w:lang w:val="tr-TR" w:eastAsia="tr-TR"/>
              </w:rPr>
              <w:t>2</w:t>
            </w:r>
            <w:r w:rsidRPr="00F67126">
              <w:rPr>
                <w:rFonts w:ascii="Arial" w:eastAsia="Times New Roman" w:hAnsi="Arial" w:cs="Arial"/>
                <w:sz w:val="20"/>
                <w:szCs w:val="20"/>
                <w:lang w:val="tr-TR" w:eastAsia="tr-TR"/>
              </w:rPr>
              <w:t xml:space="preserve">‘li yangın söndürme cihazlarına bakım ve dolum hizmeti verilmesi halinde en az 2 ton kapasiteli </w:t>
            </w:r>
            <w:proofErr w:type="gramStart"/>
            <w:r w:rsidRPr="00F67126">
              <w:rPr>
                <w:rFonts w:ascii="Arial" w:eastAsia="Times New Roman" w:hAnsi="Arial" w:cs="Arial"/>
                <w:sz w:val="20"/>
                <w:szCs w:val="20"/>
                <w:lang w:val="tr-TR" w:eastAsia="tr-TR"/>
              </w:rPr>
              <w:t>CO</w:t>
            </w:r>
            <w:r w:rsidRPr="00F67126">
              <w:rPr>
                <w:rFonts w:ascii="Arial" w:eastAsia="Times New Roman" w:hAnsi="Arial" w:cs="Arial"/>
                <w:sz w:val="20"/>
                <w:szCs w:val="20"/>
                <w:vertAlign w:val="subscript"/>
                <w:lang w:val="tr-TR" w:eastAsia="tr-TR"/>
              </w:rPr>
              <w:t xml:space="preserve">2 </w:t>
            </w:r>
            <w:r w:rsidRPr="00F67126">
              <w:rPr>
                <w:rFonts w:ascii="Arial" w:eastAsia="Times New Roman" w:hAnsi="Arial" w:cs="Arial"/>
                <w:sz w:val="20"/>
                <w:szCs w:val="20"/>
                <w:lang w:val="tr-TR" w:eastAsia="tr-TR"/>
              </w:rPr>
              <w:t xml:space="preserve">  tankına</w:t>
            </w:r>
            <w:proofErr w:type="gramEnd"/>
            <w:r w:rsidRPr="00F67126">
              <w:rPr>
                <w:rFonts w:ascii="Arial" w:eastAsia="Times New Roman" w:hAnsi="Arial" w:cs="Arial"/>
                <w:sz w:val="20"/>
                <w:szCs w:val="20"/>
                <w:lang w:val="tr-TR" w:eastAsia="tr-TR"/>
              </w:rPr>
              <w:t xml:space="preserve"> ait kapasite raporu veya bulunduğu il sınırları içerisinde en az 5 ton kapasiteli CO</w:t>
            </w:r>
            <w:r w:rsidRPr="00F67126">
              <w:rPr>
                <w:rFonts w:ascii="Arial" w:eastAsia="Times New Roman" w:hAnsi="Arial" w:cs="Arial"/>
                <w:sz w:val="20"/>
                <w:szCs w:val="20"/>
                <w:vertAlign w:val="subscript"/>
                <w:lang w:val="tr-TR" w:eastAsia="tr-TR"/>
              </w:rPr>
              <w:t>2</w:t>
            </w:r>
            <w:r w:rsidRPr="00F67126">
              <w:rPr>
                <w:rFonts w:ascii="Arial" w:eastAsia="Times New Roman" w:hAnsi="Arial" w:cs="Arial"/>
                <w:sz w:val="20"/>
                <w:szCs w:val="20"/>
                <w:lang w:val="tr-TR" w:eastAsia="tr-TR"/>
              </w:rPr>
              <w:t xml:space="preserve"> tankına sahip TSE Yeterlilik Belgesine haiz firma ile bu hizmetin dış kaynaklı olarak alındığına dair sözleşme,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12) Döner sermaye hesabına yatırılan ücrete ait makbuz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40"/>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29</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Can Sallarına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w:t>
            </w:r>
            <w:proofErr w:type="spellStart"/>
            <w:r w:rsidRPr="00F67126">
              <w:rPr>
                <w:rFonts w:ascii="Arial" w:eastAsia="Times New Roman" w:hAnsi="Arial" w:cs="Arial"/>
                <w:sz w:val="20"/>
                <w:szCs w:val="20"/>
                <w:lang w:val="tr-TR" w:eastAsia="tr-TR"/>
              </w:rPr>
              <w:t>Şiret</w:t>
            </w:r>
            <w:proofErr w:type="spellEnd"/>
            <w:r w:rsidRPr="00F67126">
              <w:rPr>
                <w:rFonts w:ascii="Arial" w:eastAsia="Times New Roman" w:hAnsi="Arial" w:cs="Arial"/>
                <w:sz w:val="20"/>
                <w:szCs w:val="20"/>
                <w:lang w:val="tr-TR" w:eastAsia="tr-TR"/>
              </w:rPr>
              <w:t xml:space="preserve"> temsilcisinin adı, soyadı ve T.C kimlik numarası belirtilecek),</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F67126" w:rsidTr="005B47C9">
        <w:trPr>
          <w:trHeight w:val="51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örneği(Tüzel Kişilerde),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 (İlk müracaatta veya değişiklik yapıldığında),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İlgili kurumdan alınmış İşyeri Açma ve Çalışma Ruhsatı,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51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Servis sağlayıcı tarafından servis sonu düzenlenen sertifikanın boş bir örneği,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5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Genel Esaslar başlığında yer alan “B” maddesindeki taahhütname,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7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8) Üretici Firma tarafından servis yapacak olan firmaya verilen yetki sertifikasının noter tasdikli örneği ve tercümesi,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84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Üretici firma tarafından servisi yapacak personele eğitim sonucu verilen eğitim belgesinin (yabancı dilde ise tercümesinin)  noter tasdikli örneği ve tercümesi,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10) Servis Ekipman Listesi.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555"/>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11) Döner sermaye hesabına yatırılan ücrete ait makbuz örneği,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bl>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pacing w:line="200" w:lineRule="exact"/>
      </w:pPr>
    </w:p>
    <w:p w:rsidR="00F67126" w:rsidRDefault="00F67126">
      <w:pPr>
        <w:spacing w:line="200" w:lineRule="exact"/>
      </w:pPr>
      <w:r>
        <w:t xml:space="preserve">                                     </w:t>
      </w: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pacing w:line="200" w:lineRule="exact"/>
      </w:pPr>
    </w:p>
    <w:p w:rsidR="009C36E3" w:rsidRDefault="009C36E3">
      <w:pPr>
        <w:sectPr w:rsidR="009C36E3">
          <w:type w:val="continuous"/>
          <w:pgSz w:w="11906" w:h="16838"/>
          <w:pgMar w:top="0" w:right="0" w:bottom="0" w:left="0" w:header="0" w:footer="0" w:gutter="0"/>
          <w:cols w:num="4" w:space="708" w:equalWidth="0">
            <w:col w:w="1864" w:space="0"/>
            <w:col w:w="1984" w:space="189"/>
            <w:col w:w="6184" w:space="0"/>
            <w:col w:w="1682"/>
          </w:cols>
        </w:sectPr>
      </w:pPr>
    </w:p>
    <w:p w:rsidR="009C36E3" w:rsidRDefault="005B47C9">
      <w:pPr>
        <w:spacing w:line="200" w:lineRule="exact"/>
      </w:pPr>
      <w:r>
        <w:rPr>
          <w:noProof/>
          <w:lang w:val="tr-TR" w:eastAsia="tr-TR"/>
        </w:rPr>
        <w:lastRenderedPageBreak/>
        <w:drawing>
          <wp:anchor distT="0" distB="0" distL="114300" distR="114300" simplePos="0" relativeHeight="251658752" behindDoc="1" locked="0" layoutInCell="1" allowOverlap="1" wp14:anchorId="7908E73D" wp14:editId="659C0552">
            <wp:simplePos x="0" y="0"/>
            <wp:positionH relativeFrom="column">
              <wp:posOffset>884233</wp:posOffset>
            </wp:positionH>
            <wp:positionV relativeFrom="paragraph">
              <wp:posOffset>-243849</wp:posOffset>
            </wp:positionV>
            <wp:extent cx="4162425" cy="81724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5"/>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F67126" w:rsidTr="005B47C9">
        <w:trPr>
          <w:trHeight w:val="570"/>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Can Kurtarma Filikalarına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 (Şirket temsilcisinin adı, soyadı ve T.C kimlik numarası belirtilecek),</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F67126" w:rsidTr="005B47C9">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örneği(Tüzel Kişilerde),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Planı(İlk müracaatta veya değişiklik yapıldığında),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60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5) İlgili kurumdan alınmış İşyeri Açma ve Çalışma Ruhsatı(İlk müracaatta),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Servis sağlayıcı tarafından servis sonu düzenlenen sertifikanın boş bir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99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Üretici firma ile yapılan yetkili servis sözleşmesinin veya üretici firma tarafından servis yapacak olan firmaya verilen yetki sertifikasının noter tasdikli örneği ve tercümesi,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8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8) Üretici firma tarafından servisi yapacak personele eğitim sonucu verilen eğitim belgesinin (yabancı dilde ise tercümesinin) noter tasdikli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Genel Esaslar başlığında yer alan “B” maddesindeki taahhütname,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 xml:space="preserve">10) Döner sermaye hesabına yatırılan ücrete ait makbuz örneği,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F67126" w:rsidTr="005B47C9">
        <w:trPr>
          <w:trHeight w:val="540"/>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31</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jc w:val="center"/>
              <w:rPr>
                <w:rFonts w:ascii="Arial" w:eastAsia="Times New Roman" w:hAnsi="Arial" w:cs="Arial"/>
                <w:bCs/>
                <w:color w:val="FF0000"/>
                <w:sz w:val="20"/>
                <w:szCs w:val="20"/>
                <w:lang w:val="tr-TR" w:eastAsia="tr-TR"/>
              </w:rPr>
            </w:pPr>
            <w:r w:rsidRPr="00F67126">
              <w:rPr>
                <w:rFonts w:ascii="Arial" w:eastAsia="Times New Roman" w:hAnsi="Arial" w:cs="Arial"/>
                <w:bCs/>
                <w:color w:val="FF0000"/>
                <w:sz w:val="20"/>
                <w:szCs w:val="20"/>
                <w:lang w:val="tr-TR" w:eastAsia="tr-TR"/>
              </w:rPr>
              <w:t>Can Kurtarma Araçlarının İndirme Ve Serbest Bırakma Düzenekleri İçin Muayene Ve Test Sertifikası Düzenleme Yetki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 Dilekçe (Şirket temsilcisinin adı, soyadı ve T.C kimlik numarası belirtilecek),</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F67126" w:rsidTr="005B47C9">
        <w:trPr>
          <w:trHeight w:val="54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2) Servis sağlayıcıya ait Ticaret Sicil Gazetesi örneği(Tüzel Kişilerde),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3) İmza sirküleri,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4) Yerleşim Planı(İlk müracaatta veya değişiklik yapıldığında),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55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5) İlgili kurumdan alınmış İşyeri Açma ve Çalışma Ruhsatı(İlk müracaatta)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5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6) Servis sağlayıcı tarafından servis sonu düzenlenen sertifikanın boş bir örneği,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82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7) Üretici firma ile yapılan yetkili servis sözleşmesinin veya üretici firma tarafından servis yapacak olan firmaya verilen yetki sertifikasının noter tasdikli örneği ve tercümesi,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7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8) Üretici firma tarafından servisi yapacak personele eğitim sonucu verilen eğitim belgesi noter tasdikli örneği ve tercümesi,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57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9) Genel Esaslar başlığında yer alan “B” maddesindeki taahhütname,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r w:rsidR="005B47C9" w:rsidRPr="00F67126" w:rsidTr="005B47C9">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F67126"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sz w:val="20"/>
                <w:szCs w:val="20"/>
                <w:lang w:val="tr-TR" w:eastAsia="tr-TR"/>
              </w:rPr>
            </w:pPr>
            <w:r w:rsidRPr="00F67126">
              <w:rPr>
                <w:rFonts w:ascii="Arial" w:eastAsia="Times New Roman" w:hAnsi="Arial" w:cs="Arial"/>
                <w:sz w:val="20"/>
                <w:szCs w:val="20"/>
                <w:lang w:val="tr-TR" w:eastAsia="tr-TR"/>
              </w:rPr>
              <w:t>10) Döner sermaye hesabına yatırılan ücrete ait makbuz örneği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F67126" w:rsidRDefault="005B47C9" w:rsidP="005B47C9">
            <w:pPr>
              <w:rPr>
                <w:rFonts w:ascii="Arial" w:eastAsia="Times New Roman" w:hAnsi="Arial" w:cs="Arial"/>
                <w:b/>
                <w:bCs/>
                <w:sz w:val="20"/>
                <w:szCs w:val="20"/>
                <w:lang w:val="tr-TR" w:eastAsia="tr-TR"/>
              </w:rPr>
            </w:pPr>
          </w:p>
        </w:tc>
      </w:tr>
    </w:tbl>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F67126" w:rsidRDefault="00F67126"/>
    <w:p w:rsidR="00F67126" w:rsidRDefault="00F67126" w:rsidP="00F67126"/>
    <w:p w:rsidR="00F67126" w:rsidRDefault="00F67126" w:rsidP="00F67126">
      <w:pPr>
        <w:tabs>
          <w:tab w:val="left" w:pos="2339"/>
        </w:tabs>
      </w:pPr>
      <w:r>
        <w:tab/>
      </w:r>
    </w:p>
    <w:p w:rsidR="00F67126" w:rsidRDefault="00F67126" w:rsidP="00F67126">
      <w:pPr>
        <w:tabs>
          <w:tab w:val="left" w:pos="2339"/>
        </w:tabs>
      </w:pPr>
    </w:p>
    <w:p w:rsidR="009C36E3" w:rsidRPr="00F67126" w:rsidRDefault="00F67126" w:rsidP="00F67126">
      <w:pPr>
        <w:tabs>
          <w:tab w:val="left" w:pos="2339"/>
        </w:tabs>
        <w:sectPr w:rsidR="009C36E3" w:rsidRPr="00F67126">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59776" behindDoc="1" locked="0" layoutInCell="1" allowOverlap="1" wp14:anchorId="7908E73D" wp14:editId="659C0552">
            <wp:simplePos x="0" y="0"/>
            <wp:positionH relativeFrom="column">
              <wp:posOffset>902446</wp:posOffset>
            </wp:positionH>
            <wp:positionV relativeFrom="paragraph">
              <wp:posOffset>-223851</wp:posOffset>
            </wp:positionV>
            <wp:extent cx="4162425" cy="81724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117"/>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9A7C7C"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32</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İnşa veya Tadilat İzin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5B47C9" w:rsidRPr="009A7C7C" w:rsidTr="005B47C9">
        <w:trPr>
          <w:trHeight w:val="67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Gemi veya su aracı inşa başvuru belgesi (Ek-1) 2 nüsha (Klaslı/</w:t>
            </w:r>
            <w:proofErr w:type="spellStart"/>
            <w:r w:rsidRPr="009A7C7C">
              <w:rPr>
                <w:rFonts w:ascii="Arial" w:eastAsia="Times New Roman" w:hAnsi="Arial" w:cs="Arial"/>
                <w:sz w:val="20"/>
                <w:szCs w:val="20"/>
                <w:lang w:val="tr-TR" w:eastAsia="tr-TR"/>
              </w:rPr>
              <w:t>klassız</w:t>
            </w:r>
            <w:proofErr w:type="spellEnd"/>
            <w:r w:rsidRPr="009A7C7C">
              <w:rPr>
                <w:rFonts w:ascii="Arial" w:eastAsia="Times New Roman" w:hAnsi="Arial" w:cs="Arial"/>
                <w:sz w:val="20"/>
                <w:szCs w:val="20"/>
                <w:lang w:val="tr-TR" w:eastAsia="tr-TR"/>
              </w:rPr>
              <w:t>/</w:t>
            </w:r>
            <w:proofErr w:type="spellStart"/>
            <w:r w:rsidRPr="009A7C7C">
              <w:rPr>
                <w:rFonts w:ascii="Arial" w:eastAsia="Times New Roman" w:hAnsi="Arial" w:cs="Arial"/>
                <w:sz w:val="20"/>
                <w:szCs w:val="20"/>
                <w:lang w:val="tr-TR" w:eastAsia="tr-TR"/>
              </w:rPr>
              <w:t>CE’li</w:t>
            </w:r>
            <w:proofErr w:type="spellEnd"/>
            <w:r w:rsidRPr="009A7C7C">
              <w:rPr>
                <w:rFonts w:ascii="Arial" w:eastAsia="Times New Roman" w:hAnsi="Arial" w:cs="Arial"/>
                <w:sz w:val="20"/>
                <w:szCs w:val="20"/>
                <w:lang w:val="tr-TR" w:eastAsia="tr-TR"/>
              </w:rPr>
              <w:t xml:space="preserve"> İnşa işlemlerinde),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60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Gemi ve su aracı tadilat başvuru belgesi (Ek-2) 2 nüsha (Klaslı/</w:t>
            </w:r>
            <w:proofErr w:type="spellStart"/>
            <w:r w:rsidRPr="009A7C7C">
              <w:rPr>
                <w:rFonts w:ascii="Arial" w:eastAsia="Times New Roman" w:hAnsi="Arial" w:cs="Arial"/>
                <w:sz w:val="20"/>
                <w:szCs w:val="20"/>
                <w:lang w:val="tr-TR" w:eastAsia="tr-TR"/>
              </w:rPr>
              <w:t>klassız</w:t>
            </w:r>
            <w:proofErr w:type="spellEnd"/>
            <w:r w:rsidRPr="009A7C7C">
              <w:rPr>
                <w:rFonts w:ascii="Arial" w:eastAsia="Times New Roman" w:hAnsi="Arial" w:cs="Arial"/>
                <w:sz w:val="20"/>
                <w:szCs w:val="20"/>
                <w:lang w:val="tr-TR" w:eastAsia="tr-TR"/>
              </w:rPr>
              <w:t xml:space="preserve"> tadilatlarda)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66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 Ek-1 veya Ek-2’de temsilci imzalarının bulunması durumunda noter onaylı yetki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58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 Kontrol Mühendisiyle yapılan sözleşme (</w:t>
            </w:r>
            <w:proofErr w:type="spellStart"/>
            <w:r w:rsidRPr="009A7C7C">
              <w:rPr>
                <w:rFonts w:ascii="Arial" w:eastAsia="Times New Roman" w:hAnsi="Arial" w:cs="Arial"/>
                <w:sz w:val="20"/>
                <w:szCs w:val="20"/>
                <w:lang w:val="tr-TR" w:eastAsia="tr-TR"/>
              </w:rPr>
              <w:t>Klassız</w:t>
            </w:r>
            <w:proofErr w:type="spellEnd"/>
            <w:r w:rsidRPr="009A7C7C">
              <w:rPr>
                <w:rFonts w:ascii="Arial" w:eastAsia="Times New Roman" w:hAnsi="Arial" w:cs="Arial"/>
                <w:sz w:val="20"/>
                <w:szCs w:val="20"/>
                <w:lang w:val="tr-TR" w:eastAsia="tr-TR"/>
              </w:rPr>
              <w:t xml:space="preserve"> inşa/tadilatlarda)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6) Gerekli planlar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64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7) İdare tarafından yetkilendirilmiş bir klas kuruluşu ile yapılan sözleşme (klaslı İnşa /tadilatlarda)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66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8) Gemi sahibi/temsilcisi tarafından geminin </w:t>
            </w:r>
            <w:proofErr w:type="spellStart"/>
            <w:r w:rsidRPr="009A7C7C">
              <w:rPr>
                <w:rFonts w:ascii="Arial" w:eastAsia="Times New Roman" w:hAnsi="Arial" w:cs="Arial"/>
                <w:sz w:val="20"/>
                <w:szCs w:val="20"/>
                <w:lang w:val="tr-TR" w:eastAsia="tr-TR"/>
              </w:rPr>
              <w:t>CE’li</w:t>
            </w:r>
            <w:proofErr w:type="spellEnd"/>
            <w:r w:rsidRPr="009A7C7C">
              <w:rPr>
                <w:rFonts w:ascii="Arial" w:eastAsia="Times New Roman" w:hAnsi="Arial" w:cs="Arial"/>
                <w:sz w:val="20"/>
                <w:szCs w:val="20"/>
                <w:lang w:val="tr-TR" w:eastAsia="tr-TR"/>
              </w:rPr>
              <w:t xml:space="preserve"> olarak İnşa edileceğine dair yazılı beyan (</w:t>
            </w:r>
            <w:proofErr w:type="spellStart"/>
            <w:r w:rsidRPr="009A7C7C">
              <w:rPr>
                <w:rFonts w:ascii="Arial" w:eastAsia="Times New Roman" w:hAnsi="Arial" w:cs="Arial"/>
                <w:sz w:val="20"/>
                <w:szCs w:val="20"/>
                <w:lang w:val="tr-TR" w:eastAsia="tr-TR"/>
              </w:rPr>
              <w:t>CE’li</w:t>
            </w:r>
            <w:proofErr w:type="spellEnd"/>
            <w:r w:rsidRPr="009A7C7C">
              <w:rPr>
                <w:rFonts w:ascii="Arial" w:eastAsia="Times New Roman" w:hAnsi="Arial" w:cs="Arial"/>
                <w:sz w:val="20"/>
                <w:szCs w:val="20"/>
                <w:lang w:val="tr-TR" w:eastAsia="tr-TR"/>
              </w:rPr>
              <w:t xml:space="preserve"> inşalarda</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33</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Gemi ve Su Araçlarına Ait Plan, Buklet ve Dokümanların Onaylanması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İlgili Plan, Buklet ve Onaylardan 2 nüsha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Döner sermaye hesabına yatırılan ücrete ait makbuz</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1710"/>
        </w:trPr>
        <w:tc>
          <w:tcPr>
            <w:tcW w:w="6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34</w:t>
            </w:r>
          </w:p>
        </w:tc>
        <w:tc>
          <w:tcPr>
            <w:tcW w:w="212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İnşa ve ya Tadilat İzin Belgesi Almış Gemilerin Periyodik Kontrollerinin Yapılması</w:t>
            </w:r>
          </w:p>
        </w:tc>
        <w:tc>
          <w:tcPr>
            <w:tcW w:w="5240" w:type="dxa"/>
            <w:tcBorders>
              <w:top w:val="nil"/>
              <w:left w:val="nil"/>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5B47C9" w:rsidRPr="009A7C7C"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35</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 xml:space="preserve">Gemilerin Yükleme Sınırlarının Tayin Edilerek Fribord Belgelendirme </w:t>
            </w:r>
            <w:proofErr w:type="spellStart"/>
            <w:r w:rsidRPr="009A7C7C">
              <w:rPr>
                <w:rFonts w:ascii="Arial" w:eastAsia="Times New Roman" w:hAnsi="Arial" w:cs="Arial"/>
                <w:bCs/>
                <w:color w:val="FF0000"/>
                <w:sz w:val="20"/>
                <w:szCs w:val="20"/>
                <w:lang w:val="tr-TR" w:eastAsia="tr-TR"/>
              </w:rPr>
              <w:t>Sörveyinin</w:t>
            </w:r>
            <w:proofErr w:type="spellEnd"/>
            <w:r w:rsidRPr="009A7C7C">
              <w:rPr>
                <w:rFonts w:ascii="Arial" w:eastAsia="Times New Roman" w:hAnsi="Arial" w:cs="Arial"/>
                <w:bCs/>
                <w:color w:val="FF0000"/>
                <w:sz w:val="20"/>
                <w:szCs w:val="20"/>
                <w:lang w:val="tr-TR" w:eastAsia="tr-TR"/>
              </w:rPr>
              <w:t xml:space="preserve"> Yapılması ve/veya Fribord Belgesi Vizesinin Yapılması </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Fribord Belgesi aslı veya fotokopisi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3) Harç </w:t>
            </w:r>
            <w:proofErr w:type="gramStart"/>
            <w:r w:rsidRPr="009A7C7C">
              <w:rPr>
                <w:rFonts w:ascii="Arial" w:eastAsia="Times New Roman" w:hAnsi="Arial" w:cs="Arial"/>
                <w:sz w:val="20"/>
                <w:szCs w:val="20"/>
                <w:lang w:val="tr-TR" w:eastAsia="tr-TR"/>
              </w:rPr>
              <w:t>dekontu</w:t>
            </w:r>
            <w:proofErr w:type="gramEnd"/>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54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4) Döner Sermaye ücret </w:t>
            </w:r>
            <w:proofErr w:type="gramStart"/>
            <w:r w:rsidRPr="009A7C7C">
              <w:rPr>
                <w:rFonts w:ascii="Arial" w:eastAsia="Times New Roman" w:hAnsi="Arial" w:cs="Arial"/>
                <w:sz w:val="20"/>
                <w:szCs w:val="20"/>
                <w:lang w:val="tr-TR" w:eastAsia="tr-TR"/>
              </w:rPr>
              <w:t>dekontu</w:t>
            </w:r>
            <w:proofErr w:type="gramEnd"/>
            <w:r w:rsidRPr="009A7C7C">
              <w:rPr>
                <w:rFonts w:ascii="Arial" w:eastAsia="Times New Roman" w:hAnsi="Arial" w:cs="Arial"/>
                <w:sz w:val="20"/>
                <w:szCs w:val="20"/>
                <w:lang w:val="tr-TR" w:eastAsia="tr-TR"/>
              </w:rPr>
              <w:t xml:space="preserve">  </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36</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Gümrük Denetimine Tabii Gemilere Hizmet Verecek Deniz Araçlarına mahsus Hizmet İzin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İmza sirküleri (deniz aracı şirket adına kayıtlı ise)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color w:val="000000"/>
                <w:sz w:val="20"/>
                <w:szCs w:val="20"/>
                <w:lang w:val="tr-TR" w:eastAsia="tr-TR"/>
              </w:rPr>
            </w:pPr>
            <w:r w:rsidRPr="00456846">
              <w:rPr>
                <w:rFonts w:ascii="Arial" w:eastAsia="Times New Roman" w:hAnsi="Arial" w:cs="Arial"/>
                <w:bCs/>
                <w:color w:val="000000"/>
                <w:sz w:val="20"/>
                <w:szCs w:val="20"/>
                <w:lang w:val="tr-TR" w:eastAsia="tr-TR"/>
              </w:rPr>
              <w:t>1 GÜN</w:t>
            </w: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Ticaret sicil gazetesi (deniz aracı şirket adına kayıtlı ise)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000000"/>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Kaptan tayin dilekçesi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000000"/>
                <w:sz w:val="20"/>
                <w:szCs w:val="20"/>
                <w:lang w:val="tr-TR" w:eastAsia="tr-TR"/>
              </w:rPr>
            </w:pPr>
          </w:p>
        </w:tc>
      </w:tr>
      <w:tr w:rsidR="005B47C9" w:rsidRPr="009A7C7C" w:rsidTr="005B47C9">
        <w:trPr>
          <w:trHeight w:val="61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4)Tayfa listesi (ilk defa belge düzenlenirken ve personel değişikliklerinde)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000000"/>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5)Denize elverişlilik belgesi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000000"/>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6)Şirket veya kişiye ait adres ve iletişim</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000000"/>
                <w:sz w:val="20"/>
                <w:szCs w:val="20"/>
                <w:lang w:val="tr-TR" w:eastAsia="tr-TR"/>
              </w:rPr>
            </w:pPr>
          </w:p>
        </w:tc>
      </w:tr>
    </w:tbl>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F67126" w:rsidRDefault="00F67126"/>
    <w:p w:rsidR="00F67126" w:rsidRDefault="00F67126" w:rsidP="00F67126"/>
    <w:p w:rsidR="00F67126" w:rsidRDefault="00F67126" w:rsidP="00F67126">
      <w:pPr>
        <w:tabs>
          <w:tab w:val="left" w:pos="1624"/>
        </w:tabs>
      </w:pPr>
      <w:r>
        <w:tab/>
      </w:r>
    </w:p>
    <w:p w:rsidR="00F67126" w:rsidRDefault="00F67126" w:rsidP="00F67126">
      <w:pPr>
        <w:tabs>
          <w:tab w:val="left" w:pos="1624"/>
        </w:tabs>
      </w:pPr>
    </w:p>
    <w:p w:rsidR="009C36E3" w:rsidRPr="00F67126" w:rsidRDefault="00F67126" w:rsidP="00F67126">
      <w:pPr>
        <w:tabs>
          <w:tab w:val="left" w:pos="1624"/>
        </w:tabs>
        <w:sectPr w:rsidR="009C36E3" w:rsidRPr="00F67126">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61824" behindDoc="1" locked="0" layoutInCell="1" allowOverlap="1" wp14:anchorId="7908E73D" wp14:editId="659C0552">
            <wp:simplePos x="0" y="0"/>
            <wp:positionH relativeFrom="column">
              <wp:posOffset>1029059</wp:posOffset>
            </wp:positionH>
            <wp:positionV relativeFrom="paragraph">
              <wp:posOffset>-176778</wp:posOffset>
            </wp:positionV>
            <wp:extent cx="4162425" cy="817245"/>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55"/>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9A7C7C"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37</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Gemi Söküm İzni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SAAT</w:t>
            </w:r>
          </w:p>
        </w:tc>
      </w:tr>
      <w:tr w:rsidR="005B47C9" w:rsidRPr="009A7C7C" w:rsidTr="005B47C9">
        <w:trPr>
          <w:trHeight w:val="642"/>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2-Gemi Türk Bayraklı ise hurdalığı nedeniyle Türk Gemi Sicilinden kaydının silindiğine dair belge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11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3-Yabancı Bayraklı ise geminin mütemmim cüzü olmayan malzeme ve eşyasının tespitine yönelik olarak, İdarenin başkanlığında, Gümrük Müsteşarlığının ve Deniz Ticaret Odası temsilcisi ve/veya temsilcileri tarafından düzenlenen tutanak</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130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103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5-Gas-free işlemi yurtdışında yapılmış ise söz konusu belgenin yeminli tercüme bürolarınca tercüme edilmiş ve yetkili kişiler veya akredite edilmiş kurum ve kuruluşlar tarafından onaylanmış çevirisi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11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6-Sökülmek üzere gemi söküm bölgesine getirilen hurda geminin </w:t>
            </w:r>
            <w:proofErr w:type="spellStart"/>
            <w:r w:rsidRPr="009A7C7C">
              <w:rPr>
                <w:rFonts w:ascii="Arial" w:eastAsia="Times New Roman" w:hAnsi="Arial" w:cs="Arial"/>
                <w:sz w:val="20"/>
                <w:szCs w:val="20"/>
                <w:lang w:val="tr-TR" w:eastAsia="tr-TR"/>
              </w:rPr>
              <w:t>deretizasyon</w:t>
            </w:r>
            <w:proofErr w:type="spellEnd"/>
            <w:r w:rsidRPr="009A7C7C">
              <w:rPr>
                <w:rFonts w:ascii="Arial" w:eastAsia="Times New Roman" w:hAnsi="Arial" w:cs="Arial"/>
                <w:sz w:val="20"/>
                <w:szCs w:val="20"/>
                <w:lang w:val="tr-TR" w:eastAsia="tr-TR"/>
              </w:rPr>
              <w:t xml:space="preserve"> işleminin yapıldığına dair yurtdışından veya Sağlık Bakanlığı Hudut ve Sahiller Sağlık Genel Müdürlüğü yetkili birimlerinden alınmış </w:t>
            </w:r>
            <w:proofErr w:type="spellStart"/>
            <w:r w:rsidRPr="009A7C7C">
              <w:rPr>
                <w:rFonts w:ascii="Arial" w:eastAsia="Times New Roman" w:hAnsi="Arial" w:cs="Arial"/>
                <w:sz w:val="20"/>
                <w:szCs w:val="20"/>
                <w:lang w:val="tr-TR" w:eastAsia="tr-TR"/>
              </w:rPr>
              <w:t>Deretizasyon</w:t>
            </w:r>
            <w:proofErr w:type="spellEnd"/>
            <w:r w:rsidRPr="009A7C7C">
              <w:rPr>
                <w:rFonts w:ascii="Arial" w:eastAsia="Times New Roman" w:hAnsi="Arial" w:cs="Arial"/>
                <w:sz w:val="20"/>
                <w:szCs w:val="20"/>
                <w:lang w:val="tr-TR" w:eastAsia="tr-TR"/>
              </w:rPr>
              <w:t xml:space="preserve"> İstisna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79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7-Yabancı bayraklı gemiler ile yurtdışından gelen gemilerin ilk giriş kontrolünde düzenlenen Gümrük Muhafaza Tutanağının bir sureti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91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 xml:space="preserve">8-Sökülecek gemi ile ilgili atık ve tehlikeli atık kapsamında değerlendirilen maddelerin </w:t>
            </w:r>
            <w:proofErr w:type="spellStart"/>
            <w:r w:rsidRPr="009A7C7C">
              <w:rPr>
                <w:rFonts w:ascii="Arial" w:eastAsia="Times New Roman" w:hAnsi="Arial" w:cs="Arial"/>
                <w:sz w:val="20"/>
                <w:szCs w:val="20"/>
                <w:lang w:val="tr-TR" w:eastAsia="tr-TR"/>
              </w:rPr>
              <w:t>bertarafı</w:t>
            </w:r>
            <w:proofErr w:type="spellEnd"/>
            <w:r w:rsidRPr="009A7C7C">
              <w:rPr>
                <w:rFonts w:ascii="Arial" w:eastAsia="Times New Roman" w:hAnsi="Arial" w:cs="Arial"/>
                <w:sz w:val="20"/>
                <w:szCs w:val="20"/>
                <w:lang w:val="tr-TR" w:eastAsia="tr-TR"/>
              </w:rPr>
              <w:t xml:space="preserve"> için yetkileri Hükümetçe onaylanmış bertaraf tesisleri ile yapılacak anlaşma örneği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825"/>
        </w:trPr>
        <w:tc>
          <w:tcPr>
            <w:tcW w:w="6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38</w:t>
            </w:r>
          </w:p>
        </w:tc>
        <w:tc>
          <w:tcPr>
            <w:tcW w:w="212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 xml:space="preserve">Gemilere Ön </w:t>
            </w:r>
            <w:proofErr w:type="spellStart"/>
            <w:r w:rsidRPr="009A7C7C">
              <w:rPr>
                <w:rFonts w:ascii="Arial" w:eastAsia="Times New Roman" w:hAnsi="Arial" w:cs="Arial"/>
                <w:bCs/>
                <w:color w:val="FF0000"/>
                <w:sz w:val="20"/>
                <w:szCs w:val="20"/>
                <w:lang w:val="tr-TR" w:eastAsia="tr-TR"/>
              </w:rPr>
              <w:t>Sürvey</w:t>
            </w:r>
            <w:proofErr w:type="spellEnd"/>
            <w:r w:rsidRPr="009A7C7C">
              <w:rPr>
                <w:rFonts w:ascii="Arial" w:eastAsia="Times New Roman" w:hAnsi="Arial" w:cs="Arial"/>
                <w:bCs/>
                <w:color w:val="FF0000"/>
                <w:sz w:val="20"/>
                <w:szCs w:val="20"/>
                <w:lang w:val="tr-TR" w:eastAsia="tr-TR"/>
              </w:rPr>
              <w:t xml:space="preserve"> Yapılması</w:t>
            </w:r>
          </w:p>
        </w:tc>
        <w:tc>
          <w:tcPr>
            <w:tcW w:w="5240" w:type="dxa"/>
            <w:tcBorders>
              <w:top w:val="nil"/>
              <w:left w:val="nil"/>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Dilekçe (</w:t>
            </w:r>
            <w:proofErr w:type="spellStart"/>
            <w:r w:rsidRPr="009A7C7C">
              <w:rPr>
                <w:rFonts w:ascii="Arial" w:eastAsia="Times New Roman" w:hAnsi="Arial" w:cs="Arial"/>
                <w:sz w:val="20"/>
                <w:szCs w:val="20"/>
                <w:lang w:val="tr-TR" w:eastAsia="tr-TR"/>
              </w:rPr>
              <w:t>Acenta</w:t>
            </w:r>
            <w:proofErr w:type="spellEnd"/>
            <w:r w:rsidRPr="009A7C7C">
              <w:rPr>
                <w:rFonts w:ascii="Arial" w:eastAsia="Times New Roman" w:hAnsi="Arial" w:cs="Arial"/>
                <w:sz w:val="20"/>
                <w:szCs w:val="20"/>
                <w:lang w:val="tr-TR" w:eastAsia="tr-TR"/>
              </w:rPr>
              <w:t xml:space="preserve"> veya donatan tarafından) Gemilerin Genel Denetimi ve Belgelendirilmesi Hakkında Yönetmelik, Uluslar arası mevzuat (SOLAS, MARPOL) LOADLINE</w:t>
            </w:r>
            <w:proofErr w:type="gramStart"/>
            <w:r w:rsidRPr="009A7C7C">
              <w:rPr>
                <w:rFonts w:ascii="Arial" w:eastAsia="Times New Roman" w:hAnsi="Arial" w:cs="Arial"/>
                <w:sz w:val="20"/>
                <w:szCs w:val="20"/>
                <w:lang w:val="tr-TR" w:eastAsia="tr-TR"/>
              </w:rPr>
              <w:t>....</w:t>
            </w:r>
            <w:proofErr w:type="gramEnd"/>
            <w:r w:rsidRPr="009A7C7C">
              <w:rPr>
                <w:rFonts w:ascii="Arial" w:eastAsia="Times New Roman" w:hAnsi="Arial" w:cs="Arial"/>
                <w:sz w:val="20"/>
                <w:szCs w:val="20"/>
                <w:lang w:val="tr-TR" w:eastAsia="tr-TR"/>
              </w:rPr>
              <w:t>)</w:t>
            </w:r>
          </w:p>
        </w:tc>
        <w:tc>
          <w:tcPr>
            <w:tcW w:w="184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9A7C7C"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39</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 xml:space="preserve">2581 Sayılı </w:t>
            </w:r>
            <w:proofErr w:type="gramStart"/>
            <w:r w:rsidRPr="009A7C7C">
              <w:rPr>
                <w:rFonts w:ascii="Arial" w:eastAsia="Times New Roman" w:hAnsi="Arial" w:cs="Arial"/>
                <w:bCs/>
                <w:color w:val="FF0000"/>
                <w:sz w:val="20"/>
                <w:szCs w:val="20"/>
                <w:lang w:val="tr-TR" w:eastAsia="tr-TR"/>
              </w:rPr>
              <w:t>Kanun  gereğince</w:t>
            </w:r>
            <w:proofErr w:type="gramEnd"/>
            <w:r w:rsidRPr="009A7C7C">
              <w:rPr>
                <w:rFonts w:ascii="Arial" w:eastAsia="Times New Roman" w:hAnsi="Arial" w:cs="Arial"/>
                <w:bCs/>
                <w:color w:val="FF0000"/>
                <w:sz w:val="20"/>
                <w:szCs w:val="20"/>
                <w:lang w:val="tr-TR" w:eastAsia="tr-TR"/>
              </w:rPr>
              <w:t xml:space="preserve"> hak sahiplerinin teşviklerden yararlandırılması</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Yatırımcı veya girişimcilerin müracaat dilekçesi,</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5B47C9" w:rsidRPr="009A7C7C" w:rsidTr="005B47C9">
        <w:trPr>
          <w:trHeight w:val="67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Fatura</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9A7C7C" w:rsidTr="005B47C9">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40</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jc w:val="center"/>
              <w:rPr>
                <w:rFonts w:ascii="Arial" w:eastAsia="Times New Roman" w:hAnsi="Arial" w:cs="Arial"/>
                <w:bCs/>
                <w:color w:val="FF0000"/>
                <w:sz w:val="20"/>
                <w:szCs w:val="20"/>
                <w:lang w:val="tr-TR" w:eastAsia="tr-TR"/>
              </w:rPr>
            </w:pPr>
            <w:r w:rsidRPr="009A7C7C">
              <w:rPr>
                <w:rFonts w:ascii="Arial" w:eastAsia="Times New Roman" w:hAnsi="Arial" w:cs="Arial"/>
                <w:bCs/>
                <w:color w:val="FF0000"/>
                <w:sz w:val="20"/>
                <w:szCs w:val="20"/>
                <w:lang w:val="tr-TR" w:eastAsia="tr-TR"/>
              </w:rPr>
              <w:t>Gemi/tekne üreticilerine üretici kodu verilmesi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1) Form Dilekçe (1 Ad.)</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2) Ticaret Sicil Gaz. (Tüzel Kişi ise)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3) İşyeri açma ve çalışma ruhsatı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4) Vergi Levhası,</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sz w:val="20"/>
                <w:szCs w:val="20"/>
                <w:lang w:val="tr-TR" w:eastAsia="tr-TR"/>
              </w:rPr>
            </w:pPr>
          </w:p>
        </w:tc>
      </w:tr>
      <w:tr w:rsidR="005B47C9" w:rsidRPr="009A7C7C" w:rsidTr="005B47C9">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5B47C9" w:rsidRPr="009A7C7C" w:rsidRDefault="005B47C9" w:rsidP="005B47C9">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sz w:val="20"/>
                <w:szCs w:val="20"/>
                <w:lang w:val="tr-TR" w:eastAsia="tr-TR"/>
              </w:rPr>
            </w:pPr>
            <w:r w:rsidRPr="009A7C7C">
              <w:rPr>
                <w:rFonts w:ascii="Arial" w:eastAsia="Times New Roman" w:hAnsi="Arial" w:cs="Arial"/>
                <w:sz w:val="20"/>
                <w:szCs w:val="20"/>
                <w:lang w:val="tr-TR" w:eastAsia="tr-TR"/>
              </w:rPr>
              <w:t>5)İmza sirküleri,</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5B47C9" w:rsidRPr="009A7C7C" w:rsidRDefault="005B47C9" w:rsidP="005B47C9">
            <w:pPr>
              <w:rPr>
                <w:rFonts w:ascii="Arial" w:eastAsia="Times New Roman" w:hAnsi="Arial" w:cs="Arial"/>
                <w:b/>
                <w:bCs/>
                <w:sz w:val="20"/>
                <w:szCs w:val="20"/>
                <w:lang w:val="tr-TR" w:eastAsia="tr-TR"/>
              </w:rPr>
            </w:pPr>
          </w:p>
        </w:tc>
      </w:tr>
    </w:tbl>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9A7C7C" w:rsidRDefault="009A7C7C"/>
    <w:p w:rsidR="009A7C7C" w:rsidRDefault="009A7C7C" w:rsidP="009A7C7C"/>
    <w:p w:rsidR="009A7C7C" w:rsidRDefault="009A7C7C" w:rsidP="009A7C7C">
      <w:pPr>
        <w:tabs>
          <w:tab w:val="left" w:pos="1498"/>
        </w:tabs>
      </w:pPr>
      <w:r>
        <w:tab/>
      </w:r>
    </w:p>
    <w:p w:rsidR="009A7C7C" w:rsidRDefault="009A7C7C" w:rsidP="009A7C7C">
      <w:pPr>
        <w:tabs>
          <w:tab w:val="left" w:pos="1498"/>
        </w:tabs>
      </w:pPr>
    </w:p>
    <w:p w:rsidR="009C36E3" w:rsidRPr="009A7C7C" w:rsidRDefault="009A7C7C" w:rsidP="009A7C7C">
      <w:pPr>
        <w:tabs>
          <w:tab w:val="left" w:pos="1498"/>
        </w:tabs>
        <w:sectPr w:rsidR="009C36E3" w:rsidRPr="009A7C7C">
          <w:type w:val="continuous"/>
          <w:pgSz w:w="11906" w:h="16838"/>
          <w:pgMar w:top="0" w:right="0" w:bottom="0" w:left="0" w:header="0" w:footer="0" w:gutter="0"/>
          <w:cols w:space="708"/>
        </w:sectPr>
      </w:pPr>
      <w:r>
        <w:tab/>
      </w:r>
    </w:p>
    <w:p w:rsidR="009C36E3" w:rsidRDefault="005B47C9">
      <w:pPr>
        <w:spacing w:line="200" w:lineRule="exact"/>
      </w:pPr>
      <w:r>
        <w:rPr>
          <w:noProof/>
          <w:lang w:val="tr-TR" w:eastAsia="tr-TR"/>
        </w:rPr>
        <w:lastRenderedPageBreak/>
        <w:drawing>
          <wp:anchor distT="0" distB="0" distL="114300" distR="114300" simplePos="0" relativeHeight="251662848" behindDoc="1" locked="0" layoutInCell="1" allowOverlap="1" wp14:anchorId="7908E73D" wp14:editId="659C0552">
            <wp:simplePos x="0" y="0"/>
            <wp:positionH relativeFrom="column">
              <wp:posOffset>926626</wp:posOffset>
            </wp:positionH>
            <wp:positionV relativeFrom="paragraph">
              <wp:posOffset>-215919</wp:posOffset>
            </wp:positionV>
            <wp:extent cx="4162425" cy="817245"/>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45"/>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12409D" w:rsidTr="005B47C9">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12409D" w:rsidRDefault="005B47C9" w:rsidP="005B47C9">
            <w:pPr>
              <w:jc w:val="cente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41</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12409D" w:rsidRDefault="005B47C9" w:rsidP="005B47C9">
            <w:pPr>
              <w:jc w:val="center"/>
              <w:rPr>
                <w:rFonts w:ascii="Arial" w:eastAsia="Times New Roman" w:hAnsi="Arial" w:cs="Arial"/>
                <w:bCs/>
                <w:color w:val="FF0000"/>
                <w:sz w:val="20"/>
                <w:szCs w:val="20"/>
                <w:lang w:val="tr-TR" w:eastAsia="tr-TR"/>
              </w:rPr>
            </w:pPr>
            <w:r w:rsidRPr="0012409D">
              <w:rPr>
                <w:rFonts w:ascii="Arial" w:eastAsia="Times New Roman" w:hAnsi="Arial" w:cs="Arial"/>
                <w:bCs/>
                <w:color w:val="FF0000"/>
                <w:sz w:val="20"/>
                <w:szCs w:val="20"/>
                <w:lang w:val="tr-TR" w:eastAsia="tr-TR"/>
              </w:rPr>
              <w:t>Kıyı Yapıları taleplerinin incelenmesi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1) Dilekçe,</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7 GÜN</w:t>
            </w:r>
          </w:p>
        </w:tc>
      </w:tr>
      <w:tr w:rsidR="005B47C9" w:rsidRPr="0012409D"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12409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2) Tesis Bilgi Formu</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12409D" w:rsidTr="005B47C9">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12409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 xml:space="preserve">3) Yönetmelik kapsamında bulunan ve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12409D" w:rsidTr="005B47C9">
        <w:trPr>
          <w:trHeight w:val="64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12409D" w:rsidRDefault="005B47C9" w:rsidP="005B47C9">
            <w:pPr>
              <w:rPr>
                <w:rFonts w:ascii="Arial" w:eastAsia="Times New Roman" w:hAnsi="Arial" w:cs="Arial"/>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4) işletmenin işlevine göre EK-2/3/4/5’te istenilen belge ve dokümanlar,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5B47C9">
            <w:pPr>
              <w:rPr>
                <w:rFonts w:ascii="Arial" w:eastAsia="Times New Roman" w:hAnsi="Arial" w:cs="Arial"/>
                <w:bCs/>
                <w:sz w:val="20"/>
                <w:szCs w:val="20"/>
                <w:lang w:val="tr-TR" w:eastAsia="tr-TR"/>
              </w:rPr>
            </w:pPr>
          </w:p>
        </w:tc>
      </w:tr>
      <w:tr w:rsidR="005B47C9" w:rsidRPr="0012409D" w:rsidTr="005B47C9">
        <w:trPr>
          <w:trHeight w:val="1455"/>
        </w:trPr>
        <w:tc>
          <w:tcPr>
            <w:tcW w:w="62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12409D" w:rsidRDefault="005B47C9" w:rsidP="005B47C9">
            <w:pPr>
              <w:jc w:val="cente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42</w:t>
            </w:r>
          </w:p>
        </w:tc>
        <w:tc>
          <w:tcPr>
            <w:tcW w:w="212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12409D" w:rsidRDefault="005B47C9" w:rsidP="005B47C9">
            <w:pPr>
              <w:jc w:val="center"/>
              <w:rPr>
                <w:rFonts w:ascii="Arial" w:eastAsia="Times New Roman" w:hAnsi="Arial" w:cs="Arial"/>
                <w:bCs/>
                <w:color w:val="FF0000"/>
                <w:sz w:val="20"/>
                <w:szCs w:val="20"/>
                <w:lang w:val="tr-TR" w:eastAsia="tr-TR"/>
              </w:rPr>
            </w:pPr>
            <w:r w:rsidRPr="0012409D">
              <w:rPr>
                <w:rFonts w:ascii="Arial" w:eastAsia="Times New Roman" w:hAnsi="Arial" w:cs="Arial"/>
                <w:bCs/>
                <w:color w:val="FF0000"/>
                <w:sz w:val="20"/>
                <w:szCs w:val="20"/>
                <w:lang w:val="tr-TR" w:eastAsia="tr-TR"/>
              </w:rPr>
              <w:t xml:space="preserve">ISPS Denetimleri (Gemi ve Liman Güvenliği denetimlerinin yapılması) </w:t>
            </w:r>
          </w:p>
        </w:tc>
        <w:tc>
          <w:tcPr>
            <w:tcW w:w="524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12409D" w:rsidRDefault="005B47C9" w:rsidP="005B47C9">
            <w:pPr>
              <w:rPr>
                <w:rFonts w:ascii="Arial" w:eastAsia="Times New Roman" w:hAnsi="Arial" w:cs="Arial"/>
                <w:sz w:val="20"/>
                <w:szCs w:val="20"/>
                <w:lang w:val="tr-TR" w:eastAsia="tr-TR"/>
              </w:rPr>
            </w:pPr>
            <w:r w:rsidRPr="0012409D">
              <w:rPr>
                <w:rFonts w:ascii="Arial" w:eastAsia="Times New Roman" w:hAnsi="Arial" w:cs="Arial"/>
                <w:sz w:val="20"/>
                <w:szCs w:val="20"/>
                <w:lang w:val="tr-TR" w:eastAsia="tr-TR"/>
              </w:rPr>
              <w:t>1) Dilekçe,</w:t>
            </w:r>
          </w:p>
        </w:tc>
        <w:tc>
          <w:tcPr>
            <w:tcW w:w="1840" w:type="dxa"/>
            <w:tcBorders>
              <w:top w:val="nil"/>
              <w:left w:val="nil"/>
              <w:bottom w:val="single" w:sz="4" w:space="0" w:color="auto"/>
              <w:right w:val="single" w:sz="4" w:space="0" w:color="auto"/>
            </w:tcBorders>
            <w:shd w:val="clear" w:color="auto" w:fill="DBE5F1" w:themeFill="accent1" w:themeFillTint="33"/>
            <w:vAlign w:val="center"/>
            <w:hideMark/>
          </w:tcPr>
          <w:p w:rsidR="005B47C9" w:rsidRPr="00456846" w:rsidRDefault="005B47C9" w:rsidP="005B47C9">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5 GÜN</w:t>
            </w:r>
          </w:p>
        </w:tc>
      </w:tr>
    </w:tbl>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9A7C7C" w:rsidRDefault="009A7C7C"/>
    <w:p w:rsidR="009A7C7C" w:rsidRDefault="009A7C7C" w:rsidP="009A7C7C"/>
    <w:p w:rsidR="009A7C7C" w:rsidRDefault="009A7C7C" w:rsidP="009A7C7C">
      <w:pPr>
        <w:tabs>
          <w:tab w:val="left" w:pos="1670"/>
        </w:tabs>
      </w:pPr>
      <w:r>
        <w:tab/>
      </w:r>
    </w:p>
    <w:tbl>
      <w:tblPr>
        <w:tblpPr w:leftFromText="141" w:rightFromText="141" w:vertAnchor="text" w:horzAnchor="margin" w:tblpXSpec="center" w:tblpY="2359"/>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5B47C9" w:rsidRPr="000A136D" w:rsidTr="00815541">
        <w:trPr>
          <w:trHeight w:val="439"/>
        </w:trPr>
        <w:tc>
          <w:tcPr>
            <w:tcW w:w="6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43</w:t>
            </w:r>
          </w:p>
        </w:tc>
        <w:tc>
          <w:tcPr>
            <w:tcW w:w="212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Ordino</w:t>
            </w:r>
          </w:p>
        </w:tc>
        <w:tc>
          <w:tcPr>
            <w:tcW w:w="524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1) Genel Beyanname (Varış) (LTP Sisteminde Yüklenecek)</w:t>
            </w:r>
          </w:p>
        </w:tc>
        <w:tc>
          <w:tcPr>
            <w:tcW w:w="1840"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456846" w:rsidRDefault="005B47C9"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5B47C9" w:rsidRPr="000A136D" w:rsidTr="00815541">
        <w:trPr>
          <w:trHeight w:val="1830"/>
        </w:trPr>
        <w:tc>
          <w:tcPr>
            <w:tcW w:w="6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bCs/>
                <w:color w:val="FF0000"/>
                <w:sz w:val="20"/>
                <w:szCs w:val="20"/>
                <w:lang w:val="tr-TR" w:eastAsia="tr-TR"/>
              </w:rPr>
            </w:pPr>
          </w:p>
        </w:tc>
        <w:tc>
          <w:tcPr>
            <w:tcW w:w="5240" w:type="dxa"/>
            <w:tcBorders>
              <w:top w:val="nil"/>
              <w:left w:val="nil"/>
              <w:bottom w:val="nil"/>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LTP Sisteminde Ordino Modülünde;  </w:t>
            </w:r>
            <w:r w:rsidRPr="000A136D">
              <w:rPr>
                <w:rFonts w:ascii="Arial" w:eastAsia="Times New Roman" w:hAnsi="Arial" w:cs="Arial"/>
                <w:b/>
                <w:bCs/>
                <w:sz w:val="20"/>
                <w:szCs w:val="20"/>
                <w:lang w:val="tr-TR" w:eastAsia="tr-TR"/>
              </w:rPr>
              <w:t>Sefer, Gemi [</w:t>
            </w:r>
            <w:r w:rsidRPr="000A136D">
              <w:rPr>
                <w:rFonts w:ascii="Arial" w:eastAsia="Times New Roman" w:hAnsi="Arial" w:cs="Arial"/>
                <w:sz w:val="20"/>
                <w:szCs w:val="20"/>
                <w:lang w:val="tr-TR" w:eastAsia="tr-TR"/>
              </w:rPr>
              <w:t>Gemi,</w:t>
            </w:r>
            <w:r w:rsidRPr="000A136D">
              <w:rPr>
                <w:rFonts w:ascii="Arial" w:eastAsia="Times New Roman" w:hAnsi="Arial" w:cs="Arial"/>
                <w:b/>
                <w:bCs/>
                <w:sz w:val="20"/>
                <w:szCs w:val="20"/>
                <w:lang w:val="tr-TR" w:eastAsia="tr-TR"/>
              </w:rPr>
              <w:t xml:space="preserve"> </w:t>
            </w:r>
            <w:r w:rsidRPr="000A136D">
              <w:rPr>
                <w:rFonts w:ascii="Arial" w:eastAsia="Times New Roman" w:hAnsi="Arial" w:cs="Arial"/>
                <w:i/>
                <w:iCs/>
                <w:sz w:val="20"/>
                <w:szCs w:val="20"/>
                <w:lang w:val="tr-TR" w:eastAsia="tr-TR"/>
              </w:rPr>
              <w:t xml:space="preserve">Donatan İşleten, Gemi Durum, Liman Devleti Kontrolü (PSC),  P&amp;I, ISPS Sertifika,  Gemi </w:t>
            </w:r>
            <w:proofErr w:type="spellStart"/>
            <w:r w:rsidRPr="000A136D">
              <w:rPr>
                <w:rFonts w:ascii="Arial" w:eastAsia="Times New Roman" w:hAnsi="Arial" w:cs="Arial"/>
                <w:i/>
                <w:iCs/>
                <w:sz w:val="20"/>
                <w:szCs w:val="20"/>
                <w:lang w:val="tr-TR" w:eastAsia="tr-TR"/>
              </w:rPr>
              <w:t>Sertifikları</w:t>
            </w:r>
            <w:proofErr w:type="spellEnd"/>
            <w:r w:rsidRPr="000A136D">
              <w:rPr>
                <w:rFonts w:ascii="Arial" w:eastAsia="Times New Roman" w:hAnsi="Arial" w:cs="Arial"/>
                <w:i/>
                <w:iCs/>
                <w:sz w:val="20"/>
                <w:szCs w:val="20"/>
                <w:lang w:val="tr-TR" w:eastAsia="tr-TR"/>
              </w:rPr>
              <w:t xml:space="preserve">, Son ön </w:t>
            </w:r>
            <w:proofErr w:type="spellStart"/>
            <w:r w:rsidRPr="000A136D">
              <w:rPr>
                <w:rFonts w:ascii="Arial" w:eastAsia="Times New Roman" w:hAnsi="Arial" w:cs="Arial"/>
                <w:i/>
                <w:iCs/>
                <w:sz w:val="20"/>
                <w:szCs w:val="20"/>
                <w:lang w:val="tr-TR" w:eastAsia="tr-TR"/>
              </w:rPr>
              <w:t>Sörvey</w:t>
            </w:r>
            <w:proofErr w:type="spellEnd"/>
            <w:r w:rsidRPr="000A136D">
              <w:rPr>
                <w:rFonts w:ascii="Arial" w:eastAsia="Times New Roman" w:hAnsi="Arial" w:cs="Arial"/>
                <w:i/>
                <w:iCs/>
                <w:sz w:val="20"/>
                <w:szCs w:val="20"/>
                <w:lang w:val="tr-TR" w:eastAsia="tr-TR"/>
              </w:rPr>
              <w:t>,</w:t>
            </w:r>
            <w:r w:rsidRPr="000A136D">
              <w:rPr>
                <w:rFonts w:ascii="Arial" w:eastAsia="Times New Roman" w:hAnsi="Arial" w:cs="Arial"/>
                <w:b/>
                <w:bCs/>
                <w:sz w:val="20"/>
                <w:szCs w:val="20"/>
                <w:lang w:val="tr-TR" w:eastAsia="tr-TR"/>
              </w:rPr>
              <w:t xml:space="preserve">]  </w:t>
            </w:r>
            <w:proofErr w:type="spellStart"/>
            <w:r w:rsidRPr="000A136D">
              <w:rPr>
                <w:rFonts w:ascii="Arial" w:eastAsia="Times New Roman" w:hAnsi="Arial" w:cs="Arial"/>
                <w:b/>
                <w:bCs/>
                <w:sz w:val="20"/>
                <w:szCs w:val="20"/>
                <w:lang w:val="tr-TR" w:eastAsia="tr-TR"/>
              </w:rPr>
              <w:t>Gemiadamı</w:t>
            </w:r>
            <w:proofErr w:type="spellEnd"/>
            <w:r w:rsidRPr="000A136D">
              <w:rPr>
                <w:rFonts w:ascii="Arial" w:eastAsia="Times New Roman" w:hAnsi="Arial" w:cs="Arial"/>
                <w:b/>
                <w:bCs/>
                <w:sz w:val="20"/>
                <w:szCs w:val="20"/>
                <w:lang w:val="tr-TR" w:eastAsia="tr-TR"/>
              </w:rPr>
              <w:t xml:space="preserve">, yolcu, Yük, Tehlikeli yük, Yakıt, Yağ, Su ve Atık, Balast, Gemi Olayları, Sefer </w:t>
            </w:r>
            <w:proofErr w:type="gramStart"/>
            <w:r w:rsidRPr="000A136D">
              <w:rPr>
                <w:rFonts w:ascii="Arial" w:eastAsia="Times New Roman" w:hAnsi="Arial" w:cs="Arial"/>
                <w:b/>
                <w:bCs/>
                <w:sz w:val="20"/>
                <w:szCs w:val="20"/>
                <w:lang w:val="tr-TR" w:eastAsia="tr-TR"/>
              </w:rPr>
              <w:t>Notları</w:t>
            </w:r>
            <w:r w:rsidRPr="000A136D">
              <w:rPr>
                <w:rFonts w:ascii="Arial" w:eastAsia="Times New Roman" w:hAnsi="Arial" w:cs="Arial"/>
                <w:sz w:val="20"/>
                <w:szCs w:val="20"/>
                <w:lang w:val="tr-TR" w:eastAsia="tr-TR"/>
              </w:rPr>
              <w:t xml:space="preserve">  Bilgilerinin</w:t>
            </w:r>
            <w:proofErr w:type="gramEnd"/>
            <w:r w:rsidRPr="000A136D">
              <w:rPr>
                <w:rFonts w:ascii="Arial" w:eastAsia="Times New Roman" w:hAnsi="Arial" w:cs="Arial"/>
                <w:sz w:val="20"/>
                <w:szCs w:val="20"/>
                <w:lang w:val="tr-TR" w:eastAsia="tr-TR"/>
              </w:rPr>
              <w:t xml:space="preserve"> uygun ve doğru şekilde sisteme girilmesi/yüklenmesi</w:t>
            </w:r>
          </w:p>
        </w:tc>
        <w:tc>
          <w:tcPr>
            <w:tcW w:w="1840" w:type="dxa"/>
            <w:vMerge/>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456846" w:rsidRDefault="005B47C9" w:rsidP="00815541">
            <w:pPr>
              <w:rPr>
                <w:rFonts w:ascii="Arial" w:eastAsia="Times New Roman" w:hAnsi="Arial" w:cs="Arial"/>
                <w:bCs/>
                <w:sz w:val="20"/>
                <w:szCs w:val="20"/>
                <w:lang w:val="tr-TR" w:eastAsia="tr-TR"/>
              </w:rPr>
            </w:pPr>
          </w:p>
        </w:tc>
      </w:tr>
      <w:tr w:rsidR="005B47C9" w:rsidRPr="000A136D" w:rsidTr="00815541">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0A136D" w:rsidRDefault="005B47C9" w:rsidP="00815541">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0A136D" w:rsidRDefault="005B47C9" w:rsidP="00815541">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Liman Çıkış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1) Genel Beyanname (LTP Sisteminde Yüklenecek)</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456846" w:rsidRDefault="005B47C9"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3 SAAT</w:t>
            </w:r>
          </w:p>
        </w:tc>
      </w:tr>
      <w:tr w:rsidR="005B47C9"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0A136D" w:rsidRDefault="005B47C9"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2) Son Liman Çıkış Belgesi (Mevcut ise)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b/>
                <w:bCs/>
                <w:sz w:val="20"/>
                <w:szCs w:val="20"/>
                <w:lang w:val="tr-TR" w:eastAsia="tr-TR"/>
              </w:rPr>
            </w:pPr>
          </w:p>
        </w:tc>
      </w:tr>
      <w:tr w:rsidR="005B47C9" w:rsidRPr="000A136D" w:rsidTr="00815541">
        <w:trPr>
          <w:trHeight w:val="1478"/>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5B47C9" w:rsidRPr="000A136D" w:rsidRDefault="005B47C9"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3) LTP Sisteminde, LÇB Modülünde; </w:t>
            </w:r>
            <w:r w:rsidRPr="000A136D">
              <w:rPr>
                <w:rFonts w:ascii="Arial" w:eastAsia="Times New Roman" w:hAnsi="Arial" w:cs="Arial"/>
                <w:b/>
                <w:bCs/>
                <w:sz w:val="20"/>
                <w:szCs w:val="20"/>
                <w:lang w:val="tr-TR" w:eastAsia="tr-TR"/>
              </w:rPr>
              <w:t>Sefer, Gemi [</w:t>
            </w:r>
            <w:r w:rsidRPr="000A136D">
              <w:rPr>
                <w:rFonts w:ascii="Arial" w:eastAsia="Times New Roman" w:hAnsi="Arial" w:cs="Arial"/>
                <w:sz w:val="20"/>
                <w:szCs w:val="20"/>
                <w:lang w:val="tr-TR" w:eastAsia="tr-TR"/>
              </w:rPr>
              <w:t>Gemi,</w:t>
            </w:r>
            <w:r w:rsidRPr="000A136D">
              <w:rPr>
                <w:rFonts w:ascii="Arial" w:eastAsia="Times New Roman" w:hAnsi="Arial" w:cs="Arial"/>
                <w:b/>
                <w:bCs/>
                <w:sz w:val="20"/>
                <w:szCs w:val="20"/>
                <w:lang w:val="tr-TR" w:eastAsia="tr-TR"/>
              </w:rPr>
              <w:t xml:space="preserve"> </w:t>
            </w:r>
            <w:r w:rsidRPr="000A136D">
              <w:rPr>
                <w:rFonts w:ascii="Arial" w:eastAsia="Times New Roman" w:hAnsi="Arial" w:cs="Arial"/>
                <w:i/>
                <w:iCs/>
                <w:sz w:val="20"/>
                <w:szCs w:val="20"/>
                <w:lang w:val="tr-TR" w:eastAsia="tr-TR"/>
              </w:rPr>
              <w:t xml:space="preserve">Donatan İşleten, Gemi Durum, Gemi </w:t>
            </w:r>
            <w:proofErr w:type="spellStart"/>
            <w:r w:rsidRPr="000A136D">
              <w:rPr>
                <w:rFonts w:ascii="Arial" w:eastAsia="Times New Roman" w:hAnsi="Arial" w:cs="Arial"/>
                <w:i/>
                <w:iCs/>
                <w:sz w:val="20"/>
                <w:szCs w:val="20"/>
                <w:lang w:val="tr-TR" w:eastAsia="tr-TR"/>
              </w:rPr>
              <w:t>Sertifikları</w:t>
            </w:r>
            <w:proofErr w:type="spellEnd"/>
            <w:r w:rsidRPr="000A136D">
              <w:rPr>
                <w:rFonts w:ascii="Arial" w:eastAsia="Times New Roman" w:hAnsi="Arial" w:cs="Arial"/>
                <w:i/>
                <w:iCs/>
                <w:sz w:val="20"/>
                <w:szCs w:val="20"/>
                <w:lang w:val="tr-TR" w:eastAsia="tr-TR"/>
              </w:rPr>
              <w:t xml:space="preserve">, Son ön </w:t>
            </w:r>
            <w:proofErr w:type="spellStart"/>
            <w:r w:rsidRPr="000A136D">
              <w:rPr>
                <w:rFonts w:ascii="Arial" w:eastAsia="Times New Roman" w:hAnsi="Arial" w:cs="Arial"/>
                <w:i/>
                <w:iCs/>
                <w:sz w:val="20"/>
                <w:szCs w:val="20"/>
                <w:lang w:val="tr-TR" w:eastAsia="tr-TR"/>
              </w:rPr>
              <w:t>Sörvey</w:t>
            </w:r>
            <w:proofErr w:type="spellEnd"/>
            <w:r w:rsidRPr="000A136D">
              <w:rPr>
                <w:rFonts w:ascii="Arial" w:eastAsia="Times New Roman" w:hAnsi="Arial" w:cs="Arial"/>
                <w:b/>
                <w:bCs/>
                <w:sz w:val="20"/>
                <w:szCs w:val="20"/>
                <w:lang w:val="tr-TR" w:eastAsia="tr-TR"/>
              </w:rPr>
              <w:t xml:space="preserve">]  </w:t>
            </w:r>
            <w:proofErr w:type="spellStart"/>
            <w:r w:rsidRPr="000A136D">
              <w:rPr>
                <w:rFonts w:ascii="Arial" w:eastAsia="Times New Roman" w:hAnsi="Arial" w:cs="Arial"/>
                <w:b/>
                <w:bCs/>
                <w:sz w:val="20"/>
                <w:szCs w:val="20"/>
                <w:lang w:val="tr-TR" w:eastAsia="tr-TR"/>
              </w:rPr>
              <w:t>Gemiadamı</w:t>
            </w:r>
            <w:proofErr w:type="spellEnd"/>
            <w:r w:rsidRPr="000A136D">
              <w:rPr>
                <w:rFonts w:ascii="Arial" w:eastAsia="Times New Roman" w:hAnsi="Arial" w:cs="Arial"/>
                <w:b/>
                <w:bCs/>
                <w:sz w:val="20"/>
                <w:szCs w:val="20"/>
                <w:lang w:val="tr-TR" w:eastAsia="tr-TR"/>
              </w:rPr>
              <w:t xml:space="preserve">, yolcu, Yük, Tehlikeli yük, Yakıt, Yağ, Su ve </w:t>
            </w:r>
            <w:proofErr w:type="gramStart"/>
            <w:r w:rsidRPr="000A136D">
              <w:rPr>
                <w:rFonts w:ascii="Arial" w:eastAsia="Times New Roman" w:hAnsi="Arial" w:cs="Arial"/>
                <w:b/>
                <w:bCs/>
                <w:sz w:val="20"/>
                <w:szCs w:val="20"/>
                <w:lang w:val="tr-TR" w:eastAsia="tr-TR"/>
              </w:rPr>
              <w:t>Atık</w:t>
            </w:r>
            <w:r w:rsidRPr="000A136D">
              <w:rPr>
                <w:rFonts w:ascii="Arial" w:eastAsia="Times New Roman" w:hAnsi="Arial" w:cs="Arial"/>
                <w:sz w:val="20"/>
                <w:szCs w:val="20"/>
                <w:lang w:val="tr-TR" w:eastAsia="tr-TR"/>
              </w:rPr>
              <w:t xml:space="preserve">  Bilgilerinin</w:t>
            </w:r>
            <w:proofErr w:type="gramEnd"/>
            <w:r w:rsidRPr="000A136D">
              <w:rPr>
                <w:rFonts w:ascii="Arial" w:eastAsia="Times New Roman" w:hAnsi="Arial" w:cs="Arial"/>
                <w:sz w:val="20"/>
                <w:szCs w:val="20"/>
                <w:lang w:val="tr-TR" w:eastAsia="tr-TR"/>
              </w:rPr>
              <w:t xml:space="preserve"> uygun ve doğru şekilde Girilmesi/yüklenmesi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b/>
                <w:bCs/>
                <w:sz w:val="20"/>
                <w:szCs w:val="20"/>
                <w:lang w:val="tr-TR" w:eastAsia="tr-TR"/>
              </w:rPr>
            </w:pPr>
          </w:p>
        </w:tc>
      </w:tr>
      <w:tr w:rsidR="005B47C9" w:rsidRPr="000A136D" w:rsidTr="00815541">
        <w:trPr>
          <w:trHeight w:val="810"/>
        </w:trPr>
        <w:tc>
          <w:tcPr>
            <w:tcW w:w="62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5B47C9" w:rsidRPr="000A136D" w:rsidRDefault="005B47C9"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4) Türk ve Yabancı Bayraklı gemilerin zorunlu Gemi Sertifikaları ve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cüzdanı, STCW belgeleri Sağlık </w:t>
            </w:r>
            <w:proofErr w:type="gramStart"/>
            <w:r w:rsidRPr="000A136D">
              <w:rPr>
                <w:rFonts w:ascii="Arial" w:eastAsia="Times New Roman" w:hAnsi="Arial" w:cs="Arial"/>
                <w:sz w:val="20"/>
                <w:szCs w:val="20"/>
                <w:lang w:val="tr-TR" w:eastAsia="tr-TR"/>
              </w:rPr>
              <w:t>Raporları  asılları</w:t>
            </w:r>
            <w:proofErr w:type="gramEnd"/>
            <w:r w:rsidRPr="000A136D">
              <w:rPr>
                <w:rFonts w:ascii="Arial" w:eastAsia="Times New Roman" w:hAnsi="Arial" w:cs="Arial"/>
                <w:sz w:val="20"/>
                <w:szCs w:val="20"/>
                <w:lang w:val="tr-TR" w:eastAsia="tr-TR"/>
              </w:rPr>
              <w:t xml:space="preserve"> (Kontrol Amaçlı)</w:t>
            </w:r>
          </w:p>
        </w:tc>
        <w:tc>
          <w:tcPr>
            <w:tcW w:w="1840" w:type="dxa"/>
            <w:vMerge/>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B47C9" w:rsidRPr="000A136D" w:rsidRDefault="005B47C9" w:rsidP="00815541">
            <w:pPr>
              <w:rPr>
                <w:rFonts w:ascii="Arial" w:eastAsia="Times New Roman" w:hAnsi="Arial" w:cs="Arial"/>
                <w:b/>
                <w:bCs/>
                <w:sz w:val="20"/>
                <w:szCs w:val="20"/>
                <w:lang w:val="tr-TR" w:eastAsia="tr-TR"/>
              </w:rPr>
            </w:pPr>
          </w:p>
        </w:tc>
      </w:tr>
    </w:tbl>
    <w:p w:rsidR="009A7C7C" w:rsidRDefault="009A7C7C" w:rsidP="009A7C7C">
      <w:pPr>
        <w:tabs>
          <w:tab w:val="left" w:pos="1670"/>
        </w:tabs>
      </w:pPr>
    </w:p>
    <w:p w:rsidR="009C36E3" w:rsidRPr="009A7C7C" w:rsidRDefault="009A7C7C" w:rsidP="009A7C7C">
      <w:pPr>
        <w:tabs>
          <w:tab w:val="left" w:pos="1670"/>
        </w:tabs>
        <w:sectPr w:rsidR="009C36E3" w:rsidRPr="009A7C7C">
          <w:type w:val="continuous"/>
          <w:pgSz w:w="11906" w:h="16838"/>
          <w:pgMar w:top="0" w:right="0" w:bottom="0" w:left="0" w:header="0" w:footer="0" w:gutter="0"/>
          <w:cols w:space="708"/>
        </w:sectPr>
      </w:pPr>
      <w:r>
        <w:tab/>
      </w:r>
    </w:p>
    <w:p w:rsidR="009C36E3" w:rsidRDefault="00815541">
      <w:pPr>
        <w:spacing w:line="200" w:lineRule="exact"/>
      </w:pPr>
      <w:r>
        <w:rPr>
          <w:noProof/>
          <w:lang w:val="tr-TR" w:eastAsia="tr-TR"/>
        </w:rPr>
        <w:lastRenderedPageBreak/>
        <w:drawing>
          <wp:anchor distT="0" distB="0" distL="114300" distR="114300" simplePos="0" relativeHeight="251663872" behindDoc="1" locked="0" layoutInCell="1" allowOverlap="1" wp14:anchorId="7908E73D" wp14:editId="659C0552">
            <wp:simplePos x="0" y="0"/>
            <wp:positionH relativeFrom="column">
              <wp:posOffset>1062212</wp:posOffset>
            </wp:positionH>
            <wp:positionV relativeFrom="paragraph">
              <wp:posOffset>-179070</wp:posOffset>
            </wp:positionV>
            <wp:extent cx="4162425" cy="817245"/>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33"/>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815541" w:rsidRPr="000A136D" w:rsidTr="00815541">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45</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Seyir İzin Belgesi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Türk Bayraklı Ticari Yatlar</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Eski / Yeni </w:t>
            </w:r>
            <w:proofErr w:type="spellStart"/>
            <w:r w:rsidRPr="000A136D">
              <w:rPr>
                <w:rFonts w:ascii="Arial" w:eastAsia="Times New Roman" w:hAnsi="Arial" w:cs="Arial"/>
                <w:sz w:val="20"/>
                <w:szCs w:val="20"/>
                <w:lang w:val="tr-TR" w:eastAsia="tr-TR"/>
              </w:rPr>
              <w:t>Transitlog</w:t>
            </w:r>
            <w:proofErr w:type="spellEnd"/>
            <w:r w:rsidRPr="000A136D">
              <w:rPr>
                <w:rFonts w:ascii="Arial" w:eastAsia="Times New Roman" w:hAnsi="Arial" w:cs="Arial"/>
                <w:sz w:val="20"/>
                <w:szCs w:val="20"/>
                <w:lang w:val="tr-TR" w:eastAsia="tr-TR"/>
              </w:rPr>
              <w:t xml:space="preserv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Gemi ve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Belgeleri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Deniz Turizm Araçları İşletme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Kaptan Tayini (Yeni Atananlar için)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Türk Bayraklı Özel Yatlar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w:t>
            </w:r>
            <w:proofErr w:type="spellStart"/>
            <w:r w:rsidRPr="000A136D">
              <w:rPr>
                <w:rFonts w:ascii="Arial" w:eastAsia="Times New Roman" w:hAnsi="Arial" w:cs="Arial"/>
                <w:sz w:val="20"/>
                <w:szCs w:val="20"/>
                <w:lang w:val="tr-TR" w:eastAsia="tr-TR"/>
              </w:rPr>
              <w:t>Transitlog</w:t>
            </w:r>
            <w:proofErr w:type="spellEnd"/>
            <w:r w:rsidRPr="000A136D">
              <w:rPr>
                <w:rFonts w:ascii="Arial" w:eastAsia="Times New Roman" w:hAnsi="Arial" w:cs="Arial"/>
                <w:sz w:val="20"/>
                <w:szCs w:val="20"/>
                <w:lang w:val="tr-TR" w:eastAsia="tr-TR"/>
              </w:rPr>
              <w:t xml:space="preserve"> belgesi (Yurt dışı çıkış / girişlerde)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Amatör Denizci /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Cüzdanı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Bağlama Kütüğü Ruhsatname Aslı</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57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Donatan şirket ve/veya gemide yoksa Yetki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50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Yabancı Bayraklı Özel Yatlar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Eski / Yeni </w:t>
            </w:r>
            <w:proofErr w:type="spellStart"/>
            <w:r w:rsidRPr="000A136D">
              <w:rPr>
                <w:rFonts w:ascii="Arial" w:eastAsia="Times New Roman" w:hAnsi="Arial" w:cs="Arial"/>
                <w:sz w:val="20"/>
                <w:szCs w:val="20"/>
                <w:lang w:val="tr-TR" w:eastAsia="tr-TR"/>
              </w:rPr>
              <w:t>Transitlog</w:t>
            </w:r>
            <w:proofErr w:type="spellEnd"/>
            <w:r w:rsidRPr="000A136D">
              <w:rPr>
                <w:rFonts w:ascii="Arial" w:eastAsia="Times New Roman" w:hAnsi="Arial" w:cs="Arial"/>
                <w:sz w:val="20"/>
                <w:szCs w:val="20"/>
                <w:lang w:val="tr-TR" w:eastAsia="tr-TR"/>
              </w:rPr>
              <w:t xml:space="preserv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2) Kaptanın Yeterlik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3) </w:t>
            </w:r>
            <w:proofErr w:type="spellStart"/>
            <w:r w:rsidRPr="000A136D">
              <w:rPr>
                <w:rFonts w:ascii="Arial" w:eastAsia="Times New Roman" w:hAnsi="Arial" w:cs="Arial"/>
                <w:sz w:val="20"/>
                <w:szCs w:val="20"/>
                <w:lang w:val="tr-TR" w:eastAsia="tr-TR"/>
              </w:rPr>
              <w:t>Ship</w:t>
            </w:r>
            <w:proofErr w:type="spellEnd"/>
            <w:r w:rsidRPr="000A136D">
              <w:rPr>
                <w:rFonts w:ascii="Arial" w:eastAsia="Times New Roman" w:hAnsi="Arial" w:cs="Arial"/>
                <w:sz w:val="20"/>
                <w:szCs w:val="20"/>
                <w:lang w:val="tr-TR" w:eastAsia="tr-TR"/>
              </w:rPr>
              <w:t xml:space="preserve"> </w:t>
            </w:r>
            <w:proofErr w:type="spellStart"/>
            <w:r w:rsidRPr="000A136D">
              <w:rPr>
                <w:rFonts w:ascii="Arial" w:eastAsia="Times New Roman" w:hAnsi="Arial" w:cs="Arial"/>
                <w:sz w:val="20"/>
                <w:szCs w:val="20"/>
                <w:lang w:val="tr-TR" w:eastAsia="tr-TR"/>
              </w:rPr>
              <w:t>Register</w:t>
            </w:r>
            <w:proofErr w:type="spellEnd"/>
            <w:r w:rsidRPr="000A136D">
              <w:rPr>
                <w:rFonts w:ascii="Arial" w:eastAsia="Times New Roman" w:hAnsi="Arial" w:cs="Arial"/>
                <w:sz w:val="20"/>
                <w:szCs w:val="20"/>
                <w:lang w:val="tr-TR" w:eastAsia="tr-TR"/>
              </w:rPr>
              <w:t xml:space="preserve"> aslı ve fotokopisi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Donatan şirket ve/veya gemide yoksa Yetki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r w:rsidRPr="000A136D">
              <w:rPr>
                <w:rFonts w:ascii="Arial" w:eastAsia="Times New Roman" w:hAnsi="Arial" w:cs="Arial"/>
                <w:b/>
                <w:bCs/>
                <w:sz w:val="20"/>
                <w:szCs w:val="20"/>
                <w:lang w:val="tr-TR" w:eastAsia="tr-TR"/>
              </w:rPr>
              <w:t>Yabancı Bayraklı Ticari Yatlar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1) Transit </w:t>
            </w:r>
            <w:proofErr w:type="spellStart"/>
            <w:r w:rsidRPr="000A136D">
              <w:rPr>
                <w:rFonts w:ascii="Arial" w:eastAsia="Times New Roman" w:hAnsi="Arial" w:cs="Arial"/>
                <w:sz w:val="20"/>
                <w:szCs w:val="20"/>
                <w:lang w:val="tr-TR" w:eastAsia="tr-TR"/>
              </w:rPr>
              <w:t>Log</w:t>
            </w:r>
            <w:proofErr w:type="spellEnd"/>
            <w:r w:rsidRPr="000A136D">
              <w:rPr>
                <w:rFonts w:ascii="Arial" w:eastAsia="Times New Roman" w:hAnsi="Arial" w:cs="Arial"/>
                <w:sz w:val="20"/>
                <w:szCs w:val="20"/>
                <w:lang w:val="tr-TR" w:eastAsia="tr-TR"/>
              </w:rPr>
              <w:t xml:space="preserve"> Belgesi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Gemi ve </w:t>
            </w:r>
            <w:proofErr w:type="spellStart"/>
            <w:r w:rsidRPr="000A136D">
              <w:rPr>
                <w:rFonts w:ascii="Arial" w:eastAsia="Times New Roman" w:hAnsi="Arial" w:cs="Arial"/>
                <w:sz w:val="20"/>
                <w:szCs w:val="20"/>
                <w:lang w:val="tr-TR" w:eastAsia="tr-TR"/>
              </w:rPr>
              <w:t>Gemiadamı</w:t>
            </w:r>
            <w:proofErr w:type="spellEnd"/>
            <w:r w:rsidRPr="000A136D">
              <w:rPr>
                <w:rFonts w:ascii="Arial" w:eastAsia="Times New Roman" w:hAnsi="Arial" w:cs="Arial"/>
                <w:sz w:val="20"/>
                <w:szCs w:val="20"/>
                <w:lang w:val="tr-TR" w:eastAsia="tr-TR"/>
              </w:rPr>
              <w:t xml:space="preserve"> Belgeleri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Yurt Dışından Yatçısı ile Gelecek</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Türk Limanlarından Yatçı Alamaz</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612"/>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5) Kabotaj seferi yapmadan yurt dışından gelip yurt dışı </w:t>
            </w:r>
            <w:proofErr w:type="gramStart"/>
            <w:r w:rsidRPr="000A136D">
              <w:rPr>
                <w:rFonts w:ascii="Arial" w:eastAsia="Times New Roman" w:hAnsi="Arial" w:cs="Arial"/>
                <w:sz w:val="20"/>
                <w:szCs w:val="20"/>
                <w:lang w:val="tr-TR" w:eastAsia="tr-TR"/>
              </w:rPr>
              <w:t>yaparken  yatçı</w:t>
            </w:r>
            <w:proofErr w:type="gramEnd"/>
            <w:r w:rsidRPr="000A136D">
              <w:rPr>
                <w:rFonts w:ascii="Arial" w:eastAsia="Times New Roman" w:hAnsi="Arial" w:cs="Arial"/>
                <w:sz w:val="20"/>
                <w:szCs w:val="20"/>
                <w:lang w:val="tr-TR" w:eastAsia="tr-TR"/>
              </w:rPr>
              <w:t xml:space="preserve"> alabilir.</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68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6) Geçici Türk Bayrağı çeken gemiler ile yabancı bayrakta iken Turizm işletmesi olan yatlar Turizm İşletme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0A136D" w:rsidTr="00815541">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46</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Dalgıçlık Ameliyesi İzni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1) Yeterlilik Belgesi Asılları</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815541" w:rsidRPr="000A136D" w:rsidTr="00815541">
        <w:trPr>
          <w:trHeight w:val="563"/>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2) Şirket Şartı (Ferdi olarak Su Ürünleri istihsali </w:t>
            </w:r>
            <w:proofErr w:type="gramStart"/>
            <w:r w:rsidRPr="000A136D">
              <w:rPr>
                <w:rFonts w:ascii="Arial" w:eastAsia="Times New Roman" w:hAnsi="Arial" w:cs="Arial"/>
                <w:sz w:val="20"/>
                <w:szCs w:val="20"/>
                <w:lang w:val="tr-TR" w:eastAsia="tr-TR"/>
              </w:rPr>
              <w:t>yapanlardan  bu</w:t>
            </w:r>
            <w:proofErr w:type="gramEnd"/>
            <w:r w:rsidRPr="000A136D">
              <w:rPr>
                <w:rFonts w:ascii="Arial" w:eastAsia="Times New Roman" w:hAnsi="Arial" w:cs="Arial"/>
                <w:sz w:val="20"/>
                <w:szCs w:val="20"/>
                <w:lang w:val="tr-TR" w:eastAsia="tr-TR"/>
              </w:rPr>
              <w:t xml:space="preserve"> belge istenmez)</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p>
        </w:tc>
      </w:tr>
      <w:tr w:rsidR="00815541" w:rsidRPr="000A136D" w:rsidTr="00815541">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3) Su Altı Dalış Planı (Yönetmelik EK-4'de olduğu gibi)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p>
        </w:tc>
      </w:tr>
      <w:tr w:rsidR="00815541" w:rsidRPr="000A136D" w:rsidTr="00815541">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 Onaylı Dalış Defteri (Yönetmelik EK-6'de olduğu gibi)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p>
        </w:tc>
      </w:tr>
      <w:tr w:rsidR="00815541" w:rsidRPr="000A136D" w:rsidTr="00815541">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5) Basınç Muayene Odası Sağlık Belgeleri (2 Yıl Geçerli)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p>
        </w:tc>
      </w:tr>
      <w:tr w:rsidR="00815541" w:rsidRPr="000A136D" w:rsidTr="00815541">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6) Takım Muayenesi (2 Yıllık Muayene Belgeleri)</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p>
        </w:tc>
      </w:tr>
      <w:tr w:rsidR="00815541" w:rsidRPr="000A136D" w:rsidTr="00815541">
        <w:trPr>
          <w:trHeight w:val="439"/>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815541" w:rsidRPr="000A136D" w:rsidRDefault="00815541" w:rsidP="00815541">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7) Hizmet alacakların talep yazıları</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815541" w:rsidRPr="000A136D" w:rsidRDefault="00815541" w:rsidP="00815541">
            <w:pPr>
              <w:rPr>
                <w:rFonts w:ascii="Arial" w:eastAsia="Times New Roman" w:hAnsi="Arial" w:cs="Arial"/>
                <w:b/>
                <w:bCs/>
                <w:sz w:val="20"/>
                <w:szCs w:val="20"/>
                <w:lang w:val="tr-TR" w:eastAsia="tr-TR"/>
              </w:rPr>
            </w:pPr>
          </w:p>
        </w:tc>
      </w:tr>
    </w:tbl>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12409D" w:rsidRDefault="0012409D"/>
    <w:p w:rsidR="0012409D" w:rsidRDefault="0012409D" w:rsidP="0012409D"/>
    <w:p w:rsidR="0012409D" w:rsidRDefault="0012409D" w:rsidP="0012409D">
      <w:pPr>
        <w:tabs>
          <w:tab w:val="left" w:pos="2154"/>
        </w:tabs>
      </w:pPr>
      <w:r>
        <w:tab/>
      </w:r>
    </w:p>
    <w:p w:rsidR="0012409D" w:rsidRDefault="0012409D" w:rsidP="0012409D">
      <w:pPr>
        <w:tabs>
          <w:tab w:val="left" w:pos="2154"/>
        </w:tabs>
      </w:pPr>
    </w:p>
    <w:p w:rsidR="000A136D" w:rsidRDefault="0012409D" w:rsidP="0012409D">
      <w:pPr>
        <w:tabs>
          <w:tab w:val="left" w:pos="2154"/>
        </w:tabs>
      </w:pPr>
      <w:r>
        <w:tab/>
      </w:r>
    </w:p>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Pr="000A136D" w:rsidRDefault="000A136D" w:rsidP="000A136D"/>
    <w:p w:rsidR="000A136D" w:rsidRDefault="000A136D" w:rsidP="000A136D"/>
    <w:p w:rsidR="000A136D" w:rsidRDefault="000A136D" w:rsidP="000A136D">
      <w:pPr>
        <w:tabs>
          <w:tab w:val="left" w:pos="1221"/>
        </w:tabs>
      </w:pPr>
      <w:r>
        <w:tab/>
      </w:r>
    </w:p>
    <w:p w:rsidR="000A136D" w:rsidRDefault="000A136D" w:rsidP="000A136D">
      <w:pPr>
        <w:tabs>
          <w:tab w:val="left" w:pos="1221"/>
        </w:tabs>
      </w:pPr>
    </w:p>
    <w:p w:rsidR="009C36E3" w:rsidRPr="000A136D" w:rsidRDefault="000A136D" w:rsidP="000A136D">
      <w:pPr>
        <w:tabs>
          <w:tab w:val="left" w:pos="1221"/>
        </w:tabs>
        <w:sectPr w:rsidR="009C36E3" w:rsidRPr="000A136D">
          <w:type w:val="continuous"/>
          <w:pgSz w:w="11906" w:h="16838"/>
          <w:pgMar w:top="0" w:right="0" w:bottom="0" w:left="0" w:header="0" w:footer="0" w:gutter="0"/>
          <w:cols w:space="708"/>
        </w:sectPr>
      </w:pPr>
      <w:r>
        <w:tab/>
      </w:r>
    </w:p>
    <w:p w:rsidR="009C36E3" w:rsidRDefault="00815541">
      <w:pPr>
        <w:spacing w:line="200" w:lineRule="exact"/>
      </w:pPr>
      <w:r>
        <w:rPr>
          <w:noProof/>
          <w:lang w:val="tr-TR" w:eastAsia="tr-TR"/>
        </w:rPr>
        <w:lastRenderedPageBreak/>
        <w:drawing>
          <wp:anchor distT="0" distB="0" distL="114300" distR="114300" simplePos="0" relativeHeight="251664896" behindDoc="1" locked="0" layoutInCell="1" allowOverlap="1" wp14:anchorId="7908E73D" wp14:editId="659C0552">
            <wp:simplePos x="0" y="0"/>
            <wp:positionH relativeFrom="column">
              <wp:posOffset>1020445</wp:posOffset>
            </wp:positionH>
            <wp:positionV relativeFrom="paragraph">
              <wp:posOffset>-133682</wp:posOffset>
            </wp:positionV>
            <wp:extent cx="4162425" cy="817245"/>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tbl>
      <w:tblPr>
        <w:tblpPr w:leftFromText="141" w:rightFromText="141" w:vertAnchor="text" w:horzAnchor="margin" w:tblpXSpec="center" w:tblpY="9"/>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760"/>
        <w:gridCol w:w="1320"/>
      </w:tblGrid>
      <w:tr w:rsidR="00815541" w:rsidRPr="00CA70D5" w:rsidTr="00E30CD5">
        <w:trPr>
          <w:trHeight w:val="558"/>
        </w:trPr>
        <w:tc>
          <w:tcPr>
            <w:tcW w:w="620" w:type="dxa"/>
            <w:shd w:val="clear" w:color="auto" w:fill="DBE5F1" w:themeFill="accent1" w:themeFillTint="33"/>
            <w:vAlign w:val="center"/>
            <w:hideMark/>
          </w:tcPr>
          <w:p w:rsidR="00815541" w:rsidRPr="000A136D" w:rsidRDefault="00815541" w:rsidP="00815541">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47</w:t>
            </w:r>
          </w:p>
        </w:tc>
        <w:tc>
          <w:tcPr>
            <w:tcW w:w="2120" w:type="dxa"/>
            <w:shd w:val="clear" w:color="auto" w:fill="DBE5F1" w:themeFill="accent1" w:themeFillTint="33"/>
            <w:vAlign w:val="center"/>
            <w:hideMark/>
          </w:tcPr>
          <w:p w:rsidR="00815541" w:rsidRPr="000A136D" w:rsidRDefault="00815541" w:rsidP="00815541">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Sıcak Soğuk Çalışma İzin Belgesi</w:t>
            </w:r>
          </w:p>
        </w:tc>
        <w:tc>
          <w:tcPr>
            <w:tcW w:w="5760" w:type="dxa"/>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 xml:space="preserve"> Sıcak Soğuk Çalışma İzin Belgesi Formu (Gemi Kaptanı/Acentesi ve İşletme İmzalı)</w:t>
            </w:r>
          </w:p>
        </w:tc>
        <w:tc>
          <w:tcPr>
            <w:tcW w:w="1320" w:type="dxa"/>
            <w:shd w:val="clear" w:color="auto" w:fill="DBE5F1" w:themeFill="accent1" w:themeFillTint="33"/>
            <w:vAlign w:val="center"/>
            <w:hideMark/>
          </w:tcPr>
          <w:p w:rsidR="00815541" w:rsidRPr="00456846" w:rsidRDefault="00815541"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815541" w:rsidRPr="00CA70D5" w:rsidTr="00E30CD5">
        <w:trPr>
          <w:trHeight w:val="600"/>
        </w:trPr>
        <w:tc>
          <w:tcPr>
            <w:tcW w:w="620" w:type="dxa"/>
            <w:shd w:val="clear" w:color="auto" w:fill="DBE5F1" w:themeFill="accent1" w:themeFillTint="33"/>
            <w:vAlign w:val="center"/>
            <w:hideMark/>
          </w:tcPr>
          <w:p w:rsidR="00815541" w:rsidRPr="000A136D" w:rsidRDefault="00815541" w:rsidP="00815541">
            <w:pPr>
              <w:jc w:val="cente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48</w:t>
            </w:r>
          </w:p>
        </w:tc>
        <w:tc>
          <w:tcPr>
            <w:tcW w:w="2120" w:type="dxa"/>
            <w:shd w:val="clear" w:color="auto" w:fill="DBE5F1" w:themeFill="accent1" w:themeFillTint="33"/>
            <w:vAlign w:val="center"/>
            <w:hideMark/>
          </w:tcPr>
          <w:p w:rsidR="00815541" w:rsidRPr="000A136D" w:rsidRDefault="00815541" w:rsidP="00815541">
            <w:pPr>
              <w:jc w:val="center"/>
              <w:rPr>
                <w:rFonts w:ascii="Arial" w:eastAsia="Times New Roman" w:hAnsi="Arial" w:cs="Arial"/>
                <w:bCs/>
                <w:color w:val="FF0000"/>
                <w:sz w:val="20"/>
                <w:szCs w:val="20"/>
                <w:lang w:val="tr-TR" w:eastAsia="tr-TR"/>
              </w:rPr>
            </w:pPr>
            <w:r w:rsidRPr="000A136D">
              <w:rPr>
                <w:rFonts w:ascii="Arial" w:eastAsia="Times New Roman" w:hAnsi="Arial" w:cs="Arial"/>
                <w:bCs/>
                <w:color w:val="FF0000"/>
                <w:sz w:val="20"/>
                <w:szCs w:val="20"/>
                <w:lang w:val="tr-TR" w:eastAsia="tr-TR"/>
              </w:rPr>
              <w:t>Yakıt ve Su İkmali</w:t>
            </w:r>
          </w:p>
        </w:tc>
        <w:tc>
          <w:tcPr>
            <w:tcW w:w="5760" w:type="dxa"/>
            <w:shd w:val="clear" w:color="auto" w:fill="DBE5F1" w:themeFill="accent1" w:themeFillTint="33"/>
            <w:vAlign w:val="center"/>
            <w:hideMark/>
          </w:tcPr>
          <w:p w:rsidR="00815541" w:rsidRPr="000A136D" w:rsidRDefault="00815541" w:rsidP="00815541">
            <w:pPr>
              <w:rPr>
                <w:rFonts w:ascii="Arial" w:eastAsia="Times New Roman" w:hAnsi="Arial" w:cs="Arial"/>
                <w:sz w:val="20"/>
                <w:szCs w:val="20"/>
                <w:lang w:val="tr-TR" w:eastAsia="tr-TR"/>
              </w:rPr>
            </w:pPr>
            <w:r w:rsidRPr="000A136D">
              <w:rPr>
                <w:rFonts w:ascii="Arial" w:eastAsia="Times New Roman" w:hAnsi="Arial" w:cs="Arial"/>
                <w:sz w:val="20"/>
                <w:szCs w:val="20"/>
                <w:lang w:val="tr-TR" w:eastAsia="tr-TR"/>
              </w:rPr>
              <w:t>Yakıt ve Su İkmal İzin formu (Kaptan/Acente ve İşletme Tarafından Onaylı)</w:t>
            </w:r>
          </w:p>
        </w:tc>
        <w:tc>
          <w:tcPr>
            <w:tcW w:w="1320" w:type="dxa"/>
            <w:shd w:val="clear" w:color="auto" w:fill="DBE5F1" w:themeFill="accent1" w:themeFillTint="33"/>
            <w:vAlign w:val="center"/>
            <w:hideMark/>
          </w:tcPr>
          <w:p w:rsidR="00815541" w:rsidRPr="00456846" w:rsidRDefault="00815541"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bl>
    <w:p w:rsidR="000A136D" w:rsidRDefault="000A136D"/>
    <w:p w:rsidR="000A136D" w:rsidRDefault="000A136D" w:rsidP="000A136D"/>
    <w:p w:rsidR="000A136D" w:rsidRDefault="000A136D" w:rsidP="000A136D">
      <w:pPr>
        <w:tabs>
          <w:tab w:val="left" w:pos="1428"/>
          <w:tab w:val="left" w:pos="1843"/>
        </w:tabs>
      </w:pPr>
      <w:r>
        <w:tab/>
      </w:r>
    </w:p>
    <w:p w:rsidR="000A136D" w:rsidRDefault="000A136D" w:rsidP="000A136D">
      <w:pPr>
        <w:tabs>
          <w:tab w:val="left" w:pos="1428"/>
          <w:tab w:val="left" w:pos="1843"/>
        </w:tabs>
      </w:pPr>
      <w:r>
        <w:tab/>
      </w:r>
    </w:p>
    <w:tbl>
      <w:tblPr>
        <w:tblpPr w:leftFromText="141" w:rightFromText="141" w:vertAnchor="page" w:horzAnchor="margin" w:tblpXSpec="center" w:tblpY="3182"/>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760"/>
        <w:gridCol w:w="1320"/>
      </w:tblGrid>
      <w:tr w:rsidR="00815541" w:rsidRPr="00AA6D86" w:rsidTr="00E30CD5">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jc w:val="cente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49</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jc w:val="center"/>
              <w:rPr>
                <w:rFonts w:ascii="Arial" w:eastAsia="Times New Roman" w:hAnsi="Arial" w:cs="Arial"/>
                <w:bCs/>
                <w:color w:val="FF0000"/>
                <w:sz w:val="20"/>
                <w:szCs w:val="20"/>
                <w:lang w:val="tr-TR" w:eastAsia="tr-TR"/>
              </w:rPr>
            </w:pPr>
            <w:r w:rsidRPr="00AA6D86">
              <w:rPr>
                <w:rFonts w:ascii="Arial" w:eastAsia="Times New Roman" w:hAnsi="Arial" w:cs="Arial"/>
                <w:bCs/>
                <w:color w:val="FF0000"/>
                <w:sz w:val="20"/>
                <w:szCs w:val="20"/>
                <w:lang w:val="tr-TR" w:eastAsia="tr-TR"/>
              </w:rPr>
              <w:t>Gemi Sicile Tescil</w:t>
            </w:r>
          </w:p>
        </w:tc>
        <w:tc>
          <w:tcPr>
            <w:tcW w:w="576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815541" w:rsidRPr="00322AE1" w:rsidRDefault="00815541" w:rsidP="00815541">
            <w:pPr>
              <w:jc w:val="both"/>
              <w:rPr>
                <w:rFonts w:ascii="Arial" w:eastAsia="Times New Roman" w:hAnsi="Arial" w:cs="Arial"/>
                <w:color w:val="000000"/>
                <w:sz w:val="20"/>
                <w:szCs w:val="20"/>
                <w:lang w:val="tr-TR" w:eastAsia="tr-TR"/>
              </w:rPr>
            </w:pPr>
            <w:bookmarkStart w:id="0" w:name="_GoBack"/>
            <w:r w:rsidRPr="00322AE1">
              <w:rPr>
                <w:rFonts w:ascii="Arial" w:eastAsia="Times New Roman" w:hAnsi="Arial" w:cs="Arial"/>
                <w:color w:val="000000"/>
                <w:sz w:val="20"/>
                <w:szCs w:val="20"/>
                <w:lang w:val="tr-TR" w:eastAsia="tr-TR"/>
              </w:rPr>
              <w:t xml:space="preserve">1-Umurbey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w:t>
            </w:r>
            <w:proofErr w:type="gramStart"/>
            <w:r w:rsidRPr="00322AE1">
              <w:rPr>
                <w:rFonts w:ascii="Arial" w:eastAsia="Times New Roman" w:hAnsi="Arial" w:cs="Arial"/>
                <w:color w:val="000000"/>
                <w:sz w:val="20"/>
                <w:szCs w:val="20"/>
                <w:lang w:val="tr-TR" w:eastAsia="tr-TR"/>
              </w:rPr>
              <w:t>ilgili  on</w:t>
            </w:r>
            <w:proofErr w:type="gramEnd"/>
            <w:r w:rsidRPr="00322AE1">
              <w:rPr>
                <w:rFonts w:ascii="Arial" w:eastAsia="Times New Roman" w:hAnsi="Arial" w:cs="Arial"/>
                <w:color w:val="000000"/>
                <w:sz w:val="20"/>
                <w:szCs w:val="20"/>
                <w:lang w:val="tr-TR" w:eastAsia="tr-TR"/>
              </w:rPr>
              <w:t xml:space="preserve">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815541" w:rsidRPr="00322AE1" w:rsidRDefault="00815541" w:rsidP="0081554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2-Randevu talebi Liman Başkanlığınca onaylanan ve onay mesajı alan başvuru sahibi randevu tarihi ve saatinde Başkanlığa müracaat edecek </w:t>
            </w:r>
          </w:p>
          <w:bookmarkEnd w:id="0"/>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3</w:t>
            </w:r>
            <w:r w:rsidRPr="00AA6D86">
              <w:rPr>
                <w:rFonts w:ascii="Arial" w:eastAsia="Times New Roman" w:hAnsi="Arial" w:cs="Arial"/>
                <w:color w:val="000000"/>
                <w:sz w:val="20"/>
                <w:szCs w:val="20"/>
                <w:lang w:val="tr-TR" w:eastAsia="tr-TR"/>
              </w:rPr>
              <w:t>-Dilekçe</w:t>
            </w:r>
          </w:p>
        </w:tc>
        <w:tc>
          <w:tcPr>
            <w:tcW w:w="132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AA6D86">
              <w:rPr>
                <w:rFonts w:ascii="Arial" w:eastAsia="Times New Roman" w:hAnsi="Arial" w:cs="Arial"/>
                <w:color w:val="000000"/>
                <w:sz w:val="20"/>
                <w:szCs w:val="20"/>
                <w:lang w:val="tr-TR" w:eastAsia="tr-TR"/>
              </w:rPr>
              <w:t>-İsim Onayı</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82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AA6D86">
              <w:rPr>
                <w:rFonts w:ascii="Arial" w:eastAsia="Times New Roman" w:hAnsi="Arial" w:cs="Arial"/>
                <w:color w:val="000000"/>
                <w:sz w:val="20"/>
                <w:szCs w:val="20"/>
                <w:lang w:val="tr-TR" w:eastAsia="tr-TR"/>
              </w:rPr>
              <w:t>-TC Kimlik Numarası, Ticaret Sicil Gazetesi, varsa tadil gazetesi, imza sirküleri vergi levhası, ortakların TC Kimlik Numarası</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AA6D86">
              <w:rPr>
                <w:rFonts w:ascii="Arial" w:eastAsia="Times New Roman" w:hAnsi="Arial" w:cs="Arial"/>
                <w:color w:val="000000"/>
                <w:sz w:val="20"/>
                <w:szCs w:val="20"/>
                <w:lang w:val="tr-TR" w:eastAsia="tr-TR"/>
              </w:rPr>
              <w:t>-Tonilato Belgesi</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AA6D86">
              <w:rPr>
                <w:rFonts w:ascii="Arial" w:eastAsia="Times New Roman" w:hAnsi="Arial" w:cs="Arial"/>
                <w:color w:val="000000"/>
                <w:sz w:val="20"/>
                <w:szCs w:val="20"/>
                <w:lang w:val="tr-TR" w:eastAsia="tr-TR"/>
              </w:rPr>
              <w:t>-İnşa Belgesi/Fatura (İlk Kayıt. Yeni İnşa)</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AA6D86">
              <w:rPr>
                <w:rFonts w:ascii="Arial" w:eastAsia="Times New Roman" w:hAnsi="Arial" w:cs="Arial"/>
                <w:color w:val="000000"/>
                <w:sz w:val="20"/>
                <w:szCs w:val="20"/>
                <w:lang w:val="tr-TR" w:eastAsia="tr-TR"/>
              </w:rPr>
              <w:t>- Tasdikname (Eski)</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Pr="00AA6D86">
              <w:rPr>
                <w:rFonts w:ascii="Arial" w:eastAsia="Times New Roman" w:hAnsi="Arial" w:cs="Arial"/>
                <w:color w:val="000000"/>
                <w:sz w:val="20"/>
                <w:szCs w:val="20"/>
                <w:lang w:val="tr-TR" w:eastAsia="tr-TR"/>
              </w:rPr>
              <w:t>- Fatura</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Pr="00AA6D86">
              <w:rPr>
                <w:rFonts w:ascii="Arial" w:eastAsia="Times New Roman" w:hAnsi="Arial" w:cs="Arial"/>
                <w:color w:val="000000"/>
                <w:sz w:val="20"/>
                <w:szCs w:val="20"/>
                <w:lang w:val="tr-TR" w:eastAsia="tr-TR"/>
              </w:rPr>
              <w:t>- Bağlama Kütüğünde kayıtlı ise Terkin Belgesi</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11</w:t>
            </w:r>
            <w:r w:rsidRPr="00AA6D86">
              <w:rPr>
                <w:rFonts w:ascii="Arial" w:eastAsia="Times New Roman" w:hAnsi="Arial" w:cs="Arial"/>
                <w:color w:val="000000"/>
                <w:sz w:val="20"/>
                <w:szCs w:val="20"/>
                <w:lang w:val="tr-TR" w:eastAsia="tr-TR"/>
              </w:rPr>
              <w:t>- Vergi Borcu Olmadığına dair Belge</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12</w:t>
            </w:r>
            <w:r w:rsidRPr="00AA6D86">
              <w:rPr>
                <w:rFonts w:ascii="Arial" w:eastAsia="Times New Roman" w:hAnsi="Arial" w:cs="Arial"/>
                <w:color w:val="000000"/>
                <w:sz w:val="20"/>
                <w:szCs w:val="20"/>
                <w:lang w:val="tr-TR" w:eastAsia="tr-TR"/>
              </w:rPr>
              <w:t>- Takdir Komisyonu Kararı</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13</w:t>
            </w:r>
            <w:r w:rsidRPr="00AA6D86">
              <w:rPr>
                <w:rFonts w:ascii="Arial" w:eastAsia="Times New Roman" w:hAnsi="Arial" w:cs="Arial"/>
                <w:color w:val="000000"/>
                <w:sz w:val="20"/>
                <w:szCs w:val="20"/>
                <w:lang w:val="tr-TR" w:eastAsia="tr-TR"/>
              </w:rPr>
              <w:t>- ÖTV Defteri İadesi</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14</w:t>
            </w:r>
            <w:r w:rsidRPr="00AA6D86">
              <w:rPr>
                <w:rFonts w:ascii="Arial" w:eastAsia="Times New Roman" w:hAnsi="Arial" w:cs="Arial"/>
                <w:color w:val="000000"/>
                <w:sz w:val="20"/>
                <w:szCs w:val="20"/>
                <w:lang w:val="tr-TR" w:eastAsia="tr-TR"/>
              </w:rPr>
              <w:t>- İcra ve Mahkeme Kararı (Mahkemeye yoluyla satılmış ise)</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15</w:t>
            </w:r>
            <w:r w:rsidRPr="00AA6D86">
              <w:rPr>
                <w:rFonts w:ascii="Arial" w:eastAsia="Times New Roman" w:hAnsi="Arial" w:cs="Arial"/>
                <w:color w:val="000000"/>
                <w:sz w:val="20"/>
                <w:szCs w:val="20"/>
                <w:lang w:val="tr-TR" w:eastAsia="tr-TR"/>
              </w:rPr>
              <w:t>- İcra Satış Harcı Belgesi (Mahkeme yoluyla satılmış ise)</w:t>
            </w:r>
          </w:p>
        </w:tc>
        <w:tc>
          <w:tcPr>
            <w:tcW w:w="132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rPr>
                <w:rFonts w:ascii="Arial" w:eastAsia="Times New Roman" w:hAnsi="Arial" w:cs="Arial"/>
                <w:bCs/>
                <w:sz w:val="20"/>
                <w:szCs w:val="20"/>
                <w:lang w:val="tr-TR" w:eastAsia="tr-TR"/>
              </w:rPr>
            </w:pPr>
          </w:p>
        </w:tc>
      </w:tr>
      <w:tr w:rsidR="00815541" w:rsidRPr="00AA6D86" w:rsidTr="00E30CD5">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jc w:val="center"/>
              <w:rPr>
                <w:rFonts w:ascii="Arial" w:eastAsia="Times New Roman" w:hAnsi="Arial" w:cs="Arial"/>
                <w:sz w:val="20"/>
                <w:szCs w:val="20"/>
                <w:lang w:val="tr-TR" w:eastAsia="tr-TR"/>
              </w:rPr>
            </w:pPr>
            <w:r w:rsidRPr="00AA6D86">
              <w:rPr>
                <w:rFonts w:ascii="Arial" w:eastAsia="Times New Roman" w:hAnsi="Arial" w:cs="Arial"/>
                <w:sz w:val="20"/>
                <w:szCs w:val="20"/>
                <w:lang w:val="tr-TR" w:eastAsia="tr-TR"/>
              </w:rPr>
              <w:t>50</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jc w:val="center"/>
              <w:rPr>
                <w:rFonts w:ascii="Arial" w:eastAsia="Times New Roman" w:hAnsi="Arial" w:cs="Arial"/>
                <w:bCs/>
                <w:color w:val="FF0000"/>
                <w:sz w:val="20"/>
                <w:szCs w:val="20"/>
                <w:lang w:val="tr-TR" w:eastAsia="tr-TR"/>
              </w:rPr>
            </w:pPr>
            <w:r w:rsidRPr="00AA6D86">
              <w:rPr>
                <w:rFonts w:ascii="Arial" w:eastAsia="Times New Roman" w:hAnsi="Arial" w:cs="Arial"/>
                <w:bCs/>
                <w:color w:val="FF0000"/>
                <w:sz w:val="20"/>
                <w:szCs w:val="20"/>
                <w:lang w:val="tr-TR" w:eastAsia="tr-TR"/>
              </w:rPr>
              <w:t>İnşa Halindeki Gemilerin Tescili</w:t>
            </w:r>
          </w:p>
        </w:tc>
        <w:tc>
          <w:tcPr>
            <w:tcW w:w="576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815541" w:rsidRPr="00322AE1" w:rsidRDefault="00815541" w:rsidP="0081554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1-Umurbey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815541" w:rsidRPr="00322AE1" w:rsidRDefault="00815541" w:rsidP="0081554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2-Randevu talebi Liman Başkanlığınca onaylanan ve onay mesajı alan başvuru sahibi randevu tarihi ve saatinde Başkanlığa müracaat edecek </w:t>
            </w:r>
          </w:p>
          <w:p w:rsidR="00815541" w:rsidRDefault="00815541" w:rsidP="00815541">
            <w:pPr>
              <w:rPr>
                <w:rFonts w:ascii="Arial" w:eastAsia="Times New Roman" w:hAnsi="Arial" w:cs="Arial"/>
                <w:sz w:val="20"/>
                <w:szCs w:val="20"/>
                <w:lang w:val="tr-TR" w:eastAsia="tr-TR"/>
              </w:rPr>
            </w:pPr>
          </w:p>
          <w:p w:rsidR="00815541" w:rsidRPr="00AA6D86" w:rsidRDefault="00815541" w:rsidP="00815541">
            <w:pPr>
              <w:rPr>
                <w:rFonts w:ascii="Arial" w:eastAsia="Times New Roman" w:hAnsi="Arial" w:cs="Arial"/>
                <w:sz w:val="20"/>
                <w:szCs w:val="20"/>
                <w:lang w:val="tr-TR" w:eastAsia="tr-TR"/>
              </w:rPr>
            </w:pPr>
            <w:r>
              <w:rPr>
                <w:rFonts w:ascii="Arial" w:eastAsia="Times New Roman" w:hAnsi="Arial" w:cs="Arial"/>
                <w:sz w:val="20"/>
                <w:szCs w:val="20"/>
                <w:lang w:val="tr-TR" w:eastAsia="tr-TR"/>
              </w:rPr>
              <w:t>3</w:t>
            </w:r>
            <w:r w:rsidRPr="00AA6D86">
              <w:rPr>
                <w:rFonts w:ascii="Arial" w:eastAsia="Times New Roman" w:hAnsi="Arial" w:cs="Arial"/>
                <w:sz w:val="20"/>
                <w:szCs w:val="20"/>
                <w:lang w:val="tr-TR" w:eastAsia="tr-TR"/>
              </w:rPr>
              <w:t>-Dilekçe</w:t>
            </w:r>
          </w:p>
        </w:tc>
        <w:tc>
          <w:tcPr>
            <w:tcW w:w="132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815541" w:rsidRPr="00456846" w:rsidRDefault="00815541" w:rsidP="00815541">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815541" w:rsidRPr="00AA6D86" w:rsidTr="00E30CD5">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AA6D86">
              <w:rPr>
                <w:rFonts w:ascii="Arial" w:eastAsia="Times New Roman" w:hAnsi="Arial" w:cs="Arial"/>
                <w:sz w:val="20"/>
                <w:szCs w:val="20"/>
                <w:lang w:val="tr-TR" w:eastAsia="tr-TR"/>
              </w:rPr>
              <w:t xml:space="preserve">-Gemi </w:t>
            </w:r>
            <w:proofErr w:type="spellStart"/>
            <w:r w:rsidRPr="00AA6D86">
              <w:rPr>
                <w:rFonts w:ascii="Arial" w:eastAsia="Times New Roman" w:hAnsi="Arial" w:cs="Arial"/>
                <w:sz w:val="20"/>
                <w:szCs w:val="20"/>
                <w:lang w:val="tr-TR" w:eastAsia="tr-TR"/>
              </w:rPr>
              <w:t>Sörvey</w:t>
            </w:r>
            <w:proofErr w:type="spellEnd"/>
            <w:r w:rsidRPr="00AA6D86">
              <w:rPr>
                <w:rFonts w:ascii="Arial" w:eastAsia="Times New Roman" w:hAnsi="Arial" w:cs="Arial"/>
                <w:sz w:val="20"/>
                <w:szCs w:val="20"/>
                <w:lang w:val="tr-TR" w:eastAsia="tr-TR"/>
              </w:rPr>
              <w:t xml:space="preserve"> </w:t>
            </w:r>
            <w:proofErr w:type="spellStart"/>
            <w:r w:rsidRPr="00AA6D86">
              <w:rPr>
                <w:rFonts w:ascii="Arial" w:eastAsia="Times New Roman" w:hAnsi="Arial" w:cs="Arial"/>
                <w:sz w:val="20"/>
                <w:szCs w:val="20"/>
                <w:lang w:val="tr-TR" w:eastAsia="tr-TR"/>
              </w:rPr>
              <w:t>Mühedisleri</w:t>
            </w:r>
            <w:proofErr w:type="spellEnd"/>
            <w:r w:rsidRPr="00AA6D86">
              <w:rPr>
                <w:rFonts w:ascii="Arial" w:eastAsia="Times New Roman" w:hAnsi="Arial" w:cs="Arial"/>
                <w:sz w:val="20"/>
                <w:szCs w:val="20"/>
                <w:lang w:val="tr-TR" w:eastAsia="tr-TR"/>
              </w:rPr>
              <w:t>(GSM) tarafından hazırlan rapor</w:t>
            </w:r>
          </w:p>
        </w:tc>
        <w:tc>
          <w:tcPr>
            <w:tcW w:w="132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b/>
                <w:bCs/>
                <w:sz w:val="20"/>
                <w:szCs w:val="20"/>
                <w:lang w:val="tr-TR" w:eastAsia="tr-TR"/>
              </w:rPr>
            </w:pPr>
          </w:p>
        </w:tc>
      </w:tr>
      <w:tr w:rsidR="00815541" w:rsidRPr="00AA6D86" w:rsidTr="00E30CD5">
        <w:trPr>
          <w:trHeight w:val="495"/>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AA6D86">
              <w:rPr>
                <w:rFonts w:ascii="Arial" w:eastAsia="Times New Roman" w:hAnsi="Arial" w:cs="Arial"/>
                <w:sz w:val="20"/>
                <w:szCs w:val="20"/>
                <w:lang w:val="tr-TR" w:eastAsia="tr-TR"/>
              </w:rPr>
              <w:t>-Gemi İnşa Sözleşmesi</w:t>
            </w:r>
          </w:p>
        </w:tc>
        <w:tc>
          <w:tcPr>
            <w:tcW w:w="132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b/>
                <w:bCs/>
                <w:sz w:val="20"/>
                <w:szCs w:val="20"/>
                <w:lang w:val="tr-TR" w:eastAsia="tr-TR"/>
              </w:rPr>
            </w:pPr>
          </w:p>
        </w:tc>
      </w:tr>
      <w:tr w:rsidR="00815541" w:rsidRPr="00AA6D86" w:rsidTr="00E30CD5">
        <w:trPr>
          <w:trHeight w:val="1380"/>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AA6D86">
              <w:rPr>
                <w:rFonts w:ascii="Arial" w:eastAsia="Times New Roman" w:hAnsi="Arial" w:cs="Arial"/>
                <w:sz w:val="20"/>
                <w:szCs w:val="20"/>
                <w:lang w:val="tr-TR" w:eastAsia="tr-TR"/>
              </w:rPr>
              <w:t xml:space="preserve">-TC Kimlik Numarası, tüzel kişilerde imza sirküleri, faaliyet belgesi (son 3 ay </w:t>
            </w:r>
            <w:proofErr w:type="spellStart"/>
            <w:r w:rsidRPr="00AA6D86">
              <w:rPr>
                <w:rFonts w:ascii="Arial" w:eastAsia="Times New Roman" w:hAnsi="Arial" w:cs="Arial"/>
                <w:sz w:val="20"/>
                <w:szCs w:val="20"/>
                <w:lang w:val="tr-TR" w:eastAsia="tr-TR"/>
              </w:rPr>
              <w:t>içersinde</w:t>
            </w:r>
            <w:proofErr w:type="spellEnd"/>
            <w:r w:rsidRPr="00AA6D86">
              <w:rPr>
                <w:rFonts w:ascii="Arial" w:eastAsia="Times New Roman" w:hAnsi="Arial" w:cs="Arial"/>
                <w:sz w:val="20"/>
                <w:szCs w:val="20"/>
                <w:lang w:val="tr-TR" w:eastAsia="tr-TR"/>
              </w:rPr>
              <w:t xml:space="preserve"> Deniz Ticaret Odasından alınmış), Ticaret Sicil Gazetesi, varsa tadil gazetesi, vergi levhası ve ortakların TC Kimlik Numarası (alıcı ve satıcıdan)</w:t>
            </w:r>
          </w:p>
        </w:tc>
        <w:tc>
          <w:tcPr>
            <w:tcW w:w="132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b/>
                <w:bCs/>
                <w:sz w:val="20"/>
                <w:szCs w:val="20"/>
                <w:lang w:val="tr-TR" w:eastAsia="tr-TR"/>
              </w:rPr>
            </w:pPr>
          </w:p>
        </w:tc>
      </w:tr>
      <w:tr w:rsidR="00815541" w:rsidRPr="00AA6D86" w:rsidTr="00E30CD5">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
                <w:bCs/>
                <w:color w:val="FF0000"/>
                <w:sz w:val="20"/>
                <w:szCs w:val="20"/>
                <w:lang w:val="tr-TR" w:eastAsia="tr-TR"/>
              </w:rPr>
            </w:pPr>
          </w:p>
        </w:tc>
        <w:tc>
          <w:tcPr>
            <w:tcW w:w="5760" w:type="dxa"/>
            <w:tcBorders>
              <w:top w:val="nil"/>
              <w:left w:val="single" w:sz="4" w:space="0" w:color="auto"/>
              <w:bottom w:val="nil"/>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Pr="00AA6D86">
              <w:rPr>
                <w:rFonts w:ascii="Arial" w:eastAsia="Times New Roman" w:hAnsi="Arial" w:cs="Arial"/>
                <w:sz w:val="20"/>
                <w:szCs w:val="20"/>
                <w:lang w:val="tr-TR" w:eastAsia="tr-TR"/>
              </w:rPr>
              <w:t>-İpotek veya icra tesis edildiğine dair yazı</w:t>
            </w:r>
          </w:p>
        </w:tc>
        <w:tc>
          <w:tcPr>
            <w:tcW w:w="1320" w:type="dxa"/>
            <w:vMerge/>
            <w:tcBorders>
              <w:top w:val="nil"/>
              <w:left w:val="nil"/>
              <w:bottom w:val="single" w:sz="4" w:space="0" w:color="000000"/>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b/>
                <w:bCs/>
                <w:sz w:val="20"/>
                <w:szCs w:val="20"/>
                <w:lang w:val="tr-TR" w:eastAsia="tr-TR"/>
              </w:rPr>
            </w:pPr>
          </w:p>
        </w:tc>
      </w:tr>
      <w:tr w:rsidR="00815541" w:rsidRPr="00AA6D86" w:rsidTr="00E30CD5">
        <w:trPr>
          <w:trHeight w:val="585"/>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815541" w:rsidRPr="00AA6D86" w:rsidRDefault="00815541" w:rsidP="00815541">
            <w:pPr>
              <w:rPr>
                <w:rFonts w:ascii="Arial" w:eastAsia="Times New Roman" w:hAnsi="Arial" w:cs="Arial"/>
                <w:b/>
                <w:bCs/>
                <w:color w:val="FF0000"/>
                <w:sz w:val="20"/>
                <w:szCs w:val="20"/>
                <w:lang w:val="tr-TR" w:eastAsia="tr-TR"/>
              </w:rPr>
            </w:pPr>
          </w:p>
        </w:tc>
        <w:tc>
          <w:tcPr>
            <w:tcW w:w="576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sz w:val="20"/>
                <w:szCs w:val="20"/>
                <w:lang w:val="tr-TR" w:eastAsia="tr-TR"/>
              </w:rPr>
            </w:pPr>
            <w:r>
              <w:rPr>
                <w:rFonts w:ascii="Arial" w:eastAsia="Times New Roman" w:hAnsi="Arial" w:cs="Arial"/>
                <w:sz w:val="20"/>
                <w:szCs w:val="20"/>
                <w:lang w:val="tr-TR" w:eastAsia="tr-TR"/>
              </w:rPr>
              <w:t>8</w:t>
            </w:r>
            <w:r w:rsidRPr="00AA6D86">
              <w:rPr>
                <w:rFonts w:ascii="Arial" w:eastAsia="Times New Roman" w:hAnsi="Arial" w:cs="Arial"/>
                <w:sz w:val="20"/>
                <w:szCs w:val="20"/>
                <w:lang w:val="tr-TR" w:eastAsia="tr-TR"/>
              </w:rPr>
              <w:t>-Teşvik Belgesi, İnşa İzin Belgesi, Ortak Karar Defteri onaylı sureti</w:t>
            </w:r>
          </w:p>
        </w:tc>
        <w:tc>
          <w:tcPr>
            <w:tcW w:w="1320" w:type="dxa"/>
            <w:vMerge/>
            <w:tcBorders>
              <w:top w:val="nil"/>
              <w:left w:val="nil"/>
              <w:bottom w:val="single" w:sz="4" w:space="0" w:color="auto"/>
              <w:right w:val="single" w:sz="4" w:space="0" w:color="auto"/>
            </w:tcBorders>
            <w:shd w:val="clear" w:color="auto" w:fill="DBE5F1" w:themeFill="accent1" w:themeFillTint="33"/>
            <w:vAlign w:val="center"/>
            <w:hideMark/>
          </w:tcPr>
          <w:p w:rsidR="00815541" w:rsidRPr="00AA6D86" w:rsidRDefault="00815541" w:rsidP="00815541">
            <w:pPr>
              <w:rPr>
                <w:rFonts w:ascii="Arial" w:eastAsia="Times New Roman" w:hAnsi="Arial" w:cs="Arial"/>
                <w:b/>
                <w:bCs/>
                <w:sz w:val="20"/>
                <w:szCs w:val="20"/>
                <w:lang w:val="tr-TR" w:eastAsia="tr-TR"/>
              </w:rPr>
            </w:pPr>
          </w:p>
        </w:tc>
      </w:tr>
    </w:tbl>
    <w:p w:rsidR="000A136D" w:rsidRDefault="000A136D" w:rsidP="000A136D">
      <w:pPr>
        <w:tabs>
          <w:tab w:val="left" w:pos="1843"/>
        </w:tabs>
      </w:pPr>
    </w:p>
    <w:p w:rsidR="009C36E3" w:rsidRPr="000A136D" w:rsidRDefault="000A136D" w:rsidP="000A136D">
      <w:pPr>
        <w:tabs>
          <w:tab w:val="left" w:pos="1843"/>
        </w:tabs>
        <w:sectPr w:rsidR="009C36E3" w:rsidRPr="000A136D">
          <w:type w:val="continuous"/>
          <w:pgSz w:w="11906" w:h="16838"/>
          <w:pgMar w:top="0" w:right="0" w:bottom="0" w:left="0" w:header="0" w:footer="0" w:gutter="0"/>
          <w:cols w:space="708"/>
        </w:sectPr>
      </w:pPr>
      <w:r>
        <w:tab/>
      </w:r>
    </w:p>
    <w:p w:rsidR="009C36E3" w:rsidRDefault="00E65C39">
      <w:pPr>
        <w:spacing w:line="200" w:lineRule="exact"/>
      </w:pPr>
      <w:r>
        <w:rPr>
          <w:noProof/>
          <w:lang w:val="tr-TR" w:eastAsia="tr-TR"/>
        </w:rPr>
        <w:lastRenderedPageBreak/>
        <w:drawing>
          <wp:anchor distT="0" distB="0" distL="114300" distR="114300" simplePos="0" relativeHeight="251665920" behindDoc="1" locked="0" layoutInCell="1" allowOverlap="1" wp14:anchorId="7908E73D" wp14:editId="659C0552">
            <wp:simplePos x="0" y="0"/>
            <wp:positionH relativeFrom="column">
              <wp:posOffset>1090144</wp:posOffset>
            </wp:positionH>
            <wp:positionV relativeFrom="paragraph">
              <wp:posOffset>-93354</wp:posOffset>
            </wp:positionV>
            <wp:extent cx="4162425" cy="81724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AA6D86" w:rsidRDefault="00AA6D86" w:rsidP="00AA6D86">
      <w:pPr>
        <w:pStyle w:val="AralkYok"/>
        <w:tabs>
          <w:tab w:val="left" w:pos="3813"/>
        </w:tabs>
      </w:pPr>
      <w:r>
        <w:tab/>
      </w:r>
    </w:p>
    <w:tbl>
      <w:tblPr>
        <w:tblStyle w:val="TabloKlavuzu"/>
        <w:tblpPr w:leftFromText="141" w:rightFromText="141" w:vertAnchor="text" w:horzAnchor="margin" w:tblpXSpec="center" w:tblpY="151"/>
        <w:tblW w:w="0" w:type="auto"/>
        <w:shd w:val="clear" w:color="auto" w:fill="DBE5F1" w:themeFill="accent1" w:themeFillTint="33"/>
        <w:tblLook w:val="04A0" w:firstRow="1" w:lastRow="0" w:firstColumn="1" w:lastColumn="0" w:noHBand="0" w:noVBand="1"/>
      </w:tblPr>
      <w:tblGrid>
        <w:gridCol w:w="704"/>
        <w:gridCol w:w="1843"/>
        <w:gridCol w:w="5528"/>
        <w:gridCol w:w="1157"/>
      </w:tblGrid>
      <w:tr w:rsidR="00E65C39" w:rsidTr="00E65C39">
        <w:trPr>
          <w:trHeight w:val="10197"/>
        </w:trPr>
        <w:tc>
          <w:tcPr>
            <w:tcW w:w="704" w:type="dxa"/>
            <w:shd w:val="clear" w:color="auto" w:fill="DBE5F1" w:themeFill="accent1" w:themeFillTint="33"/>
          </w:tcPr>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rPr>
                <w:rFonts w:ascii="Arial" w:eastAsia="Times New Roman" w:hAnsi="Arial" w:cs="Arial"/>
                <w:sz w:val="20"/>
                <w:szCs w:val="20"/>
                <w:lang w:val="tr-TR" w:eastAsia="tr-TR"/>
              </w:rPr>
            </w:pPr>
          </w:p>
          <w:p w:rsidR="00E65C39" w:rsidRDefault="00E65C39" w:rsidP="00E65C39">
            <w:pPr>
              <w:tabs>
                <w:tab w:val="left" w:pos="1129"/>
              </w:tabs>
              <w:jc w:val="center"/>
            </w:pPr>
            <w:r w:rsidRPr="009F6561">
              <w:rPr>
                <w:rFonts w:ascii="Arial" w:eastAsia="Times New Roman" w:hAnsi="Arial" w:cs="Arial"/>
                <w:sz w:val="20"/>
                <w:szCs w:val="20"/>
                <w:lang w:val="tr-TR" w:eastAsia="tr-TR"/>
              </w:rPr>
              <w:t>51</w:t>
            </w:r>
          </w:p>
        </w:tc>
        <w:tc>
          <w:tcPr>
            <w:tcW w:w="1843" w:type="dxa"/>
            <w:shd w:val="clear" w:color="auto" w:fill="DBE5F1" w:themeFill="accent1" w:themeFillTint="33"/>
          </w:tcPr>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p>
          <w:p w:rsidR="00E65C39" w:rsidRDefault="00E65C39" w:rsidP="00E65C39">
            <w:pPr>
              <w:tabs>
                <w:tab w:val="left" w:pos="1129"/>
              </w:tabs>
              <w:jc w:val="center"/>
              <w:rPr>
                <w:rFonts w:ascii="Arial" w:eastAsia="Times New Roman" w:hAnsi="Arial" w:cs="Arial"/>
                <w:bCs/>
                <w:color w:val="FF0000"/>
                <w:sz w:val="20"/>
                <w:szCs w:val="20"/>
                <w:lang w:val="tr-TR" w:eastAsia="tr-TR"/>
              </w:rPr>
            </w:pPr>
            <w:r w:rsidRPr="009F6561">
              <w:rPr>
                <w:rFonts w:ascii="Arial" w:eastAsia="Times New Roman" w:hAnsi="Arial" w:cs="Arial"/>
                <w:bCs/>
                <w:color w:val="FF0000"/>
                <w:sz w:val="20"/>
                <w:szCs w:val="20"/>
                <w:lang w:val="tr-TR" w:eastAsia="tr-TR"/>
              </w:rPr>
              <w:t>Yurt İçinde Tescilli</w:t>
            </w:r>
          </w:p>
          <w:p w:rsidR="00E65C39" w:rsidRDefault="00E65C39" w:rsidP="00E65C39">
            <w:pPr>
              <w:tabs>
                <w:tab w:val="left" w:pos="1129"/>
              </w:tabs>
              <w:jc w:val="center"/>
            </w:pPr>
            <w:r w:rsidRPr="009F6561">
              <w:rPr>
                <w:rFonts w:ascii="Arial" w:eastAsia="Times New Roman" w:hAnsi="Arial" w:cs="Arial"/>
                <w:bCs/>
                <w:color w:val="FF0000"/>
                <w:sz w:val="20"/>
                <w:szCs w:val="20"/>
                <w:lang w:val="tr-TR" w:eastAsia="tr-TR"/>
              </w:rPr>
              <w:t>Gemi Alım Satımı</w:t>
            </w:r>
          </w:p>
        </w:tc>
        <w:tc>
          <w:tcPr>
            <w:tcW w:w="5528" w:type="dxa"/>
            <w:shd w:val="clear" w:color="auto" w:fill="DBE5F1" w:themeFill="accent1" w:themeFillTint="33"/>
          </w:tcPr>
          <w:p w:rsidR="00E65C39" w:rsidRPr="00322AE1" w:rsidRDefault="00E65C39" w:rsidP="00E65C39">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E65C39" w:rsidRPr="00322AE1" w:rsidRDefault="00E65C39" w:rsidP="00E65C39">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alıcı ve satıcı tarafından sisteme yüklenecek</w:t>
            </w:r>
          </w:p>
          <w:p w:rsidR="00E65C39" w:rsidRPr="00322AE1" w:rsidRDefault="00E65C39" w:rsidP="00E65C39">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E65C39" w:rsidRDefault="00E65C39" w:rsidP="00E65C39">
            <w:pPr>
              <w:jc w:val="both"/>
              <w:rPr>
                <w:rFonts w:ascii="Arial" w:eastAsia="Times New Roman" w:hAnsi="Arial" w:cs="Arial"/>
                <w:b/>
                <w:color w:val="000000"/>
                <w:sz w:val="20"/>
                <w:szCs w:val="20"/>
                <w:lang w:val="tr-TR" w:eastAsia="tr-TR"/>
              </w:rPr>
            </w:pPr>
          </w:p>
          <w:p w:rsidR="00E65C39" w:rsidRDefault="00E65C39" w:rsidP="00E65C39">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9F6561">
              <w:rPr>
                <w:rFonts w:ascii="Arial" w:eastAsia="Times New Roman" w:hAnsi="Arial" w:cs="Arial"/>
                <w:sz w:val="20"/>
                <w:szCs w:val="20"/>
                <w:lang w:val="tr-TR" w:eastAsia="tr-TR"/>
              </w:rPr>
              <w:t>-Dilekçe</w:t>
            </w:r>
          </w:p>
          <w:p w:rsidR="00E65C39" w:rsidRDefault="00E65C39" w:rsidP="00E65C39">
            <w:pPr>
              <w:jc w:val="both"/>
              <w:rPr>
                <w:rFonts w:ascii="Arial" w:eastAsia="Times New Roman" w:hAnsi="Arial" w:cs="Arial"/>
                <w:sz w:val="20"/>
                <w:szCs w:val="20"/>
                <w:lang w:val="tr-TR" w:eastAsia="tr-TR"/>
              </w:rPr>
            </w:pPr>
          </w:p>
          <w:p w:rsidR="00E65C39" w:rsidRDefault="00E65C39" w:rsidP="00E65C39">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9F6561">
              <w:rPr>
                <w:rFonts w:ascii="Arial" w:eastAsia="Times New Roman" w:hAnsi="Arial" w:cs="Arial"/>
                <w:sz w:val="20"/>
                <w:szCs w:val="20"/>
                <w:lang w:val="tr-TR" w:eastAsia="tr-TR"/>
              </w:rPr>
              <w:t>-TC Kimlik No Beyanı</w:t>
            </w:r>
          </w:p>
          <w:p w:rsidR="00E65C39" w:rsidRDefault="00E65C39" w:rsidP="00E65C39">
            <w:pPr>
              <w:jc w:val="both"/>
              <w:rPr>
                <w:rFonts w:ascii="Arial" w:eastAsia="Times New Roman" w:hAnsi="Arial" w:cs="Arial"/>
                <w:sz w:val="20"/>
                <w:szCs w:val="20"/>
                <w:lang w:val="tr-TR" w:eastAsia="tr-TR"/>
              </w:rPr>
            </w:pPr>
          </w:p>
          <w:p w:rsidR="00E65C39" w:rsidRDefault="00E65C39" w:rsidP="00E65C39">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9F6561">
              <w:rPr>
                <w:rFonts w:ascii="Arial" w:eastAsia="Times New Roman" w:hAnsi="Arial" w:cs="Arial"/>
                <w:sz w:val="20"/>
                <w:szCs w:val="20"/>
                <w:lang w:val="tr-TR" w:eastAsia="tr-TR"/>
              </w:rPr>
              <w:t>-Tüzel kişilerde imza sirküleri</w:t>
            </w:r>
          </w:p>
          <w:p w:rsidR="00E65C39" w:rsidRDefault="00E65C39" w:rsidP="00E65C39">
            <w:pPr>
              <w:jc w:val="both"/>
              <w:rPr>
                <w:rFonts w:ascii="Arial" w:eastAsia="Times New Roman" w:hAnsi="Arial" w:cs="Arial"/>
                <w:sz w:val="20"/>
                <w:szCs w:val="20"/>
                <w:lang w:val="tr-TR" w:eastAsia="tr-TR"/>
              </w:rPr>
            </w:pPr>
          </w:p>
          <w:p w:rsidR="00E65C39" w:rsidRDefault="00E65C39" w:rsidP="00E65C39">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Pr="009F6561">
              <w:rPr>
                <w:rFonts w:ascii="Arial" w:eastAsia="Times New Roman" w:hAnsi="Arial" w:cs="Arial"/>
                <w:sz w:val="20"/>
                <w:szCs w:val="20"/>
                <w:lang w:val="tr-TR" w:eastAsia="tr-TR"/>
              </w:rPr>
              <w:t xml:space="preserve">-Faaliyet Belgesi (son 3 ay </w:t>
            </w:r>
            <w:proofErr w:type="spellStart"/>
            <w:r w:rsidRPr="009F6561">
              <w:rPr>
                <w:rFonts w:ascii="Arial" w:eastAsia="Times New Roman" w:hAnsi="Arial" w:cs="Arial"/>
                <w:sz w:val="20"/>
                <w:szCs w:val="20"/>
                <w:lang w:val="tr-TR" w:eastAsia="tr-TR"/>
              </w:rPr>
              <w:t>içersinde</w:t>
            </w:r>
            <w:proofErr w:type="spellEnd"/>
            <w:r w:rsidRPr="009F6561">
              <w:rPr>
                <w:rFonts w:ascii="Arial" w:eastAsia="Times New Roman" w:hAnsi="Arial" w:cs="Arial"/>
                <w:sz w:val="20"/>
                <w:szCs w:val="20"/>
                <w:lang w:val="tr-TR" w:eastAsia="tr-TR"/>
              </w:rPr>
              <w:t xml:space="preserve"> Deniz Ticaret Odası tarafından verilmiş), Ticaret Sicil Gazetesi, varsa tadil gazetesi, Vergi Levhası, ortakların TC Kimlik Numarası (alıcı ve satıcıdan)</w:t>
            </w:r>
          </w:p>
          <w:p w:rsidR="00E65C39" w:rsidRDefault="00E65C39" w:rsidP="00E65C39">
            <w:pPr>
              <w:jc w:val="both"/>
              <w:rPr>
                <w:rFonts w:ascii="Arial" w:eastAsia="Times New Roman" w:hAnsi="Arial" w:cs="Arial"/>
                <w:sz w:val="20"/>
                <w:szCs w:val="20"/>
                <w:lang w:val="tr-TR" w:eastAsia="tr-TR"/>
              </w:rPr>
            </w:pPr>
          </w:p>
          <w:p w:rsidR="00E65C39" w:rsidRDefault="00E65C39" w:rsidP="00E65C39">
            <w:pPr>
              <w:jc w:val="both"/>
              <w:rPr>
                <w:rFonts w:ascii="Arial" w:eastAsia="Times New Roman" w:hAnsi="Arial" w:cs="Arial"/>
                <w:sz w:val="20"/>
                <w:szCs w:val="20"/>
                <w:lang w:val="tr-TR" w:eastAsia="tr-TR"/>
              </w:rPr>
            </w:pPr>
            <w:r>
              <w:rPr>
                <w:rFonts w:ascii="Arial" w:eastAsia="Times New Roman" w:hAnsi="Arial" w:cs="Arial"/>
                <w:sz w:val="20"/>
                <w:szCs w:val="20"/>
                <w:lang w:val="tr-TR" w:eastAsia="tr-TR"/>
              </w:rPr>
              <w:t>8</w:t>
            </w:r>
            <w:r w:rsidRPr="009F6561">
              <w:rPr>
                <w:rFonts w:ascii="Arial" w:eastAsia="Times New Roman" w:hAnsi="Arial" w:cs="Arial"/>
                <w:sz w:val="20"/>
                <w:szCs w:val="20"/>
                <w:lang w:val="tr-TR" w:eastAsia="tr-TR"/>
              </w:rPr>
              <w:t>-Anonim ve Sermayesi Paylara Bölünmüş Komandit Şirketlerde payların çoğunun nama yazılı ve bir başkasına devri şirket yönetim kurulunun kararına bağlı olduğunu gösterir belge (alıcı ve satıcıdan)</w:t>
            </w:r>
          </w:p>
          <w:p w:rsidR="00E65C39" w:rsidRPr="0060682A" w:rsidRDefault="00E65C39" w:rsidP="00E65C39">
            <w:pPr>
              <w:jc w:val="both"/>
              <w:rPr>
                <w:rFonts w:ascii="Arial" w:eastAsia="Times New Roman" w:hAnsi="Arial" w:cs="Arial"/>
                <w:b/>
                <w:color w:val="000000"/>
                <w:sz w:val="20"/>
                <w:szCs w:val="20"/>
                <w:lang w:val="tr-TR" w:eastAsia="tr-TR"/>
              </w:rPr>
            </w:pPr>
          </w:p>
          <w:p w:rsidR="00E65C39" w:rsidRDefault="00E65C39" w:rsidP="00E65C39">
            <w:pPr>
              <w:tabs>
                <w:tab w:val="left" w:pos="1129"/>
              </w:tabs>
              <w:rPr>
                <w:rFonts w:ascii="Arial" w:eastAsia="Times New Roman" w:hAnsi="Arial" w:cs="Arial"/>
                <w:sz w:val="20"/>
                <w:szCs w:val="20"/>
                <w:lang w:val="tr-TR" w:eastAsia="tr-TR"/>
              </w:rPr>
            </w:pPr>
            <w:r>
              <w:rPr>
                <w:rFonts w:ascii="Arial" w:eastAsia="Times New Roman" w:hAnsi="Arial" w:cs="Arial"/>
                <w:sz w:val="20"/>
                <w:szCs w:val="20"/>
                <w:lang w:val="tr-TR" w:eastAsia="tr-TR"/>
              </w:rPr>
              <w:t>9</w:t>
            </w:r>
            <w:r w:rsidRPr="009F6561">
              <w:rPr>
                <w:rFonts w:ascii="Arial" w:eastAsia="Times New Roman" w:hAnsi="Arial" w:cs="Arial"/>
                <w:sz w:val="20"/>
                <w:szCs w:val="20"/>
                <w:lang w:val="tr-TR" w:eastAsia="tr-TR"/>
              </w:rPr>
              <w:t>-Takdir Komisyonu Kararı</w:t>
            </w:r>
          </w:p>
          <w:p w:rsidR="00E65C39" w:rsidRDefault="00E65C39" w:rsidP="00E65C39">
            <w:pPr>
              <w:tabs>
                <w:tab w:val="left" w:pos="1129"/>
              </w:tabs>
              <w:rPr>
                <w:rFonts w:ascii="Arial" w:eastAsia="Times New Roman" w:hAnsi="Arial" w:cs="Arial"/>
                <w:sz w:val="20"/>
                <w:szCs w:val="20"/>
                <w:lang w:val="tr-TR" w:eastAsia="tr-TR"/>
              </w:rPr>
            </w:pPr>
          </w:p>
          <w:p w:rsidR="00E65C39" w:rsidRDefault="00E65C39" w:rsidP="00E65C39">
            <w:pPr>
              <w:tabs>
                <w:tab w:val="left" w:pos="1129"/>
              </w:tabs>
              <w:rPr>
                <w:rFonts w:ascii="Arial" w:eastAsia="Times New Roman" w:hAnsi="Arial" w:cs="Arial"/>
                <w:sz w:val="20"/>
                <w:szCs w:val="20"/>
                <w:lang w:val="tr-TR" w:eastAsia="tr-TR"/>
              </w:rPr>
            </w:pPr>
            <w:r>
              <w:rPr>
                <w:rFonts w:ascii="Arial" w:eastAsia="Times New Roman" w:hAnsi="Arial" w:cs="Arial"/>
                <w:sz w:val="20"/>
                <w:szCs w:val="20"/>
                <w:lang w:val="tr-TR" w:eastAsia="tr-TR"/>
              </w:rPr>
              <w:t>10</w:t>
            </w:r>
            <w:r w:rsidRPr="009F6561">
              <w:rPr>
                <w:rFonts w:ascii="Arial" w:eastAsia="Times New Roman" w:hAnsi="Arial" w:cs="Arial"/>
                <w:sz w:val="20"/>
                <w:szCs w:val="20"/>
                <w:lang w:val="tr-TR" w:eastAsia="tr-TR"/>
              </w:rPr>
              <w:t>-Gemi Satış Faturası veya onaylı sureti (satıcı)</w:t>
            </w:r>
          </w:p>
          <w:p w:rsidR="00E65C39" w:rsidRDefault="00E65C39" w:rsidP="00E65C39">
            <w:pPr>
              <w:tabs>
                <w:tab w:val="left" w:pos="1129"/>
              </w:tabs>
              <w:rPr>
                <w:rFonts w:ascii="Arial" w:eastAsia="Times New Roman" w:hAnsi="Arial" w:cs="Arial"/>
                <w:sz w:val="20"/>
                <w:szCs w:val="20"/>
                <w:lang w:val="tr-TR" w:eastAsia="tr-TR"/>
              </w:rPr>
            </w:pPr>
          </w:p>
          <w:p w:rsidR="00E65C39" w:rsidRDefault="00E65C39" w:rsidP="00E65C39">
            <w:pPr>
              <w:tabs>
                <w:tab w:val="left" w:pos="1129"/>
              </w:tabs>
              <w:rPr>
                <w:rFonts w:ascii="Arial" w:eastAsia="Times New Roman" w:hAnsi="Arial" w:cs="Arial"/>
                <w:sz w:val="20"/>
                <w:szCs w:val="20"/>
                <w:lang w:val="tr-TR" w:eastAsia="tr-TR"/>
              </w:rPr>
            </w:pPr>
            <w:r>
              <w:rPr>
                <w:rFonts w:ascii="Arial" w:eastAsia="Times New Roman" w:hAnsi="Arial" w:cs="Arial"/>
                <w:sz w:val="20"/>
                <w:szCs w:val="20"/>
                <w:lang w:val="tr-TR" w:eastAsia="tr-TR"/>
              </w:rPr>
              <w:t>11</w:t>
            </w:r>
            <w:r w:rsidRPr="009F6561">
              <w:rPr>
                <w:rFonts w:ascii="Arial" w:eastAsia="Times New Roman" w:hAnsi="Arial" w:cs="Arial"/>
                <w:sz w:val="20"/>
                <w:szCs w:val="20"/>
                <w:lang w:val="tr-TR" w:eastAsia="tr-TR"/>
              </w:rPr>
              <w:t>-Tonilato Belgesi</w:t>
            </w:r>
          </w:p>
          <w:p w:rsidR="00E65C39" w:rsidRDefault="00E65C39" w:rsidP="00E65C39">
            <w:pPr>
              <w:tabs>
                <w:tab w:val="left" w:pos="1129"/>
              </w:tabs>
              <w:rPr>
                <w:rFonts w:ascii="Arial" w:eastAsia="Times New Roman" w:hAnsi="Arial" w:cs="Arial"/>
                <w:sz w:val="20"/>
                <w:szCs w:val="20"/>
                <w:lang w:val="tr-TR" w:eastAsia="tr-TR"/>
              </w:rPr>
            </w:pPr>
          </w:p>
          <w:p w:rsidR="00E65C39" w:rsidRDefault="00E65C39" w:rsidP="00E65C39">
            <w:pPr>
              <w:tabs>
                <w:tab w:val="left" w:pos="1129"/>
              </w:tabs>
              <w:rPr>
                <w:rFonts w:ascii="Arial" w:eastAsia="Times New Roman" w:hAnsi="Arial" w:cs="Arial"/>
                <w:sz w:val="20"/>
                <w:szCs w:val="20"/>
                <w:lang w:val="tr-TR" w:eastAsia="tr-TR"/>
              </w:rPr>
            </w:pPr>
            <w:r>
              <w:rPr>
                <w:rFonts w:ascii="Arial" w:eastAsia="Times New Roman" w:hAnsi="Arial" w:cs="Arial"/>
                <w:sz w:val="20"/>
                <w:szCs w:val="20"/>
                <w:lang w:val="tr-TR" w:eastAsia="tr-TR"/>
              </w:rPr>
              <w:t>12</w:t>
            </w:r>
            <w:r w:rsidRPr="009F6561">
              <w:rPr>
                <w:rFonts w:ascii="Arial" w:eastAsia="Times New Roman" w:hAnsi="Arial" w:cs="Arial"/>
                <w:sz w:val="20"/>
                <w:szCs w:val="20"/>
                <w:lang w:val="tr-TR" w:eastAsia="tr-TR"/>
              </w:rPr>
              <w:t>-Gemi Tasdiknamesi</w:t>
            </w:r>
          </w:p>
          <w:p w:rsidR="00E65C39" w:rsidRDefault="00E65C39" w:rsidP="00E65C39">
            <w:pPr>
              <w:tabs>
                <w:tab w:val="left" w:pos="1129"/>
              </w:tabs>
              <w:rPr>
                <w:rFonts w:ascii="Arial" w:eastAsia="Times New Roman" w:hAnsi="Arial" w:cs="Arial"/>
                <w:sz w:val="20"/>
                <w:szCs w:val="20"/>
                <w:lang w:val="tr-TR" w:eastAsia="tr-TR"/>
              </w:rPr>
            </w:pPr>
          </w:p>
          <w:p w:rsidR="00E65C39" w:rsidRDefault="00E65C39" w:rsidP="00E65C39">
            <w:pPr>
              <w:tabs>
                <w:tab w:val="left" w:pos="1129"/>
              </w:tabs>
              <w:rPr>
                <w:rFonts w:ascii="Arial" w:eastAsia="Times New Roman" w:hAnsi="Arial" w:cs="Arial"/>
                <w:sz w:val="20"/>
                <w:szCs w:val="20"/>
                <w:lang w:val="tr-TR" w:eastAsia="tr-TR"/>
              </w:rPr>
            </w:pPr>
            <w:r>
              <w:rPr>
                <w:rFonts w:ascii="Arial" w:eastAsia="Times New Roman" w:hAnsi="Arial" w:cs="Arial"/>
                <w:sz w:val="20"/>
                <w:szCs w:val="20"/>
                <w:lang w:val="tr-TR" w:eastAsia="tr-TR"/>
              </w:rPr>
              <w:t>13</w:t>
            </w:r>
            <w:r w:rsidRPr="009F6561">
              <w:rPr>
                <w:rFonts w:ascii="Arial" w:eastAsia="Times New Roman" w:hAnsi="Arial" w:cs="Arial"/>
                <w:sz w:val="20"/>
                <w:szCs w:val="20"/>
                <w:lang w:val="tr-TR" w:eastAsia="tr-TR"/>
              </w:rPr>
              <w:t xml:space="preserve">-ÖTV’siz </w:t>
            </w:r>
            <w:proofErr w:type="spellStart"/>
            <w:r w:rsidRPr="009F6561">
              <w:rPr>
                <w:rFonts w:ascii="Arial" w:eastAsia="Times New Roman" w:hAnsi="Arial" w:cs="Arial"/>
                <w:sz w:val="20"/>
                <w:szCs w:val="20"/>
                <w:lang w:val="tr-TR" w:eastAsia="tr-TR"/>
              </w:rPr>
              <w:t>YAD’nin</w:t>
            </w:r>
            <w:proofErr w:type="spellEnd"/>
            <w:r w:rsidRPr="009F6561">
              <w:rPr>
                <w:rFonts w:ascii="Arial" w:eastAsia="Times New Roman" w:hAnsi="Arial" w:cs="Arial"/>
                <w:sz w:val="20"/>
                <w:szCs w:val="20"/>
                <w:lang w:val="tr-TR" w:eastAsia="tr-TR"/>
              </w:rPr>
              <w:t xml:space="preserve"> iptal edildiğinin ibrazı (satıcı), isim onayı (alıcının isim değişikliği talebi varsa)</w:t>
            </w:r>
          </w:p>
          <w:p w:rsidR="00E65C39" w:rsidRDefault="00E65C39" w:rsidP="00E65C39">
            <w:pPr>
              <w:tabs>
                <w:tab w:val="left" w:pos="1129"/>
              </w:tabs>
              <w:rPr>
                <w:rFonts w:ascii="Arial" w:eastAsia="Times New Roman" w:hAnsi="Arial" w:cs="Arial"/>
                <w:sz w:val="20"/>
                <w:szCs w:val="20"/>
                <w:lang w:val="tr-TR" w:eastAsia="tr-TR"/>
              </w:rPr>
            </w:pPr>
          </w:p>
          <w:p w:rsidR="00E65C39" w:rsidRDefault="00E65C39" w:rsidP="00E65C39">
            <w:pPr>
              <w:rPr>
                <w:rFonts w:ascii="Arial" w:eastAsia="Times New Roman" w:hAnsi="Arial" w:cs="Arial"/>
                <w:sz w:val="20"/>
                <w:szCs w:val="20"/>
                <w:lang w:val="tr-TR" w:eastAsia="tr-TR"/>
              </w:rPr>
            </w:pPr>
            <w:r>
              <w:rPr>
                <w:rFonts w:ascii="Arial" w:eastAsia="Times New Roman" w:hAnsi="Arial" w:cs="Arial"/>
                <w:sz w:val="20"/>
                <w:szCs w:val="20"/>
                <w:lang w:val="tr-TR" w:eastAsia="tr-TR"/>
              </w:rPr>
              <w:t>14</w:t>
            </w:r>
            <w:r w:rsidRPr="009F6561">
              <w:rPr>
                <w:rFonts w:ascii="Arial" w:eastAsia="Times New Roman" w:hAnsi="Arial" w:cs="Arial"/>
                <w:sz w:val="20"/>
                <w:szCs w:val="20"/>
                <w:lang w:val="tr-TR" w:eastAsia="tr-TR"/>
              </w:rPr>
              <w:t>-Avlanma Ruhsatı ile ilgili İl Gıda Tarım ve Hayvancılık Müdürlüğünden yazı (Balık Avlama)</w:t>
            </w:r>
          </w:p>
          <w:p w:rsidR="00E65C39" w:rsidRDefault="00E65C39" w:rsidP="00E65C39">
            <w:pPr>
              <w:rPr>
                <w:rFonts w:ascii="Arial" w:eastAsia="Times New Roman" w:hAnsi="Arial" w:cs="Arial"/>
                <w:sz w:val="20"/>
                <w:szCs w:val="20"/>
                <w:lang w:val="tr-TR" w:eastAsia="tr-TR"/>
              </w:rPr>
            </w:pPr>
          </w:p>
          <w:p w:rsidR="00E65C39" w:rsidRDefault="00E65C39" w:rsidP="00E65C39">
            <w:pPr>
              <w:rPr>
                <w:rFonts w:ascii="Arial" w:eastAsia="Times New Roman" w:hAnsi="Arial" w:cs="Arial"/>
                <w:sz w:val="20"/>
                <w:szCs w:val="20"/>
                <w:lang w:val="tr-TR" w:eastAsia="tr-TR"/>
              </w:rPr>
            </w:pPr>
            <w:r>
              <w:rPr>
                <w:rFonts w:ascii="Arial" w:eastAsia="Times New Roman" w:hAnsi="Arial" w:cs="Arial"/>
                <w:sz w:val="20"/>
                <w:szCs w:val="20"/>
                <w:lang w:val="tr-TR" w:eastAsia="tr-TR"/>
              </w:rPr>
              <w:t>15</w:t>
            </w:r>
            <w:r w:rsidRPr="009F6561">
              <w:rPr>
                <w:rFonts w:ascii="Arial" w:eastAsia="Times New Roman" w:hAnsi="Arial" w:cs="Arial"/>
                <w:sz w:val="20"/>
                <w:szCs w:val="20"/>
                <w:lang w:val="tr-TR" w:eastAsia="tr-TR"/>
              </w:rPr>
              <w:t>- Alıcı ve Satıcının 1’er fotoğrafı</w:t>
            </w:r>
          </w:p>
          <w:p w:rsidR="00E65C39" w:rsidRDefault="00E65C39" w:rsidP="00E65C39">
            <w:pPr>
              <w:tabs>
                <w:tab w:val="left" w:pos="1129"/>
              </w:tabs>
            </w:pPr>
          </w:p>
        </w:tc>
        <w:tc>
          <w:tcPr>
            <w:tcW w:w="1157" w:type="dxa"/>
            <w:shd w:val="clear" w:color="auto" w:fill="DBE5F1" w:themeFill="accent1" w:themeFillTint="33"/>
          </w:tcPr>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rPr>
                <w:rFonts w:ascii="Arial" w:eastAsia="Times New Roman" w:hAnsi="Arial" w:cs="Arial"/>
                <w:bCs/>
                <w:sz w:val="20"/>
                <w:szCs w:val="20"/>
                <w:lang w:val="tr-TR" w:eastAsia="tr-TR"/>
              </w:rPr>
            </w:pPr>
          </w:p>
          <w:p w:rsidR="00E65C39" w:rsidRDefault="00E65C39" w:rsidP="00E65C39">
            <w:pPr>
              <w:tabs>
                <w:tab w:val="left" w:pos="1129"/>
              </w:tabs>
              <w:jc w:val="center"/>
            </w:pPr>
            <w:r w:rsidRPr="00456846">
              <w:rPr>
                <w:rFonts w:ascii="Arial" w:eastAsia="Times New Roman" w:hAnsi="Arial" w:cs="Arial"/>
                <w:bCs/>
                <w:sz w:val="20"/>
                <w:szCs w:val="20"/>
                <w:lang w:val="tr-TR" w:eastAsia="tr-TR"/>
              </w:rPr>
              <w:t>1 GÜN</w:t>
            </w:r>
          </w:p>
        </w:tc>
      </w:tr>
    </w:tbl>
    <w:p w:rsidR="000A136D" w:rsidRDefault="000A136D" w:rsidP="000A136D">
      <w:pPr>
        <w:tabs>
          <w:tab w:val="left" w:pos="1129"/>
        </w:tabs>
      </w:pPr>
    </w:p>
    <w:p w:rsidR="00AA6D86" w:rsidRDefault="00AA6D86" w:rsidP="000A136D">
      <w:pPr>
        <w:tabs>
          <w:tab w:val="left" w:pos="1129"/>
        </w:tabs>
      </w:pPr>
    </w:p>
    <w:p w:rsidR="00AA6D86" w:rsidRDefault="00AA6D86" w:rsidP="000A136D">
      <w:pPr>
        <w:tabs>
          <w:tab w:val="left" w:pos="1129"/>
        </w:tabs>
      </w:pPr>
    </w:p>
    <w:p w:rsidR="000A136D" w:rsidRDefault="000A136D" w:rsidP="000A136D">
      <w:pPr>
        <w:tabs>
          <w:tab w:val="left" w:pos="1129"/>
        </w:tabs>
      </w:pPr>
    </w:p>
    <w:p w:rsidR="00AA6D86" w:rsidRDefault="000A136D" w:rsidP="000A136D">
      <w:pPr>
        <w:tabs>
          <w:tab w:val="left" w:pos="1129"/>
        </w:tabs>
      </w:pPr>
      <w:r>
        <w:tab/>
      </w:r>
    </w:p>
    <w:p w:rsidR="00AA6D86" w:rsidRPr="00AA6D86" w:rsidRDefault="00AA6D86" w:rsidP="00AA6D86"/>
    <w:p w:rsidR="00AA6D86" w:rsidRPr="00AA6D86" w:rsidRDefault="00AA6D86" w:rsidP="00AA6D86"/>
    <w:p w:rsidR="00AA6D86" w:rsidRDefault="00AA6D86" w:rsidP="00AA6D86">
      <w:pPr>
        <w:pStyle w:val="AralkYok"/>
      </w:pPr>
    </w:p>
    <w:p w:rsidR="00AA6D86" w:rsidRDefault="00AA6D86" w:rsidP="00AA6D86">
      <w:pPr>
        <w:tabs>
          <w:tab w:val="left" w:pos="1140"/>
        </w:tabs>
      </w:pPr>
      <w:r>
        <w:tab/>
      </w:r>
    </w:p>
    <w:p w:rsidR="00AA6D86" w:rsidRDefault="00AA6D86" w:rsidP="00AA6D86"/>
    <w:p w:rsidR="00AA6D86" w:rsidRDefault="00AA6D86" w:rsidP="00AA6D86"/>
    <w:p w:rsidR="009C36E3" w:rsidRPr="00AA6D86" w:rsidRDefault="009C36E3" w:rsidP="00AA6D86">
      <w:pPr>
        <w:sectPr w:rsidR="009C36E3" w:rsidRPr="00AA6D86">
          <w:type w:val="continuous"/>
          <w:pgSz w:w="11906" w:h="16838"/>
          <w:pgMar w:top="0" w:right="0" w:bottom="0" w:left="0" w:header="0" w:footer="0" w:gutter="0"/>
          <w:cols w:space="708"/>
        </w:sectPr>
      </w:pPr>
    </w:p>
    <w:p w:rsidR="009C36E3" w:rsidRDefault="00E65C39">
      <w:pPr>
        <w:spacing w:line="200" w:lineRule="exact"/>
      </w:pPr>
      <w:r>
        <w:rPr>
          <w:noProof/>
          <w:lang w:val="tr-TR" w:eastAsia="tr-TR"/>
        </w:rPr>
        <w:lastRenderedPageBreak/>
        <w:drawing>
          <wp:anchor distT="0" distB="0" distL="114300" distR="114300" simplePos="0" relativeHeight="251667968" behindDoc="1" locked="0" layoutInCell="1" allowOverlap="1" wp14:anchorId="28EE31C0" wp14:editId="54F76432">
            <wp:simplePos x="0" y="0"/>
            <wp:positionH relativeFrom="column">
              <wp:posOffset>1028548</wp:posOffset>
            </wp:positionH>
            <wp:positionV relativeFrom="paragraph">
              <wp:posOffset>-77498</wp:posOffset>
            </wp:positionV>
            <wp:extent cx="4162425" cy="81724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6E3" w:rsidRDefault="009C36E3">
      <w:pPr>
        <w:sectPr w:rsidR="009C36E3">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C36E3" w:rsidRDefault="009C36E3">
      <w:pPr>
        <w:spacing w:line="220" w:lineRule="exact"/>
      </w:pPr>
    </w:p>
    <w:p w:rsidR="009C36E3" w:rsidRDefault="009C36E3">
      <w:pPr>
        <w:sectPr w:rsidR="009C36E3">
          <w:type w:val="continuous"/>
          <w:pgSz w:w="11906" w:h="16838"/>
          <w:pgMar w:top="0" w:right="0" w:bottom="0" w:left="0" w:header="0" w:footer="0" w:gutter="0"/>
          <w:cols w:space="708"/>
        </w:sectPr>
      </w:pPr>
    </w:p>
    <w:p w:rsidR="00E65C39" w:rsidRDefault="00E65C39" w:rsidP="00E65C39">
      <w:pPr>
        <w:tabs>
          <w:tab w:val="left" w:pos="2154"/>
        </w:tabs>
      </w:pPr>
      <w:r>
        <w:tab/>
      </w:r>
    </w:p>
    <w:tbl>
      <w:tblPr>
        <w:tblStyle w:val="TabloKlavuzu"/>
        <w:tblpPr w:leftFromText="141" w:rightFromText="141" w:vertAnchor="text" w:horzAnchor="margin" w:tblpXSpec="center" w:tblpY="41"/>
        <w:tblW w:w="0" w:type="auto"/>
        <w:tblLook w:val="04A0" w:firstRow="1" w:lastRow="0" w:firstColumn="1" w:lastColumn="0" w:noHBand="0" w:noVBand="1"/>
      </w:tblPr>
      <w:tblGrid>
        <w:gridCol w:w="704"/>
        <w:gridCol w:w="2126"/>
        <w:gridCol w:w="6096"/>
        <w:gridCol w:w="1158"/>
      </w:tblGrid>
      <w:tr w:rsidR="00E65C39" w:rsidTr="00E30CD5">
        <w:trPr>
          <w:trHeight w:val="6135"/>
        </w:trPr>
        <w:tc>
          <w:tcPr>
            <w:tcW w:w="704" w:type="dxa"/>
            <w:shd w:val="clear" w:color="auto" w:fill="DBE5F1" w:themeFill="accent1" w:themeFillTint="33"/>
          </w:tcPr>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p>
          <w:p w:rsidR="00E65C39" w:rsidRDefault="00E65C39" w:rsidP="009764CD">
            <w:pPr>
              <w:tabs>
                <w:tab w:val="left" w:pos="4858"/>
              </w:tabs>
              <w:jc w:val="center"/>
            </w:pPr>
            <w:r>
              <w:rPr>
                <w:rFonts w:ascii="Arial" w:eastAsia="Times New Roman" w:hAnsi="Arial" w:cs="Arial"/>
                <w:sz w:val="20"/>
                <w:szCs w:val="20"/>
                <w:lang w:val="tr-TR" w:eastAsia="tr-TR"/>
              </w:rPr>
              <w:t>52</w:t>
            </w:r>
          </w:p>
        </w:tc>
        <w:tc>
          <w:tcPr>
            <w:tcW w:w="2126" w:type="dxa"/>
            <w:shd w:val="clear" w:color="auto" w:fill="DBE5F1" w:themeFill="accent1" w:themeFillTint="33"/>
          </w:tcPr>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9764CD" w:rsidRDefault="009764CD" w:rsidP="009764CD">
            <w:pPr>
              <w:tabs>
                <w:tab w:val="left" w:pos="4858"/>
              </w:tabs>
              <w:jc w:val="center"/>
              <w:rPr>
                <w:rFonts w:ascii="Arial" w:eastAsia="Times New Roman" w:hAnsi="Arial" w:cs="Arial"/>
                <w:bCs/>
                <w:color w:val="FF0000"/>
                <w:sz w:val="20"/>
                <w:szCs w:val="20"/>
                <w:lang w:val="tr-TR" w:eastAsia="tr-TR"/>
              </w:rPr>
            </w:pPr>
          </w:p>
          <w:p w:rsidR="00E65C39" w:rsidRDefault="009764CD" w:rsidP="009764CD">
            <w:pPr>
              <w:tabs>
                <w:tab w:val="left" w:pos="4858"/>
              </w:tabs>
              <w:jc w:val="center"/>
            </w:pPr>
            <w:r w:rsidRPr="009F6561">
              <w:rPr>
                <w:rFonts w:ascii="Arial" w:eastAsia="Times New Roman" w:hAnsi="Arial" w:cs="Arial"/>
                <w:bCs/>
                <w:color w:val="FF0000"/>
                <w:sz w:val="20"/>
                <w:szCs w:val="20"/>
                <w:lang w:val="tr-TR" w:eastAsia="tr-TR"/>
              </w:rPr>
              <w:t>Mahkeme ve İcra Yoluyla Satın Alınan Gemilerin Tescili</w:t>
            </w:r>
          </w:p>
        </w:tc>
        <w:tc>
          <w:tcPr>
            <w:tcW w:w="6096" w:type="dxa"/>
            <w:shd w:val="clear" w:color="auto" w:fill="DBE5F1" w:themeFill="accent1" w:themeFillTint="33"/>
          </w:tcPr>
          <w:p w:rsidR="009764CD" w:rsidRPr="00322AE1" w:rsidRDefault="009764CD" w:rsidP="009764CD">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9764CD" w:rsidRPr="00322AE1" w:rsidRDefault="009764CD" w:rsidP="009764CD">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9764CD" w:rsidRPr="00322AE1" w:rsidRDefault="009764CD" w:rsidP="009764CD">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9764CD" w:rsidRDefault="009764CD" w:rsidP="009764CD">
            <w:pPr>
              <w:tabs>
                <w:tab w:val="left" w:pos="4858"/>
              </w:tabs>
              <w:rPr>
                <w:rFonts w:ascii="Arial" w:eastAsia="Times New Roman" w:hAnsi="Arial" w:cs="Arial"/>
                <w:sz w:val="20"/>
                <w:szCs w:val="20"/>
                <w:lang w:val="tr-TR" w:eastAsia="tr-TR"/>
              </w:rPr>
            </w:pPr>
          </w:p>
          <w:p w:rsidR="00E65C39" w:rsidRDefault="009764CD" w:rsidP="009764CD">
            <w:pPr>
              <w:tabs>
                <w:tab w:val="left" w:pos="4858"/>
              </w:tabs>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9F6561">
              <w:rPr>
                <w:rFonts w:ascii="Arial" w:eastAsia="Times New Roman" w:hAnsi="Arial" w:cs="Arial"/>
                <w:sz w:val="20"/>
                <w:szCs w:val="20"/>
                <w:lang w:val="tr-TR" w:eastAsia="tr-TR"/>
              </w:rPr>
              <w:t>-Dilekçe</w:t>
            </w:r>
          </w:p>
          <w:p w:rsidR="009764CD" w:rsidRDefault="009764CD" w:rsidP="009764CD">
            <w:pPr>
              <w:tabs>
                <w:tab w:val="left" w:pos="4858"/>
              </w:tabs>
              <w:rPr>
                <w:rFonts w:ascii="Arial" w:eastAsia="Times New Roman" w:hAnsi="Arial" w:cs="Arial"/>
                <w:sz w:val="20"/>
                <w:szCs w:val="20"/>
                <w:lang w:val="tr-TR" w:eastAsia="tr-TR"/>
              </w:rPr>
            </w:pPr>
          </w:p>
          <w:p w:rsidR="009764CD" w:rsidRDefault="009764CD" w:rsidP="009764CD">
            <w:pPr>
              <w:tabs>
                <w:tab w:val="left" w:pos="4858"/>
              </w:tabs>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9F6561">
              <w:rPr>
                <w:rFonts w:ascii="Arial" w:eastAsia="Times New Roman" w:hAnsi="Arial" w:cs="Arial"/>
                <w:sz w:val="20"/>
                <w:szCs w:val="20"/>
                <w:lang w:val="tr-TR" w:eastAsia="tr-TR"/>
              </w:rPr>
              <w:t>-Ticaret Sicil Gazetesi, varsa tadil gazetesi, imza sirküleri, vergi levhası, ortakların TC Kimlik Numarası ve Oda sicil kaydı</w:t>
            </w:r>
          </w:p>
          <w:p w:rsidR="009764CD" w:rsidRDefault="009764CD" w:rsidP="009764CD">
            <w:pPr>
              <w:tabs>
                <w:tab w:val="left" w:pos="4858"/>
              </w:tabs>
              <w:rPr>
                <w:rFonts w:ascii="Arial" w:eastAsia="Times New Roman" w:hAnsi="Arial" w:cs="Arial"/>
                <w:sz w:val="20"/>
                <w:szCs w:val="20"/>
                <w:lang w:val="tr-TR" w:eastAsia="tr-TR"/>
              </w:rPr>
            </w:pPr>
          </w:p>
          <w:p w:rsidR="009764CD" w:rsidRDefault="009764CD" w:rsidP="009764CD">
            <w:pPr>
              <w:tabs>
                <w:tab w:val="left" w:pos="4858"/>
              </w:tabs>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9F6561">
              <w:rPr>
                <w:rFonts w:ascii="Arial" w:eastAsia="Times New Roman" w:hAnsi="Arial" w:cs="Arial"/>
                <w:sz w:val="20"/>
                <w:szCs w:val="20"/>
                <w:lang w:val="tr-TR" w:eastAsia="tr-TR"/>
              </w:rPr>
              <w:t>-Gemi Tasdiknamesi</w:t>
            </w:r>
          </w:p>
          <w:p w:rsidR="009764CD" w:rsidRDefault="009764CD" w:rsidP="009764CD">
            <w:pPr>
              <w:tabs>
                <w:tab w:val="left" w:pos="4858"/>
              </w:tabs>
              <w:rPr>
                <w:rFonts w:ascii="Arial" w:eastAsia="Times New Roman" w:hAnsi="Arial" w:cs="Arial"/>
                <w:sz w:val="20"/>
                <w:szCs w:val="20"/>
                <w:lang w:val="tr-TR" w:eastAsia="tr-TR"/>
              </w:rPr>
            </w:pPr>
          </w:p>
          <w:p w:rsidR="009764CD" w:rsidRDefault="009764CD" w:rsidP="009764CD">
            <w:pPr>
              <w:tabs>
                <w:tab w:val="left" w:pos="4858"/>
              </w:tabs>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Pr="009F6561">
              <w:rPr>
                <w:rFonts w:ascii="Arial" w:eastAsia="Times New Roman" w:hAnsi="Arial" w:cs="Arial"/>
                <w:sz w:val="20"/>
                <w:szCs w:val="20"/>
                <w:lang w:val="tr-TR" w:eastAsia="tr-TR"/>
              </w:rPr>
              <w:t>-Tonilato Belgesi</w:t>
            </w:r>
          </w:p>
          <w:p w:rsidR="009764CD" w:rsidRDefault="009764CD" w:rsidP="009764CD">
            <w:pPr>
              <w:tabs>
                <w:tab w:val="left" w:pos="4858"/>
              </w:tabs>
              <w:rPr>
                <w:rFonts w:ascii="Arial" w:eastAsia="Times New Roman" w:hAnsi="Arial" w:cs="Arial"/>
                <w:sz w:val="20"/>
                <w:szCs w:val="20"/>
                <w:lang w:val="tr-TR" w:eastAsia="tr-TR"/>
              </w:rPr>
            </w:pPr>
          </w:p>
          <w:p w:rsidR="009764CD" w:rsidRDefault="009764CD" w:rsidP="009764CD">
            <w:pPr>
              <w:tabs>
                <w:tab w:val="left" w:pos="4858"/>
              </w:tabs>
              <w:rPr>
                <w:rFonts w:ascii="Arial" w:eastAsia="Times New Roman" w:hAnsi="Arial" w:cs="Arial"/>
                <w:sz w:val="20"/>
                <w:szCs w:val="20"/>
                <w:lang w:val="tr-TR" w:eastAsia="tr-TR"/>
              </w:rPr>
            </w:pPr>
            <w:r>
              <w:rPr>
                <w:rFonts w:ascii="Arial" w:eastAsia="Times New Roman" w:hAnsi="Arial" w:cs="Arial"/>
                <w:sz w:val="20"/>
                <w:szCs w:val="20"/>
                <w:lang w:val="tr-TR" w:eastAsia="tr-TR"/>
              </w:rPr>
              <w:t>8</w:t>
            </w:r>
            <w:r w:rsidRPr="009F6561">
              <w:rPr>
                <w:rFonts w:ascii="Arial" w:eastAsia="Times New Roman" w:hAnsi="Arial" w:cs="Arial"/>
                <w:sz w:val="20"/>
                <w:szCs w:val="20"/>
                <w:lang w:val="tr-TR" w:eastAsia="tr-TR"/>
              </w:rPr>
              <w:t>-İcra ve Mahkeme Kararı</w:t>
            </w:r>
          </w:p>
          <w:p w:rsidR="009764CD" w:rsidRDefault="009764CD" w:rsidP="009764CD">
            <w:pPr>
              <w:tabs>
                <w:tab w:val="left" w:pos="4858"/>
              </w:tabs>
              <w:rPr>
                <w:rFonts w:ascii="Arial" w:eastAsia="Times New Roman" w:hAnsi="Arial" w:cs="Arial"/>
                <w:sz w:val="20"/>
                <w:szCs w:val="20"/>
                <w:lang w:val="tr-TR" w:eastAsia="tr-TR"/>
              </w:rPr>
            </w:pPr>
          </w:p>
          <w:p w:rsidR="009764CD" w:rsidRDefault="009764CD" w:rsidP="009764CD">
            <w:pPr>
              <w:tabs>
                <w:tab w:val="left" w:pos="4858"/>
              </w:tabs>
              <w:rPr>
                <w:rFonts w:ascii="Arial" w:eastAsia="Times New Roman" w:hAnsi="Arial" w:cs="Arial"/>
                <w:sz w:val="20"/>
                <w:szCs w:val="20"/>
                <w:lang w:val="tr-TR" w:eastAsia="tr-TR"/>
              </w:rPr>
            </w:pPr>
            <w:r>
              <w:rPr>
                <w:rFonts w:ascii="Arial" w:eastAsia="Times New Roman" w:hAnsi="Arial" w:cs="Arial"/>
                <w:sz w:val="20"/>
                <w:szCs w:val="20"/>
                <w:lang w:val="tr-TR" w:eastAsia="tr-TR"/>
              </w:rPr>
              <w:t>9</w:t>
            </w:r>
            <w:r w:rsidRPr="009F6561">
              <w:rPr>
                <w:rFonts w:ascii="Arial" w:eastAsia="Times New Roman" w:hAnsi="Arial" w:cs="Arial"/>
                <w:sz w:val="20"/>
                <w:szCs w:val="20"/>
                <w:lang w:val="tr-TR" w:eastAsia="tr-TR"/>
              </w:rPr>
              <w:t>-İcra Satış Harcı Belgesi</w:t>
            </w:r>
          </w:p>
          <w:p w:rsidR="009764CD" w:rsidRDefault="009764CD" w:rsidP="009764CD">
            <w:pPr>
              <w:tabs>
                <w:tab w:val="left" w:pos="4858"/>
              </w:tabs>
              <w:rPr>
                <w:rFonts w:ascii="Arial" w:eastAsia="Times New Roman" w:hAnsi="Arial" w:cs="Arial"/>
                <w:sz w:val="20"/>
                <w:szCs w:val="20"/>
                <w:lang w:val="tr-TR" w:eastAsia="tr-TR"/>
              </w:rPr>
            </w:pPr>
          </w:p>
          <w:p w:rsidR="009764CD" w:rsidRDefault="009764CD" w:rsidP="009764CD">
            <w:pPr>
              <w:rPr>
                <w:rFonts w:ascii="Arial" w:eastAsia="Times New Roman" w:hAnsi="Arial" w:cs="Arial"/>
                <w:sz w:val="20"/>
                <w:szCs w:val="20"/>
                <w:lang w:val="tr-TR" w:eastAsia="tr-TR"/>
              </w:rPr>
            </w:pPr>
            <w:r>
              <w:rPr>
                <w:rFonts w:ascii="Arial" w:eastAsia="Times New Roman" w:hAnsi="Arial" w:cs="Arial"/>
                <w:sz w:val="20"/>
                <w:szCs w:val="20"/>
                <w:lang w:val="tr-TR" w:eastAsia="tr-TR"/>
              </w:rPr>
              <w:t>10</w:t>
            </w:r>
            <w:r w:rsidRPr="009F6561">
              <w:rPr>
                <w:rFonts w:ascii="Arial" w:eastAsia="Times New Roman" w:hAnsi="Arial" w:cs="Arial"/>
                <w:sz w:val="20"/>
                <w:szCs w:val="20"/>
                <w:lang w:val="tr-TR" w:eastAsia="tr-TR"/>
              </w:rPr>
              <w:t xml:space="preserve">-ÖTV’siz </w:t>
            </w:r>
            <w:proofErr w:type="spellStart"/>
            <w:r w:rsidRPr="009F6561">
              <w:rPr>
                <w:rFonts w:ascii="Arial" w:eastAsia="Times New Roman" w:hAnsi="Arial" w:cs="Arial"/>
                <w:sz w:val="20"/>
                <w:szCs w:val="20"/>
                <w:lang w:val="tr-TR" w:eastAsia="tr-TR"/>
              </w:rPr>
              <w:t>YAD’nin</w:t>
            </w:r>
            <w:proofErr w:type="spellEnd"/>
            <w:r w:rsidRPr="009F6561">
              <w:rPr>
                <w:rFonts w:ascii="Arial" w:eastAsia="Times New Roman" w:hAnsi="Arial" w:cs="Arial"/>
                <w:sz w:val="20"/>
                <w:szCs w:val="20"/>
                <w:lang w:val="tr-TR" w:eastAsia="tr-TR"/>
              </w:rPr>
              <w:t xml:space="preserve"> iptal edildiğinin ibrazı</w:t>
            </w:r>
          </w:p>
          <w:p w:rsidR="009764CD" w:rsidRDefault="009764CD" w:rsidP="009764CD">
            <w:pPr>
              <w:tabs>
                <w:tab w:val="left" w:pos="4858"/>
              </w:tabs>
            </w:pPr>
          </w:p>
        </w:tc>
        <w:tc>
          <w:tcPr>
            <w:tcW w:w="1158" w:type="dxa"/>
            <w:shd w:val="clear" w:color="auto" w:fill="DBE5F1" w:themeFill="accent1" w:themeFillTint="33"/>
          </w:tcPr>
          <w:p w:rsidR="00E65C39" w:rsidRDefault="00E65C39"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65C39">
            <w:pPr>
              <w:tabs>
                <w:tab w:val="left" w:pos="4858"/>
              </w:tabs>
            </w:pPr>
          </w:p>
          <w:p w:rsidR="00E30CD5" w:rsidRDefault="00E30CD5" w:rsidP="00E30CD5">
            <w:pPr>
              <w:tabs>
                <w:tab w:val="left" w:pos="4858"/>
              </w:tabs>
              <w:jc w:val="center"/>
            </w:pPr>
            <w:r w:rsidRPr="00456846">
              <w:rPr>
                <w:rFonts w:ascii="Arial" w:eastAsia="Times New Roman" w:hAnsi="Arial" w:cs="Arial"/>
                <w:bCs/>
                <w:sz w:val="20"/>
                <w:szCs w:val="20"/>
                <w:lang w:val="tr-TR" w:eastAsia="tr-TR"/>
              </w:rPr>
              <w:t>1 GÜN</w:t>
            </w:r>
          </w:p>
        </w:tc>
      </w:tr>
      <w:tr w:rsidR="00E65C39" w:rsidTr="00E30CD5">
        <w:trPr>
          <w:trHeight w:val="6135"/>
        </w:trPr>
        <w:tc>
          <w:tcPr>
            <w:tcW w:w="704" w:type="dxa"/>
            <w:shd w:val="clear" w:color="auto" w:fill="DBE5F1" w:themeFill="accent1" w:themeFillTint="33"/>
          </w:tcPr>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E65C39" w:rsidRDefault="00E65C39" w:rsidP="00E65C39">
            <w:pPr>
              <w:tabs>
                <w:tab w:val="left" w:pos="4858"/>
              </w:tabs>
              <w:rPr>
                <w:rFonts w:ascii="Arial" w:eastAsia="Times New Roman" w:hAnsi="Arial" w:cs="Arial"/>
                <w:sz w:val="20"/>
                <w:szCs w:val="20"/>
                <w:lang w:val="tr-TR" w:eastAsia="tr-TR"/>
              </w:rPr>
            </w:pPr>
          </w:p>
          <w:p w:rsidR="009764CD" w:rsidRDefault="009764CD" w:rsidP="00E65C39">
            <w:pPr>
              <w:tabs>
                <w:tab w:val="left" w:pos="4858"/>
              </w:tabs>
              <w:rPr>
                <w:rFonts w:ascii="Arial" w:eastAsia="Times New Roman" w:hAnsi="Arial" w:cs="Arial"/>
                <w:sz w:val="20"/>
                <w:szCs w:val="20"/>
                <w:lang w:val="tr-TR" w:eastAsia="tr-TR"/>
              </w:rPr>
            </w:pPr>
          </w:p>
          <w:p w:rsidR="009764CD" w:rsidRDefault="009764CD" w:rsidP="00E65C39">
            <w:pPr>
              <w:tabs>
                <w:tab w:val="left" w:pos="4858"/>
              </w:tabs>
              <w:rPr>
                <w:rFonts w:ascii="Arial" w:eastAsia="Times New Roman" w:hAnsi="Arial" w:cs="Arial"/>
                <w:sz w:val="20"/>
                <w:szCs w:val="20"/>
                <w:lang w:val="tr-TR" w:eastAsia="tr-TR"/>
              </w:rPr>
            </w:pPr>
          </w:p>
          <w:p w:rsidR="005078EF" w:rsidRDefault="005078EF" w:rsidP="009764CD">
            <w:pPr>
              <w:tabs>
                <w:tab w:val="left" w:pos="4858"/>
              </w:tabs>
              <w:jc w:val="center"/>
              <w:rPr>
                <w:rFonts w:ascii="Arial" w:eastAsia="Times New Roman" w:hAnsi="Arial" w:cs="Arial"/>
                <w:sz w:val="20"/>
                <w:szCs w:val="20"/>
                <w:lang w:val="tr-TR" w:eastAsia="tr-TR"/>
              </w:rPr>
            </w:pPr>
          </w:p>
          <w:p w:rsidR="00E65C39" w:rsidRDefault="00E65C39" w:rsidP="009764CD">
            <w:pPr>
              <w:tabs>
                <w:tab w:val="left" w:pos="4858"/>
              </w:tabs>
              <w:jc w:val="center"/>
            </w:pPr>
            <w:r w:rsidRPr="009F6561">
              <w:rPr>
                <w:rFonts w:ascii="Arial" w:eastAsia="Times New Roman" w:hAnsi="Arial" w:cs="Arial"/>
                <w:sz w:val="20"/>
                <w:szCs w:val="20"/>
                <w:lang w:val="tr-TR" w:eastAsia="tr-TR"/>
              </w:rPr>
              <w:t>5</w:t>
            </w:r>
            <w:r>
              <w:rPr>
                <w:rFonts w:ascii="Arial" w:eastAsia="Times New Roman" w:hAnsi="Arial" w:cs="Arial"/>
                <w:sz w:val="20"/>
                <w:szCs w:val="20"/>
                <w:lang w:val="tr-TR" w:eastAsia="tr-TR"/>
              </w:rPr>
              <w:t>3</w:t>
            </w:r>
          </w:p>
        </w:tc>
        <w:tc>
          <w:tcPr>
            <w:tcW w:w="2126" w:type="dxa"/>
            <w:shd w:val="clear" w:color="auto" w:fill="DBE5F1" w:themeFill="accent1" w:themeFillTint="33"/>
          </w:tcPr>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9764CD" w:rsidRDefault="009764CD" w:rsidP="00E65C39">
            <w:pPr>
              <w:tabs>
                <w:tab w:val="left" w:pos="4858"/>
              </w:tabs>
              <w:rPr>
                <w:rFonts w:ascii="Arial" w:eastAsia="Times New Roman" w:hAnsi="Arial" w:cs="Arial"/>
                <w:bCs/>
                <w:color w:val="FF0000"/>
                <w:sz w:val="20"/>
                <w:szCs w:val="20"/>
                <w:lang w:val="tr-TR" w:eastAsia="tr-TR"/>
              </w:rPr>
            </w:pPr>
          </w:p>
          <w:p w:rsidR="005078EF" w:rsidRDefault="005078EF" w:rsidP="009764CD">
            <w:pPr>
              <w:tabs>
                <w:tab w:val="left" w:pos="4858"/>
              </w:tabs>
              <w:jc w:val="center"/>
              <w:rPr>
                <w:rFonts w:ascii="Arial" w:eastAsia="Times New Roman" w:hAnsi="Arial" w:cs="Arial"/>
                <w:bCs/>
                <w:color w:val="FF0000"/>
                <w:sz w:val="20"/>
                <w:szCs w:val="20"/>
                <w:lang w:val="tr-TR" w:eastAsia="tr-TR"/>
              </w:rPr>
            </w:pPr>
          </w:p>
          <w:p w:rsidR="00E65C39" w:rsidRDefault="009764CD" w:rsidP="009764CD">
            <w:pPr>
              <w:tabs>
                <w:tab w:val="left" w:pos="4858"/>
              </w:tabs>
              <w:jc w:val="center"/>
            </w:pPr>
            <w:r w:rsidRPr="009F6561">
              <w:rPr>
                <w:rFonts w:ascii="Arial" w:eastAsia="Times New Roman" w:hAnsi="Arial" w:cs="Arial"/>
                <w:bCs/>
                <w:color w:val="FF0000"/>
                <w:sz w:val="20"/>
                <w:szCs w:val="20"/>
                <w:lang w:val="tr-TR" w:eastAsia="tr-TR"/>
              </w:rPr>
              <w:t>Bağlama Limanı sicil nakli (ve isim değişikliği talebi)</w:t>
            </w:r>
          </w:p>
        </w:tc>
        <w:tc>
          <w:tcPr>
            <w:tcW w:w="6096" w:type="dxa"/>
            <w:shd w:val="clear" w:color="auto" w:fill="DBE5F1" w:themeFill="accent1" w:themeFillTint="33"/>
          </w:tcPr>
          <w:p w:rsidR="009764CD" w:rsidRPr="00322AE1" w:rsidRDefault="009764CD"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w:t>
            </w:r>
          </w:p>
          <w:p w:rsidR="009764CD" w:rsidRPr="00322AE1" w:rsidRDefault="009764CD" w:rsidP="00322AE1">
            <w:pPr>
              <w:jc w:val="both"/>
              <w:rPr>
                <w:rFonts w:ascii="Arial" w:hAnsi="Arial" w:cs="Arial"/>
                <w:sz w:val="20"/>
                <w:szCs w:val="20"/>
                <w:lang w:val="tr-TR" w:eastAsia="tr-TR"/>
              </w:rPr>
            </w:pPr>
            <w:r w:rsidRPr="00322AE1">
              <w:rPr>
                <w:rFonts w:ascii="Arial" w:hAnsi="Arial" w:cs="Arial"/>
                <w:sz w:val="20"/>
                <w:szCs w:val="20"/>
                <w:lang w:val="tr-TR" w:eastAsia="tr-TR"/>
              </w:rPr>
              <w:t xml:space="preserve"> </w:t>
            </w:r>
            <w:proofErr w:type="gramStart"/>
            <w:r w:rsidRPr="00322AE1">
              <w:rPr>
                <w:rFonts w:ascii="Arial" w:hAnsi="Arial" w:cs="Arial"/>
                <w:sz w:val="20"/>
                <w:szCs w:val="20"/>
                <w:lang w:val="tr-TR" w:eastAsia="tr-TR"/>
              </w:rPr>
              <w:t>işlem</w:t>
            </w:r>
            <w:proofErr w:type="gramEnd"/>
            <w:r w:rsidRPr="00322AE1">
              <w:rPr>
                <w:rFonts w:ascii="Arial" w:hAnsi="Arial" w:cs="Arial"/>
                <w:sz w:val="20"/>
                <w:szCs w:val="20"/>
                <w:lang w:val="tr-TR" w:eastAsia="tr-TR"/>
              </w:rPr>
              <w:t xml:space="preserve"> ile ilgili on </w:t>
            </w:r>
            <w:proofErr w:type="spellStart"/>
            <w:r w:rsidRPr="00322AE1">
              <w:rPr>
                <w:rFonts w:ascii="Arial" w:hAnsi="Arial" w:cs="Arial"/>
                <w:sz w:val="20"/>
                <w:szCs w:val="20"/>
                <w:lang w:val="tr-TR" w:eastAsia="tr-TR"/>
              </w:rPr>
              <w:t>lıne</w:t>
            </w:r>
            <w:proofErr w:type="spellEnd"/>
            <w:r w:rsidRPr="00322AE1">
              <w:rPr>
                <w:rFonts w:ascii="Arial" w:hAnsi="Arial" w:cs="Arial"/>
                <w:sz w:val="20"/>
                <w:szCs w:val="20"/>
                <w:lang w:val="tr-TR" w:eastAsia="tr-TR"/>
              </w:rPr>
              <w:t xml:space="preserve"> randevu alınacak (şahıs, yetkili veya vekil tarafından)</w:t>
            </w:r>
          </w:p>
          <w:p w:rsidR="009764CD" w:rsidRPr="00322AE1" w:rsidRDefault="009764CD"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9764CD" w:rsidRPr="00322AE1" w:rsidRDefault="009764CD" w:rsidP="00322AE1">
            <w:pPr>
              <w:jc w:val="both"/>
              <w:rPr>
                <w:rFonts w:ascii="Arial" w:eastAsia="Times New Roman" w:hAnsi="Arial" w:cs="Arial"/>
                <w:color w:val="000000"/>
                <w:sz w:val="20"/>
                <w:szCs w:val="20"/>
                <w:lang w:val="tr-TR" w:eastAsia="tr-TR"/>
              </w:rPr>
            </w:pPr>
          </w:p>
          <w:p w:rsidR="009764CD" w:rsidRPr="00322AE1" w:rsidRDefault="009764CD"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E65C39" w:rsidRDefault="00E65C39" w:rsidP="00E65C39">
            <w:pPr>
              <w:tabs>
                <w:tab w:val="left" w:pos="4858"/>
              </w:tabs>
            </w:pPr>
          </w:p>
          <w:p w:rsidR="009764CD" w:rsidRDefault="009764CD" w:rsidP="009764CD">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9F6561">
              <w:rPr>
                <w:rFonts w:ascii="Arial" w:eastAsia="Times New Roman" w:hAnsi="Arial" w:cs="Arial"/>
                <w:sz w:val="20"/>
                <w:szCs w:val="20"/>
                <w:lang w:val="tr-TR" w:eastAsia="tr-TR"/>
              </w:rPr>
              <w:t xml:space="preserve"> Ruhsatname </w:t>
            </w:r>
            <w:proofErr w:type="gramStart"/>
            <w:r w:rsidRPr="009F6561">
              <w:rPr>
                <w:rFonts w:ascii="Arial" w:eastAsia="Times New Roman" w:hAnsi="Arial" w:cs="Arial"/>
                <w:sz w:val="20"/>
                <w:szCs w:val="20"/>
                <w:lang w:val="tr-TR" w:eastAsia="tr-TR"/>
              </w:rPr>
              <w:t>Harcı  Ödeme</w:t>
            </w:r>
            <w:proofErr w:type="gramEnd"/>
            <w:r w:rsidRPr="009F6561">
              <w:rPr>
                <w:rFonts w:ascii="Arial" w:eastAsia="Times New Roman" w:hAnsi="Arial" w:cs="Arial"/>
                <w:sz w:val="20"/>
                <w:szCs w:val="20"/>
                <w:lang w:val="tr-TR" w:eastAsia="tr-TR"/>
              </w:rPr>
              <w:t xml:space="preserve"> Belgesi</w:t>
            </w:r>
          </w:p>
          <w:p w:rsidR="00E30CD5" w:rsidRDefault="00E30CD5" w:rsidP="009764CD"/>
          <w:p w:rsidR="009764CD" w:rsidRDefault="009764CD" w:rsidP="009764CD">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9F6561">
              <w:rPr>
                <w:rFonts w:ascii="Arial" w:eastAsia="Times New Roman" w:hAnsi="Arial" w:cs="Arial"/>
                <w:sz w:val="20"/>
                <w:szCs w:val="20"/>
                <w:lang w:val="tr-TR" w:eastAsia="tr-TR"/>
              </w:rPr>
              <w:t xml:space="preserve"> İsim onayı</w:t>
            </w:r>
          </w:p>
          <w:p w:rsidR="00E30CD5" w:rsidRDefault="00E30CD5" w:rsidP="009764CD"/>
          <w:p w:rsidR="009764CD" w:rsidRDefault="009764CD" w:rsidP="009764CD">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9F6561">
              <w:rPr>
                <w:rFonts w:ascii="Arial" w:eastAsia="Times New Roman" w:hAnsi="Arial" w:cs="Arial"/>
                <w:sz w:val="20"/>
                <w:szCs w:val="20"/>
                <w:lang w:val="tr-TR" w:eastAsia="tr-TR"/>
              </w:rPr>
              <w:t xml:space="preserve"> Tekne Fotoğrafları</w:t>
            </w:r>
          </w:p>
          <w:p w:rsidR="00E30CD5" w:rsidRDefault="00E30CD5" w:rsidP="009764CD"/>
          <w:p w:rsidR="009764CD" w:rsidRDefault="009764CD" w:rsidP="009764CD">
            <w:pPr>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Pr="009F6561">
              <w:rPr>
                <w:rFonts w:ascii="Arial" w:eastAsia="Times New Roman" w:hAnsi="Arial" w:cs="Arial"/>
                <w:sz w:val="20"/>
                <w:szCs w:val="20"/>
                <w:lang w:val="tr-TR" w:eastAsia="tr-TR"/>
              </w:rPr>
              <w:t xml:space="preserve"> Tonilato, Bağlama Kütüğü Ruhsatname aslı</w:t>
            </w:r>
          </w:p>
          <w:p w:rsidR="00E30CD5" w:rsidRDefault="00E30CD5" w:rsidP="009764CD"/>
          <w:p w:rsidR="009764CD" w:rsidRDefault="009764CD" w:rsidP="009764CD">
            <w:r>
              <w:rPr>
                <w:rFonts w:ascii="Arial" w:eastAsia="Times New Roman" w:hAnsi="Arial" w:cs="Arial"/>
                <w:sz w:val="20"/>
                <w:szCs w:val="20"/>
                <w:lang w:val="tr-TR" w:eastAsia="tr-TR"/>
              </w:rPr>
              <w:t>8-</w:t>
            </w:r>
            <w:r w:rsidRPr="009F6561">
              <w:rPr>
                <w:rFonts w:ascii="Arial" w:eastAsia="Times New Roman" w:hAnsi="Arial" w:cs="Arial"/>
                <w:sz w:val="20"/>
                <w:szCs w:val="20"/>
                <w:lang w:val="tr-TR" w:eastAsia="tr-TR"/>
              </w:rPr>
              <w:t xml:space="preserve"> Dilekçe </w:t>
            </w:r>
          </w:p>
          <w:p w:rsidR="009764CD" w:rsidRDefault="009764CD" w:rsidP="00E65C39">
            <w:pPr>
              <w:tabs>
                <w:tab w:val="left" w:pos="4858"/>
              </w:tabs>
            </w:pPr>
          </w:p>
        </w:tc>
        <w:tc>
          <w:tcPr>
            <w:tcW w:w="1158" w:type="dxa"/>
            <w:shd w:val="clear" w:color="auto" w:fill="DBE5F1" w:themeFill="accent1" w:themeFillTint="33"/>
          </w:tcPr>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9764CD" w:rsidRDefault="009764CD" w:rsidP="00E65C39">
            <w:pPr>
              <w:tabs>
                <w:tab w:val="left" w:pos="4858"/>
              </w:tabs>
              <w:rPr>
                <w:rFonts w:ascii="Arial" w:eastAsia="Times New Roman" w:hAnsi="Arial" w:cs="Arial"/>
                <w:bCs/>
                <w:sz w:val="20"/>
                <w:szCs w:val="20"/>
                <w:lang w:val="tr-TR" w:eastAsia="tr-TR"/>
              </w:rPr>
            </w:pPr>
          </w:p>
          <w:p w:rsidR="005078EF" w:rsidRDefault="005078EF" w:rsidP="009764CD">
            <w:pPr>
              <w:tabs>
                <w:tab w:val="left" w:pos="4858"/>
              </w:tabs>
              <w:jc w:val="center"/>
              <w:rPr>
                <w:rFonts w:ascii="Arial" w:eastAsia="Times New Roman" w:hAnsi="Arial" w:cs="Arial"/>
                <w:bCs/>
                <w:sz w:val="20"/>
                <w:szCs w:val="20"/>
                <w:lang w:val="tr-TR" w:eastAsia="tr-TR"/>
              </w:rPr>
            </w:pPr>
          </w:p>
          <w:p w:rsidR="00E65C39" w:rsidRDefault="009764CD" w:rsidP="009764CD">
            <w:pPr>
              <w:tabs>
                <w:tab w:val="left" w:pos="4858"/>
              </w:tabs>
              <w:jc w:val="center"/>
            </w:pPr>
            <w:r w:rsidRPr="00456846">
              <w:rPr>
                <w:rFonts w:ascii="Arial" w:eastAsia="Times New Roman" w:hAnsi="Arial" w:cs="Arial"/>
                <w:bCs/>
                <w:sz w:val="20"/>
                <w:szCs w:val="20"/>
                <w:lang w:val="tr-TR" w:eastAsia="tr-TR"/>
              </w:rPr>
              <w:t>2 SAAT</w:t>
            </w:r>
          </w:p>
        </w:tc>
      </w:tr>
    </w:tbl>
    <w:p w:rsidR="00E65C39" w:rsidRDefault="00E65C39" w:rsidP="00E65C39">
      <w:pPr>
        <w:tabs>
          <w:tab w:val="left" w:pos="2154"/>
        </w:tabs>
      </w:pPr>
    </w:p>
    <w:p w:rsidR="00E65C39" w:rsidRDefault="00E65C39" w:rsidP="00E65C39">
      <w:pPr>
        <w:tabs>
          <w:tab w:val="left" w:pos="4858"/>
        </w:tabs>
      </w:pPr>
      <w:r>
        <w:tab/>
      </w:r>
    </w:p>
    <w:p w:rsidR="00E65C39" w:rsidRDefault="00E65C39" w:rsidP="00E65C39">
      <w:pPr>
        <w:tabs>
          <w:tab w:val="left" w:pos="4858"/>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E65C39" w:rsidRDefault="00E65C39" w:rsidP="00E65C39">
      <w:pPr>
        <w:tabs>
          <w:tab w:val="left" w:pos="2154"/>
        </w:tabs>
      </w:pPr>
    </w:p>
    <w:p w:rsidR="009C36E3" w:rsidRPr="00E65C39" w:rsidRDefault="005078EF" w:rsidP="00E65C39">
      <w:pPr>
        <w:tabs>
          <w:tab w:val="left" w:pos="2154"/>
        </w:tabs>
        <w:sectPr w:rsidR="009C36E3" w:rsidRPr="00E65C39">
          <w:type w:val="continuous"/>
          <w:pgSz w:w="11906" w:h="16838"/>
          <w:pgMar w:top="0" w:right="0" w:bottom="0" w:left="0" w:header="0" w:footer="0" w:gutter="0"/>
          <w:cols w:space="708"/>
        </w:sectPr>
      </w:pPr>
      <w:r>
        <w:rPr>
          <w:noProof/>
          <w:lang w:val="tr-TR" w:eastAsia="tr-TR"/>
        </w:rPr>
        <w:lastRenderedPageBreak/>
        <w:drawing>
          <wp:anchor distT="0" distB="0" distL="114300" distR="114300" simplePos="0" relativeHeight="251670016" behindDoc="1" locked="0" layoutInCell="1" allowOverlap="1" wp14:anchorId="5AF89818" wp14:editId="0DEFB8CC">
            <wp:simplePos x="0" y="0"/>
            <wp:positionH relativeFrom="column">
              <wp:posOffset>1160283</wp:posOffset>
            </wp:positionH>
            <wp:positionV relativeFrom="paragraph">
              <wp:posOffset>10795</wp:posOffset>
            </wp:positionV>
            <wp:extent cx="4162425" cy="81724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C39">
        <w:tab/>
      </w:r>
    </w:p>
    <w:p w:rsidR="009C36E3" w:rsidRDefault="009C36E3">
      <w:pPr>
        <w:spacing w:line="200" w:lineRule="exact"/>
      </w:pPr>
    </w:p>
    <w:p w:rsidR="009C36E3" w:rsidRDefault="009C36E3">
      <w:pPr>
        <w:sectPr w:rsidR="009C36E3">
          <w:type w:val="continuous"/>
          <w:pgSz w:w="11906" w:h="16838"/>
          <w:pgMar w:top="0" w:right="0" w:bottom="0" w:left="0" w:header="0" w:footer="0" w:gutter="0"/>
          <w:cols w:space="708"/>
        </w:sectPr>
      </w:pPr>
    </w:p>
    <w:p w:rsidR="009F6561" w:rsidRDefault="009F6561" w:rsidP="009F6561">
      <w:pPr>
        <w:tabs>
          <w:tab w:val="left" w:pos="1348"/>
        </w:tabs>
        <w:spacing w:line="297" w:lineRule="exact"/>
      </w:pPr>
      <w:r>
        <w:tab/>
      </w:r>
    </w:p>
    <w:p w:rsidR="009C36E3" w:rsidRDefault="009C36E3" w:rsidP="009F6561">
      <w:pPr>
        <w:tabs>
          <w:tab w:val="left" w:pos="1348"/>
        </w:tabs>
        <w:spacing w:line="297" w:lineRule="exact"/>
      </w:pPr>
    </w:p>
    <w:p w:rsidR="009C36E3" w:rsidRDefault="009F6561" w:rsidP="009F6561">
      <w:pPr>
        <w:tabs>
          <w:tab w:val="left" w:pos="1348"/>
        </w:tabs>
        <w:sectPr w:rsidR="009C36E3">
          <w:type w:val="continuous"/>
          <w:pgSz w:w="11906" w:h="16838"/>
          <w:pgMar w:top="0" w:right="0" w:bottom="0" w:left="0" w:header="0" w:footer="0" w:gutter="0"/>
          <w:cols w:space="708"/>
        </w:sectPr>
      </w:pPr>
      <w:r>
        <w:tab/>
      </w:r>
    </w:p>
    <w:p w:rsidR="009F6561" w:rsidRDefault="009F6561">
      <w:pPr>
        <w:spacing w:line="226" w:lineRule="auto"/>
        <w:ind w:left="993" w:right="937" w:firstLine="707"/>
        <w:rPr>
          <w:rFonts w:ascii="Calibri" w:eastAsia="Calibri" w:hAnsi="Calibri" w:cs="Calibri"/>
          <w:color w:val="000000"/>
          <w:spacing w:val="2"/>
          <w:sz w:val="22"/>
          <w:szCs w:val="22"/>
        </w:rPr>
      </w:pPr>
    </w:p>
    <w:tbl>
      <w:tblPr>
        <w:tblpPr w:leftFromText="141" w:rightFromText="141" w:vertAnchor="text" w:horzAnchor="margin" w:tblpXSpec="center" w:tblpY="52"/>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B50933" w:rsidRPr="00B50933" w:rsidTr="00B50933">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54</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proofErr w:type="spellStart"/>
            <w:r w:rsidRPr="00F85596">
              <w:rPr>
                <w:rFonts w:ascii="Arial" w:eastAsia="Times New Roman" w:hAnsi="Arial" w:cs="Arial"/>
                <w:bCs/>
                <w:color w:val="FF0000"/>
                <w:sz w:val="20"/>
                <w:szCs w:val="20"/>
                <w:lang w:val="tr-TR" w:eastAsia="tr-TR"/>
              </w:rPr>
              <w:t>Ötv'siz</w:t>
            </w:r>
            <w:proofErr w:type="spellEnd"/>
            <w:r w:rsidRPr="00F85596">
              <w:rPr>
                <w:rFonts w:ascii="Arial" w:eastAsia="Times New Roman" w:hAnsi="Arial" w:cs="Arial"/>
                <w:bCs/>
                <w:color w:val="FF0000"/>
                <w:sz w:val="20"/>
                <w:szCs w:val="20"/>
                <w:lang w:val="tr-TR" w:eastAsia="tr-TR"/>
              </w:rPr>
              <w:t xml:space="preserve"> </w:t>
            </w:r>
            <w:proofErr w:type="gramStart"/>
            <w:r w:rsidRPr="00F85596">
              <w:rPr>
                <w:rFonts w:ascii="Arial" w:eastAsia="Times New Roman" w:hAnsi="Arial" w:cs="Arial"/>
                <w:bCs/>
                <w:color w:val="FF0000"/>
                <w:sz w:val="20"/>
                <w:szCs w:val="20"/>
                <w:lang w:val="tr-TR" w:eastAsia="tr-TR"/>
              </w:rPr>
              <w:t>YAD</w:t>
            </w:r>
            <w:proofErr w:type="gramEnd"/>
            <w:r w:rsidRPr="00F85596">
              <w:rPr>
                <w:rFonts w:ascii="Arial" w:eastAsia="Times New Roman" w:hAnsi="Arial" w:cs="Arial"/>
                <w:bCs/>
                <w:color w:val="FF0000"/>
                <w:sz w:val="20"/>
                <w:szCs w:val="20"/>
                <w:lang w:val="tr-TR" w:eastAsia="tr-TR"/>
              </w:rPr>
              <w:t xml:space="preserve"> ve Gemi Hareket Kayıt Jurnali Düzenlenmesi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1) Denize Elverişlilik Belgesi</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2) Su Ürünleri Ruhsat Teskeresi (Balıkçılar için)</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3) Vergi Kimlik Beyanı ( TC No veya Vergi Levhası Belgesi)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4) Yakıt Talep Formu ve Taahhütnamesi (Ek-1,Ek-2)</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 Ek Taahhütname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555"/>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6) Yeminli Mali </w:t>
            </w:r>
            <w:proofErr w:type="spellStart"/>
            <w:r w:rsidRPr="00B50933">
              <w:rPr>
                <w:rFonts w:ascii="Arial" w:eastAsia="Times New Roman" w:hAnsi="Arial" w:cs="Arial"/>
                <w:sz w:val="20"/>
                <w:szCs w:val="20"/>
                <w:lang w:val="tr-TR" w:eastAsia="tr-TR"/>
              </w:rPr>
              <w:t>Müşair</w:t>
            </w:r>
            <w:proofErr w:type="spellEnd"/>
            <w:r w:rsidRPr="00B50933">
              <w:rPr>
                <w:rFonts w:ascii="Arial" w:eastAsia="Times New Roman" w:hAnsi="Arial" w:cs="Arial"/>
                <w:sz w:val="20"/>
                <w:szCs w:val="20"/>
                <w:lang w:val="tr-TR" w:eastAsia="tr-TR"/>
              </w:rPr>
              <w:t xml:space="preserve"> Yazısı (Kamu ve 20 m den Küçük Balıkçılar Hariç)</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7) Var ise Önceki ÖTV'siz </w:t>
            </w:r>
            <w:proofErr w:type="gramStart"/>
            <w:r w:rsidRPr="00B50933">
              <w:rPr>
                <w:rFonts w:ascii="Arial" w:eastAsia="Times New Roman" w:hAnsi="Arial" w:cs="Arial"/>
                <w:sz w:val="20"/>
                <w:szCs w:val="20"/>
                <w:lang w:val="tr-TR" w:eastAsia="tr-TR"/>
              </w:rPr>
              <w:t>YAD  ve</w:t>
            </w:r>
            <w:proofErr w:type="gramEnd"/>
            <w:r w:rsidRPr="00B50933">
              <w:rPr>
                <w:rFonts w:ascii="Arial" w:eastAsia="Times New Roman" w:hAnsi="Arial" w:cs="Arial"/>
                <w:sz w:val="20"/>
                <w:szCs w:val="20"/>
                <w:lang w:val="tr-TR" w:eastAsia="tr-TR"/>
              </w:rPr>
              <w:t xml:space="preserve"> Gemi Hareket Jurnali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8) Donatan bilgileri. (Şahıs veya Şirket Belgeleri)</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55</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r w:rsidRPr="00F85596">
              <w:rPr>
                <w:rFonts w:ascii="Arial" w:eastAsia="Times New Roman" w:hAnsi="Arial" w:cs="Arial"/>
                <w:bCs/>
                <w:color w:val="FF0000"/>
                <w:sz w:val="20"/>
                <w:szCs w:val="20"/>
                <w:lang w:val="tr-TR" w:eastAsia="tr-TR"/>
              </w:rPr>
              <w:t>ÖTV’siz Yakıt Vize İşlemleri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1) Dilekçe</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B50933" w:rsidRPr="00B50933" w:rsidTr="00B50933">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 xml:space="preserve">2) Denize Elverişlilik Belgesi </w:t>
            </w:r>
            <w:proofErr w:type="spellStart"/>
            <w:r w:rsidRPr="00B50933">
              <w:rPr>
                <w:rFonts w:ascii="Arial" w:eastAsia="Times New Roman" w:hAnsi="Arial" w:cs="Arial"/>
                <w:sz w:val="20"/>
                <w:szCs w:val="20"/>
                <w:lang w:val="tr-TR" w:eastAsia="tr-TR"/>
              </w:rPr>
              <w:t>Ftk</w:t>
            </w:r>
            <w:proofErr w:type="spellEnd"/>
            <w:r w:rsidRPr="00B50933">
              <w:rPr>
                <w:rFonts w:ascii="Arial" w:eastAsia="Times New Roman" w:hAnsi="Arial" w:cs="Arial"/>
                <w:sz w:val="20"/>
                <w:szCs w:val="20"/>
                <w:lang w:val="tr-TR" w:eastAsia="tr-TR"/>
              </w:rPr>
              <w:t>.</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val="restart"/>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56</w:t>
            </w:r>
          </w:p>
        </w:tc>
        <w:tc>
          <w:tcPr>
            <w:tcW w:w="2120" w:type="dxa"/>
            <w:vMerge w:val="restart"/>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jc w:val="center"/>
              <w:rPr>
                <w:rFonts w:ascii="Arial" w:eastAsia="Times New Roman" w:hAnsi="Arial" w:cs="Arial"/>
                <w:bCs/>
                <w:color w:val="FF0000"/>
                <w:sz w:val="20"/>
                <w:szCs w:val="20"/>
                <w:lang w:val="tr-TR" w:eastAsia="tr-TR"/>
              </w:rPr>
            </w:pPr>
            <w:r w:rsidRPr="00F85596">
              <w:rPr>
                <w:rFonts w:ascii="Arial" w:eastAsia="Times New Roman" w:hAnsi="Arial" w:cs="Arial"/>
                <w:bCs/>
                <w:color w:val="FF0000"/>
                <w:sz w:val="20"/>
                <w:szCs w:val="20"/>
                <w:lang w:val="tr-TR" w:eastAsia="tr-TR"/>
              </w:rPr>
              <w:t>Bağlama Kütüğüne Kayıt (Özel Tekne Harici)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E4B86" w:rsidRPr="00322AE1" w:rsidRDefault="00FD043B"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000E4B86" w:rsidRPr="00322AE1">
              <w:rPr>
                <w:rFonts w:ascii="Arial" w:eastAsia="Times New Roman" w:hAnsi="Arial" w:cs="Arial"/>
                <w:color w:val="000000"/>
                <w:sz w:val="20"/>
                <w:szCs w:val="20"/>
                <w:lang w:val="tr-TR" w:eastAsia="tr-TR"/>
              </w:rPr>
              <w:t>Umurbey</w:t>
            </w:r>
            <w:proofErr w:type="spellEnd"/>
            <w:r w:rsidR="000E4B86" w:rsidRPr="00322AE1">
              <w:rPr>
                <w:rFonts w:ascii="Arial" w:eastAsia="Times New Roman" w:hAnsi="Arial" w:cs="Arial"/>
                <w:color w:val="000000"/>
                <w:sz w:val="20"/>
                <w:szCs w:val="20"/>
                <w:lang w:val="tr-TR" w:eastAsia="tr-TR"/>
              </w:rPr>
              <w:t xml:space="preserve"> Vatandaş </w:t>
            </w:r>
            <w:proofErr w:type="spellStart"/>
            <w:r w:rsidR="000E4B86" w:rsidRPr="00322AE1">
              <w:rPr>
                <w:rFonts w:ascii="Arial" w:eastAsia="Times New Roman" w:hAnsi="Arial" w:cs="Arial"/>
                <w:color w:val="000000"/>
                <w:sz w:val="20"/>
                <w:szCs w:val="20"/>
                <w:lang w:val="tr-TR" w:eastAsia="tr-TR"/>
              </w:rPr>
              <w:t>Portalı</w:t>
            </w:r>
            <w:proofErr w:type="spellEnd"/>
            <w:r w:rsidR="000E4B86" w:rsidRPr="00322AE1">
              <w:rPr>
                <w:rFonts w:ascii="Arial" w:eastAsia="Times New Roman" w:hAnsi="Arial" w:cs="Arial"/>
                <w:color w:val="000000"/>
                <w:sz w:val="20"/>
                <w:szCs w:val="20"/>
                <w:lang w:val="tr-TR" w:eastAsia="tr-TR"/>
              </w:rPr>
              <w:t xml:space="preserve"> üzerinden yapılacak işlem ile ilgili on </w:t>
            </w:r>
            <w:proofErr w:type="spellStart"/>
            <w:r w:rsidR="000E4B86" w:rsidRPr="00322AE1">
              <w:rPr>
                <w:rFonts w:ascii="Arial" w:eastAsia="Times New Roman" w:hAnsi="Arial" w:cs="Arial"/>
                <w:color w:val="000000"/>
                <w:sz w:val="20"/>
                <w:szCs w:val="20"/>
                <w:lang w:val="tr-TR" w:eastAsia="tr-TR"/>
              </w:rPr>
              <w:t>lıne</w:t>
            </w:r>
            <w:proofErr w:type="spellEnd"/>
            <w:r w:rsidR="000E4B86" w:rsidRPr="00322AE1">
              <w:rPr>
                <w:rFonts w:ascii="Arial" w:eastAsia="Times New Roman" w:hAnsi="Arial" w:cs="Arial"/>
                <w:color w:val="000000"/>
                <w:sz w:val="20"/>
                <w:szCs w:val="20"/>
                <w:lang w:val="tr-TR" w:eastAsia="tr-TR"/>
              </w:rPr>
              <w:t xml:space="preserve"> randevu alınacak (şahıs, yetkili veya vekil tarafından)</w:t>
            </w:r>
          </w:p>
          <w:p w:rsidR="00FD043B" w:rsidRPr="00322AE1" w:rsidRDefault="00FD043B" w:rsidP="00322AE1">
            <w:pPr>
              <w:jc w:val="both"/>
              <w:rPr>
                <w:lang w:val="tr-TR" w:eastAsia="tr-TR"/>
              </w:rPr>
            </w:pPr>
          </w:p>
          <w:p w:rsidR="000E4B86" w:rsidRPr="00322AE1" w:rsidRDefault="000E4B86"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FD043B" w:rsidRPr="00322AE1" w:rsidRDefault="00FD043B" w:rsidP="00322AE1">
            <w:pPr>
              <w:jc w:val="both"/>
              <w:rPr>
                <w:rFonts w:ascii="Arial" w:eastAsia="Times New Roman" w:hAnsi="Arial" w:cs="Arial"/>
                <w:color w:val="000000"/>
                <w:sz w:val="20"/>
                <w:szCs w:val="20"/>
                <w:lang w:val="tr-TR" w:eastAsia="tr-TR"/>
              </w:rPr>
            </w:pPr>
          </w:p>
          <w:p w:rsidR="000E4B86" w:rsidRPr="00322AE1" w:rsidRDefault="000E4B86"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FD043B" w:rsidRDefault="00FD043B" w:rsidP="000E4B86">
            <w:pPr>
              <w:rPr>
                <w:rFonts w:ascii="Arial" w:eastAsia="Times New Roman" w:hAnsi="Arial" w:cs="Arial"/>
                <w:b/>
                <w:color w:val="000000"/>
                <w:sz w:val="20"/>
                <w:szCs w:val="20"/>
                <w:lang w:val="tr-TR" w:eastAsia="tr-TR"/>
              </w:rPr>
            </w:pPr>
          </w:p>
          <w:p w:rsidR="00B50933" w:rsidRPr="00B50933" w:rsidRDefault="000E4B86" w:rsidP="000E4B86">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00B50933" w:rsidRPr="00B50933">
              <w:rPr>
                <w:rFonts w:ascii="Arial" w:eastAsia="Times New Roman" w:hAnsi="Arial" w:cs="Arial"/>
                <w:sz w:val="20"/>
                <w:szCs w:val="20"/>
                <w:lang w:val="tr-TR" w:eastAsia="tr-TR"/>
              </w:rPr>
              <w:t>Kayıt Talep Dilekçesi</w:t>
            </w:r>
          </w:p>
        </w:tc>
        <w:tc>
          <w:tcPr>
            <w:tcW w:w="1840" w:type="dxa"/>
            <w:vMerge w:val="restart"/>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GÜN</w:t>
            </w: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00B50933" w:rsidRPr="00B50933">
              <w:rPr>
                <w:rFonts w:ascii="Arial" w:eastAsia="Times New Roman" w:hAnsi="Arial" w:cs="Arial"/>
                <w:sz w:val="20"/>
                <w:szCs w:val="20"/>
                <w:lang w:val="tr-TR" w:eastAsia="tr-TR"/>
              </w:rPr>
              <w:t xml:space="preserve"> Gerçek kişi ise T.C. Kimlik No beyanı</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00B50933" w:rsidRPr="00B50933">
              <w:rPr>
                <w:rFonts w:ascii="Arial" w:eastAsia="Times New Roman" w:hAnsi="Arial" w:cs="Arial"/>
                <w:sz w:val="20"/>
                <w:szCs w:val="20"/>
                <w:lang w:val="tr-TR" w:eastAsia="tr-TR"/>
              </w:rPr>
              <w:t>Tüzel kişi ise imza sirküleri,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00B50933" w:rsidRPr="00B50933">
              <w:rPr>
                <w:rFonts w:ascii="Arial" w:eastAsia="Times New Roman" w:hAnsi="Arial" w:cs="Arial"/>
                <w:sz w:val="20"/>
                <w:szCs w:val="20"/>
                <w:lang w:val="tr-TR" w:eastAsia="tr-TR"/>
              </w:rPr>
              <w:t>Dernek ise Dernekler İl Müdürlüğünce onaylı tüzük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8-</w:t>
            </w:r>
            <w:r w:rsidR="00B50933" w:rsidRPr="00B50933">
              <w:rPr>
                <w:rFonts w:ascii="Arial" w:eastAsia="Times New Roman" w:hAnsi="Arial" w:cs="Arial"/>
                <w:sz w:val="20"/>
                <w:szCs w:val="20"/>
                <w:lang w:val="tr-TR" w:eastAsia="tr-TR"/>
              </w:rPr>
              <w:t>Vakıf ise vakıf senedi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660"/>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9-</w:t>
            </w:r>
            <w:r w:rsidR="00B50933" w:rsidRPr="00B50933">
              <w:rPr>
                <w:rFonts w:ascii="Arial" w:eastAsia="Times New Roman" w:hAnsi="Arial" w:cs="Arial"/>
                <w:sz w:val="20"/>
                <w:szCs w:val="20"/>
                <w:lang w:val="tr-TR" w:eastAsia="tr-TR"/>
              </w:rPr>
              <w:t>Gerçek kişi veya tüzel kişilik adına işlem yapacak kişinin T.C. Kimlik belgesi Örneği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Yetki belgesi</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10-</w:t>
            </w:r>
            <w:r w:rsidR="00B50933" w:rsidRPr="00B50933">
              <w:rPr>
                <w:rFonts w:ascii="Arial" w:eastAsia="Times New Roman" w:hAnsi="Arial" w:cs="Arial"/>
                <w:sz w:val="20"/>
                <w:szCs w:val="20"/>
                <w:lang w:val="tr-TR" w:eastAsia="tr-TR"/>
              </w:rPr>
              <w:t>Hak sahipliği ile ilgili belge</w:t>
            </w: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r w:rsidR="00B50933" w:rsidRPr="00B50933" w:rsidTr="00B50933">
        <w:trPr>
          <w:trHeight w:val="439"/>
        </w:trPr>
        <w:tc>
          <w:tcPr>
            <w:tcW w:w="620" w:type="dxa"/>
            <w:vMerge/>
            <w:tcBorders>
              <w:top w:val="nil"/>
              <w:left w:val="single" w:sz="4" w:space="0" w:color="auto"/>
              <w:bottom w:val="nil"/>
              <w:right w:val="single" w:sz="4" w:space="0" w:color="auto"/>
            </w:tcBorders>
            <w:shd w:val="clear" w:color="auto" w:fill="DBE5F1" w:themeFill="accent1" w:themeFillTint="33"/>
            <w:vAlign w:val="center"/>
            <w:hideMark/>
          </w:tcPr>
          <w:p w:rsidR="00B50933" w:rsidRPr="00B50933" w:rsidRDefault="00B50933" w:rsidP="00B50933">
            <w:pPr>
              <w:rPr>
                <w:rFonts w:ascii="Arial" w:eastAsia="Times New Roman" w:hAnsi="Arial" w:cs="Arial"/>
                <w:sz w:val="20"/>
                <w:szCs w:val="20"/>
                <w:lang w:val="tr-TR" w:eastAsia="tr-TR"/>
              </w:rPr>
            </w:pPr>
          </w:p>
        </w:tc>
        <w:tc>
          <w:tcPr>
            <w:tcW w:w="2120" w:type="dxa"/>
            <w:vMerge/>
            <w:tcBorders>
              <w:top w:val="nil"/>
              <w:left w:val="single" w:sz="4" w:space="0" w:color="auto"/>
              <w:bottom w:val="nil"/>
              <w:right w:val="nil"/>
            </w:tcBorders>
            <w:shd w:val="clear" w:color="auto" w:fill="DBE5F1" w:themeFill="accent1" w:themeFillTint="33"/>
            <w:vAlign w:val="center"/>
            <w:hideMark/>
          </w:tcPr>
          <w:p w:rsidR="00B50933" w:rsidRPr="00F85596" w:rsidRDefault="00B50933" w:rsidP="00B50933">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50933" w:rsidRDefault="000E4B86" w:rsidP="00B50933">
            <w:pPr>
              <w:rPr>
                <w:rFonts w:ascii="Arial" w:eastAsia="Times New Roman" w:hAnsi="Arial" w:cs="Arial"/>
                <w:sz w:val="20"/>
                <w:szCs w:val="20"/>
                <w:lang w:val="tr-TR" w:eastAsia="tr-TR"/>
              </w:rPr>
            </w:pPr>
            <w:r>
              <w:rPr>
                <w:rFonts w:ascii="Arial" w:eastAsia="Times New Roman" w:hAnsi="Arial" w:cs="Arial"/>
                <w:sz w:val="20"/>
                <w:szCs w:val="20"/>
                <w:lang w:val="tr-TR" w:eastAsia="tr-TR"/>
              </w:rPr>
              <w:t>11-</w:t>
            </w:r>
            <w:r w:rsidR="00B50933" w:rsidRPr="00B50933">
              <w:rPr>
                <w:rFonts w:ascii="Arial" w:eastAsia="Times New Roman" w:hAnsi="Arial" w:cs="Arial"/>
                <w:sz w:val="20"/>
                <w:szCs w:val="20"/>
                <w:lang w:val="tr-TR" w:eastAsia="tr-TR"/>
              </w:rPr>
              <w:t xml:space="preserve">Harca tabi ise, harcın yatırıldığına dair </w:t>
            </w:r>
            <w:proofErr w:type="gramStart"/>
            <w:r w:rsidR="00B50933" w:rsidRPr="00B50933">
              <w:rPr>
                <w:rFonts w:ascii="Arial" w:eastAsia="Times New Roman" w:hAnsi="Arial" w:cs="Arial"/>
                <w:sz w:val="20"/>
                <w:szCs w:val="20"/>
                <w:lang w:val="tr-TR" w:eastAsia="tr-TR"/>
              </w:rPr>
              <w:t>dekont</w:t>
            </w:r>
            <w:proofErr w:type="gramEnd"/>
            <w:r w:rsidR="00B50933" w:rsidRPr="00B50933">
              <w:rPr>
                <w:rFonts w:ascii="Arial" w:eastAsia="Times New Roman" w:hAnsi="Arial" w:cs="Arial"/>
                <w:sz w:val="20"/>
                <w:szCs w:val="20"/>
                <w:lang w:val="tr-TR" w:eastAsia="tr-TR"/>
              </w:rPr>
              <w:t>,</w:t>
            </w:r>
          </w:p>
          <w:p w:rsidR="00FD043B" w:rsidRDefault="00FD043B" w:rsidP="00B50933">
            <w:pPr>
              <w:rPr>
                <w:rFonts w:ascii="Arial" w:eastAsia="Times New Roman" w:hAnsi="Arial" w:cs="Arial"/>
                <w:sz w:val="20"/>
                <w:szCs w:val="20"/>
                <w:lang w:val="tr-TR" w:eastAsia="tr-TR"/>
              </w:rPr>
            </w:pPr>
          </w:p>
          <w:p w:rsidR="00FD043B" w:rsidRDefault="00FD043B" w:rsidP="00B50933">
            <w:pPr>
              <w:rPr>
                <w:rFonts w:ascii="Arial" w:eastAsia="Times New Roman" w:hAnsi="Arial" w:cs="Arial"/>
                <w:sz w:val="20"/>
                <w:szCs w:val="20"/>
                <w:lang w:val="tr-TR" w:eastAsia="tr-TR"/>
              </w:rPr>
            </w:pPr>
          </w:p>
          <w:p w:rsidR="00FD043B" w:rsidRPr="00B50933" w:rsidRDefault="00FD043B" w:rsidP="00B50933">
            <w:pPr>
              <w:rPr>
                <w:rFonts w:ascii="Arial" w:eastAsia="Times New Roman" w:hAnsi="Arial" w:cs="Arial"/>
                <w:sz w:val="20"/>
                <w:szCs w:val="20"/>
                <w:lang w:val="tr-TR" w:eastAsia="tr-TR"/>
              </w:rPr>
            </w:pPr>
          </w:p>
        </w:tc>
        <w:tc>
          <w:tcPr>
            <w:tcW w:w="1840" w:type="dxa"/>
            <w:vMerge/>
            <w:tcBorders>
              <w:top w:val="nil"/>
              <w:left w:val="nil"/>
              <w:bottom w:val="nil"/>
              <w:right w:val="single" w:sz="4" w:space="0" w:color="auto"/>
            </w:tcBorders>
            <w:shd w:val="clear" w:color="auto" w:fill="DBE5F1" w:themeFill="accent1" w:themeFillTint="33"/>
            <w:vAlign w:val="center"/>
            <w:hideMark/>
          </w:tcPr>
          <w:p w:rsidR="00B50933" w:rsidRPr="00456846" w:rsidRDefault="00B50933" w:rsidP="00B50933">
            <w:pPr>
              <w:rPr>
                <w:rFonts w:ascii="Arial" w:eastAsia="Times New Roman" w:hAnsi="Arial" w:cs="Arial"/>
                <w:bCs/>
                <w:sz w:val="20"/>
                <w:szCs w:val="20"/>
                <w:lang w:val="tr-TR" w:eastAsia="tr-TR"/>
              </w:rPr>
            </w:pPr>
          </w:p>
        </w:tc>
      </w:tr>
    </w:tbl>
    <w:p w:rsidR="00FD043B" w:rsidRDefault="00FD043B">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r>
        <w:rPr>
          <w:noProof/>
          <w:lang w:val="tr-TR" w:eastAsia="tr-TR"/>
        </w:rPr>
        <w:lastRenderedPageBreak/>
        <w:drawing>
          <wp:anchor distT="0" distB="0" distL="114300" distR="114300" simplePos="0" relativeHeight="251672064" behindDoc="1" locked="0" layoutInCell="1" allowOverlap="1" wp14:anchorId="60C731E2" wp14:editId="54D1853D">
            <wp:simplePos x="0" y="0"/>
            <wp:positionH relativeFrom="column">
              <wp:posOffset>1184745</wp:posOffset>
            </wp:positionH>
            <wp:positionV relativeFrom="paragraph">
              <wp:posOffset>-178628</wp:posOffset>
            </wp:positionV>
            <wp:extent cx="4162425" cy="817245"/>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tbl>
      <w:tblPr>
        <w:tblStyle w:val="TabloKlavuzu"/>
        <w:tblpPr w:leftFromText="141" w:rightFromText="141" w:vertAnchor="text" w:horzAnchor="margin" w:tblpXSpec="center" w:tblpY="103"/>
        <w:tblW w:w="0" w:type="auto"/>
        <w:shd w:val="clear" w:color="auto" w:fill="DBE5F1" w:themeFill="accent1" w:themeFillTint="33"/>
        <w:tblLook w:val="04A0" w:firstRow="1" w:lastRow="0" w:firstColumn="1" w:lastColumn="0" w:noHBand="0" w:noVBand="1"/>
      </w:tblPr>
      <w:tblGrid>
        <w:gridCol w:w="988"/>
        <w:gridCol w:w="2268"/>
        <w:gridCol w:w="4961"/>
        <w:gridCol w:w="1170"/>
      </w:tblGrid>
      <w:tr w:rsidR="008C0FCF" w:rsidTr="008C0FCF">
        <w:trPr>
          <w:trHeight w:val="1542"/>
        </w:trPr>
        <w:tc>
          <w:tcPr>
            <w:tcW w:w="988" w:type="dxa"/>
            <w:shd w:val="clear" w:color="auto" w:fill="DBE5F1" w:themeFill="accent1" w:themeFillTint="33"/>
          </w:tcPr>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Pr="00B50933" w:rsidRDefault="008C0FCF" w:rsidP="008C0FCF">
            <w:pPr>
              <w:jc w:val="center"/>
              <w:rPr>
                <w:rFonts w:ascii="Arial" w:eastAsia="Times New Roman" w:hAnsi="Arial" w:cs="Arial"/>
                <w:sz w:val="20"/>
                <w:szCs w:val="20"/>
                <w:lang w:val="tr-TR" w:eastAsia="tr-TR"/>
              </w:rPr>
            </w:pPr>
            <w:r w:rsidRPr="00B50933">
              <w:rPr>
                <w:rFonts w:ascii="Arial" w:eastAsia="Times New Roman" w:hAnsi="Arial" w:cs="Arial"/>
                <w:sz w:val="20"/>
                <w:szCs w:val="20"/>
                <w:lang w:val="tr-TR" w:eastAsia="tr-TR"/>
              </w:rPr>
              <w:t>57</w:t>
            </w:r>
          </w:p>
          <w:p w:rsidR="008C0FCF" w:rsidRDefault="008C0FCF" w:rsidP="008C0FCF">
            <w:pPr>
              <w:jc w:val="center"/>
              <w:rPr>
                <w:rFonts w:ascii="Arial" w:eastAsia="Times New Roman" w:hAnsi="Arial" w:cs="Arial"/>
                <w:b/>
                <w:color w:val="000000"/>
                <w:sz w:val="20"/>
                <w:szCs w:val="20"/>
                <w:lang w:val="tr-TR" w:eastAsia="tr-TR"/>
              </w:rPr>
            </w:pPr>
          </w:p>
          <w:p w:rsidR="008C0FCF" w:rsidRDefault="008C0FCF" w:rsidP="008C0FCF">
            <w:pPr>
              <w:jc w:val="center"/>
              <w:rPr>
                <w:rFonts w:ascii="Arial" w:eastAsia="Times New Roman" w:hAnsi="Arial" w:cs="Arial"/>
                <w:b/>
                <w:color w:val="000000"/>
                <w:sz w:val="20"/>
                <w:szCs w:val="20"/>
                <w:lang w:val="tr-TR" w:eastAsia="tr-TR"/>
              </w:rPr>
            </w:pPr>
          </w:p>
          <w:p w:rsidR="008C0FCF" w:rsidRDefault="008C0FCF" w:rsidP="008C0FCF">
            <w:pPr>
              <w:jc w:val="center"/>
              <w:rPr>
                <w:rFonts w:ascii="Arial" w:eastAsia="Times New Roman" w:hAnsi="Arial" w:cs="Arial"/>
                <w:b/>
                <w:color w:val="000000"/>
                <w:sz w:val="20"/>
                <w:szCs w:val="20"/>
                <w:lang w:val="tr-TR" w:eastAsia="tr-TR"/>
              </w:rPr>
            </w:pPr>
          </w:p>
          <w:p w:rsidR="008C0FCF" w:rsidRDefault="008C0FCF" w:rsidP="008C0FCF">
            <w:pPr>
              <w:jc w:val="center"/>
              <w:rPr>
                <w:rFonts w:ascii="Arial" w:eastAsia="Times New Roman" w:hAnsi="Arial" w:cs="Arial"/>
                <w:b/>
                <w:color w:val="000000"/>
                <w:sz w:val="20"/>
                <w:szCs w:val="20"/>
                <w:lang w:val="tr-TR" w:eastAsia="tr-TR"/>
              </w:rPr>
            </w:pPr>
          </w:p>
          <w:p w:rsidR="008C0FCF" w:rsidRDefault="008C0FCF" w:rsidP="008C0FCF">
            <w:pPr>
              <w:jc w:val="center"/>
              <w:rPr>
                <w:rFonts w:ascii="Calibri" w:eastAsia="Calibri" w:hAnsi="Calibri" w:cs="Calibri"/>
                <w:color w:val="000000"/>
                <w:spacing w:val="2"/>
                <w:sz w:val="22"/>
                <w:szCs w:val="22"/>
              </w:rPr>
            </w:pPr>
          </w:p>
        </w:tc>
        <w:tc>
          <w:tcPr>
            <w:tcW w:w="2268" w:type="dxa"/>
            <w:shd w:val="clear" w:color="auto" w:fill="DBE5F1" w:themeFill="accent1" w:themeFillTint="33"/>
          </w:tcPr>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Default="008C0FCF" w:rsidP="008C0FCF">
            <w:pPr>
              <w:jc w:val="center"/>
              <w:rPr>
                <w:rFonts w:ascii="Arial" w:eastAsia="Times New Roman" w:hAnsi="Arial" w:cs="Arial"/>
                <w:bCs/>
                <w:color w:val="FF0000"/>
                <w:sz w:val="20"/>
                <w:szCs w:val="20"/>
                <w:lang w:val="tr-TR" w:eastAsia="tr-TR"/>
              </w:rPr>
            </w:pPr>
          </w:p>
          <w:p w:rsidR="008C0FCF" w:rsidRPr="00F85596" w:rsidRDefault="008C0FCF" w:rsidP="008C0FCF">
            <w:pPr>
              <w:jc w:val="center"/>
              <w:rPr>
                <w:rFonts w:ascii="Arial" w:eastAsia="Times New Roman" w:hAnsi="Arial" w:cs="Arial"/>
                <w:bCs/>
                <w:color w:val="FF0000"/>
                <w:sz w:val="20"/>
                <w:szCs w:val="20"/>
                <w:lang w:val="tr-TR" w:eastAsia="tr-TR"/>
              </w:rPr>
            </w:pPr>
            <w:r w:rsidRPr="00F85596">
              <w:rPr>
                <w:rFonts w:ascii="Arial" w:eastAsia="Times New Roman" w:hAnsi="Arial" w:cs="Arial"/>
                <w:bCs/>
                <w:color w:val="FF0000"/>
                <w:sz w:val="20"/>
                <w:szCs w:val="20"/>
                <w:lang w:val="tr-TR" w:eastAsia="tr-TR"/>
              </w:rPr>
              <w:t>Boyları 2,5 metre ile 24 metre arasında olan Teknelere Bağlama Kütüğü Belgesi düzenlenmesi.</w:t>
            </w:r>
          </w:p>
          <w:p w:rsidR="008C0FCF" w:rsidRDefault="008C0FCF" w:rsidP="008C0FCF">
            <w:pPr>
              <w:spacing w:line="226" w:lineRule="auto"/>
              <w:ind w:right="937"/>
              <w:jc w:val="center"/>
              <w:rPr>
                <w:rFonts w:ascii="Calibri" w:eastAsia="Calibri" w:hAnsi="Calibri" w:cs="Calibri"/>
                <w:color w:val="000000"/>
                <w:spacing w:val="2"/>
                <w:sz w:val="22"/>
                <w:szCs w:val="22"/>
              </w:rPr>
            </w:pPr>
          </w:p>
        </w:tc>
        <w:tc>
          <w:tcPr>
            <w:tcW w:w="4961" w:type="dxa"/>
            <w:shd w:val="clear" w:color="auto" w:fill="DBE5F1" w:themeFill="accent1" w:themeFillTint="33"/>
          </w:tcPr>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8C0FCF" w:rsidRPr="00322AE1" w:rsidRDefault="008C0FCF" w:rsidP="00322AE1">
            <w:pPr>
              <w:jc w:val="both"/>
              <w:rPr>
                <w:lang w:val="tr-TR" w:eastAsia="tr-TR"/>
              </w:rPr>
            </w:pP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8C0FCF" w:rsidRPr="00322AE1" w:rsidRDefault="008C0FCF" w:rsidP="00322AE1">
            <w:pPr>
              <w:jc w:val="both"/>
              <w:rPr>
                <w:rFonts w:ascii="Arial" w:eastAsia="Times New Roman" w:hAnsi="Arial" w:cs="Arial"/>
                <w:color w:val="000000"/>
                <w:sz w:val="20"/>
                <w:szCs w:val="20"/>
                <w:lang w:val="tr-TR" w:eastAsia="tr-TR"/>
              </w:rPr>
            </w:pP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8C0FCF" w:rsidRPr="00322AE1" w:rsidRDefault="008C0FCF" w:rsidP="00322AE1">
            <w:pPr>
              <w:jc w:val="both"/>
              <w:rPr>
                <w:rFonts w:ascii="Arial" w:eastAsia="Times New Roman" w:hAnsi="Arial" w:cs="Arial"/>
                <w:color w:val="000000"/>
                <w:sz w:val="20"/>
                <w:szCs w:val="20"/>
                <w:lang w:val="tr-TR" w:eastAsia="tr-TR"/>
              </w:rPr>
            </w:pP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4-</w:t>
            </w:r>
            <w:r w:rsidRPr="00B50933">
              <w:rPr>
                <w:rFonts w:ascii="Arial" w:eastAsia="Times New Roman" w:hAnsi="Arial" w:cs="Arial"/>
                <w:color w:val="000000"/>
                <w:sz w:val="20"/>
                <w:szCs w:val="20"/>
                <w:lang w:val="tr-TR" w:eastAsia="tr-TR"/>
              </w:rPr>
              <w:t xml:space="preserve"> Dilekçe,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5-</w:t>
            </w:r>
            <w:r w:rsidRPr="00B50933">
              <w:rPr>
                <w:rFonts w:ascii="Arial" w:eastAsia="Times New Roman" w:hAnsi="Arial" w:cs="Arial"/>
                <w:color w:val="000000"/>
                <w:sz w:val="20"/>
                <w:szCs w:val="20"/>
                <w:lang w:val="tr-TR" w:eastAsia="tr-TR"/>
              </w:rPr>
              <w:t xml:space="preserve"> </w:t>
            </w:r>
            <w:proofErr w:type="gramStart"/>
            <w:r w:rsidRPr="00B50933">
              <w:rPr>
                <w:rFonts w:ascii="Arial" w:eastAsia="Times New Roman" w:hAnsi="Arial" w:cs="Arial"/>
                <w:color w:val="000000"/>
                <w:sz w:val="20"/>
                <w:szCs w:val="20"/>
                <w:lang w:val="tr-TR" w:eastAsia="tr-TR"/>
              </w:rPr>
              <w:t>İkametgah</w:t>
            </w:r>
            <w:proofErr w:type="gramEnd"/>
            <w:r w:rsidRPr="00B50933">
              <w:rPr>
                <w:rFonts w:ascii="Arial" w:eastAsia="Times New Roman" w:hAnsi="Arial" w:cs="Arial"/>
                <w:color w:val="000000"/>
                <w:sz w:val="20"/>
                <w:szCs w:val="20"/>
                <w:lang w:val="tr-TR" w:eastAsia="tr-TR"/>
              </w:rPr>
              <w:t xml:space="preserve"> Beyanı,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6-</w:t>
            </w:r>
            <w:r w:rsidRPr="00B50933">
              <w:rPr>
                <w:rFonts w:ascii="Arial" w:eastAsia="Times New Roman" w:hAnsi="Arial" w:cs="Arial"/>
                <w:color w:val="000000"/>
                <w:sz w:val="20"/>
                <w:szCs w:val="20"/>
                <w:lang w:val="tr-TR" w:eastAsia="tr-TR"/>
              </w:rPr>
              <w:t xml:space="preserve"> CE Uygunluk Belgesi,   (tekne ve makina)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7-</w:t>
            </w:r>
            <w:r w:rsidRPr="00B50933">
              <w:rPr>
                <w:rFonts w:ascii="Arial" w:eastAsia="Times New Roman" w:hAnsi="Arial" w:cs="Arial"/>
                <w:color w:val="000000"/>
                <w:sz w:val="20"/>
                <w:szCs w:val="20"/>
                <w:lang w:val="tr-TR" w:eastAsia="tr-TR"/>
              </w:rPr>
              <w:t xml:space="preserve"> Tekne faturası,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8-</w:t>
            </w:r>
            <w:r w:rsidRPr="00B50933">
              <w:rPr>
                <w:rFonts w:ascii="Arial" w:eastAsia="Times New Roman" w:hAnsi="Arial" w:cs="Arial"/>
                <w:color w:val="000000"/>
                <w:sz w:val="20"/>
                <w:szCs w:val="20"/>
                <w:lang w:val="tr-TR" w:eastAsia="tr-TR"/>
              </w:rPr>
              <w:t xml:space="preserve"> Makine faturası,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9-</w:t>
            </w:r>
            <w:r w:rsidRPr="00B50933">
              <w:rPr>
                <w:rFonts w:ascii="Arial" w:eastAsia="Times New Roman" w:hAnsi="Arial" w:cs="Arial"/>
                <w:color w:val="000000"/>
                <w:sz w:val="20"/>
                <w:szCs w:val="20"/>
                <w:lang w:val="tr-TR" w:eastAsia="tr-TR"/>
              </w:rPr>
              <w:t xml:space="preserve"> Tekne Fotoğrafı,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10-</w:t>
            </w:r>
            <w:r w:rsidRPr="00B50933">
              <w:rPr>
                <w:rFonts w:ascii="Arial" w:eastAsia="Times New Roman" w:hAnsi="Arial" w:cs="Arial"/>
                <w:color w:val="000000"/>
                <w:sz w:val="20"/>
                <w:szCs w:val="20"/>
                <w:lang w:val="tr-TR" w:eastAsia="tr-TR"/>
              </w:rPr>
              <w:t xml:space="preserve"> Tam boyu 5 metre ve üzeri olanlar için Yıllık </w:t>
            </w:r>
            <w:proofErr w:type="spellStart"/>
            <w:r w:rsidRPr="00B50933">
              <w:rPr>
                <w:rFonts w:ascii="Arial" w:eastAsia="Times New Roman" w:hAnsi="Arial" w:cs="Arial"/>
                <w:color w:val="000000"/>
                <w:sz w:val="20"/>
                <w:szCs w:val="20"/>
                <w:lang w:val="tr-TR" w:eastAsia="tr-TR"/>
              </w:rPr>
              <w:t>Ruhsatmame</w:t>
            </w:r>
            <w:proofErr w:type="spellEnd"/>
            <w:r w:rsidRPr="00B50933">
              <w:rPr>
                <w:rFonts w:ascii="Arial" w:eastAsia="Times New Roman" w:hAnsi="Arial" w:cs="Arial"/>
                <w:color w:val="000000"/>
                <w:sz w:val="20"/>
                <w:szCs w:val="20"/>
                <w:lang w:val="tr-TR" w:eastAsia="tr-TR"/>
              </w:rPr>
              <w:t xml:space="preserve"> harcı ödeme </w:t>
            </w:r>
            <w:proofErr w:type="gramStart"/>
            <w:r w:rsidRPr="00B50933">
              <w:rPr>
                <w:rFonts w:ascii="Arial" w:eastAsia="Times New Roman" w:hAnsi="Arial" w:cs="Arial"/>
                <w:color w:val="000000"/>
                <w:sz w:val="20"/>
                <w:szCs w:val="20"/>
                <w:lang w:val="tr-TR" w:eastAsia="tr-TR"/>
              </w:rPr>
              <w:t>belgesi ,</w:t>
            </w:r>
            <w:proofErr w:type="gramEnd"/>
            <w:r w:rsidRPr="00B50933">
              <w:rPr>
                <w:rFonts w:ascii="Arial" w:eastAsia="Times New Roman" w:hAnsi="Arial" w:cs="Arial"/>
                <w:color w:val="000000"/>
                <w:sz w:val="20"/>
                <w:szCs w:val="20"/>
                <w:lang w:val="tr-TR" w:eastAsia="tr-TR"/>
              </w:rPr>
              <w:t xml:space="preserve">                   </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11-</w:t>
            </w:r>
            <w:r w:rsidRPr="00B50933">
              <w:rPr>
                <w:rFonts w:ascii="Arial" w:eastAsia="Times New Roman" w:hAnsi="Arial" w:cs="Arial"/>
                <w:color w:val="000000"/>
                <w:sz w:val="20"/>
                <w:szCs w:val="20"/>
                <w:lang w:val="tr-TR" w:eastAsia="tr-TR"/>
              </w:rPr>
              <w:t>T.C Kimlik No Beyanı</w:t>
            </w:r>
          </w:p>
          <w:p w:rsidR="008C0FCF" w:rsidRPr="008C0FCF" w:rsidRDefault="008C0FCF" w:rsidP="008C0FCF">
            <w:pPr>
              <w:rPr>
                <w:rFonts w:ascii="Arial" w:eastAsia="Times New Roman" w:hAnsi="Arial" w:cs="Arial"/>
                <w:color w:val="000000"/>
                <w:sz w:val="20"/>
                <w:szCs w:val="20"/>
                <w:lang w:val="tr-TR" w:eastAsia="tr-TR"/>
              </w:rPr>
            </w:pPr>
            <w:r>
              <w:rPr>
                <w:rFonts w:ascii="Arial" w:eastAsia="Times New Roman" w:hAnsi="Arial" w:cs="Arial"/>
                <w:color w:val="000000"/>
                <w:sz w:val="20"/>
                <w:szCs w:val="20"/>
                <w:lang w:val="tr-TR" w:eastAsia="tr-TR"/>
              </w:rPr>
              <w:t>12-</w:t>
            </w:r>
            <w:r w:rsidRPr="00B50933">
              <w:rPr>
                <w:rFonts w:ascii="Arial" w:eastAsia="Times New Roman" w:hAnsi="Arial" w:cs="Arial"/>
                <w:color w:val="000000"/>
                <w:sz w:val="20"/>
                <w:szCs w:val="20"/>
                <w:lang w:val="tr-TR" w:eastAsia="tr-TR"/>
              </w:rPr>
              <w:t xml:space="preserve"> İsim onayı</w:t>
            </w:r>
          </w:p>
          <w:p w:rsidR="008C0FCF" w:rsidRPr="008C0FCF" w:rsidRDefault="008C0FCF" w:rsidP="008C0FCF">
            <w:pPr>
              <w:rPr>
                <w:rFonts w:ascii="Arial" w:eastAsia="Times New Roman" w:hAnsi="Arial" w:cs="Arial"/>
                <w:sz w:val="20"/>
                <w:szCs w:val="20"/>
                <w:lang w:val="tr-TR" w:eastAsia="tr-TR"/>
              </w:rPr>
            </w:pPr>
            <w:r>
              <w:rPr>
                <w:rFonts w:ascii="Arial" w:eastAsia="Times New Roman" w:hAnsi="Arial" w:cs="Arial"/>
                <w:sz w:val="20"/>
                <w:szCs w:val="20"/>
                <w:lang w:val="tr-TR" w:eastAsia="tr-TR"/>
              </w:rPr>
              <w:t>13-</w:t>
            </w:r>
            <w:r w:rsidRPr="00B50933">
              <w:rPr>
                <w:rFonts w:ascii="Arial" w:eastAsia="Times New Roman" w:hAnsi="Arial" w:cs="Arial"/>
                <w:sz w:val="20"/>
                <w:szCs w:val="20"/>
                <w:lang w:val="tr-TR" w:eastAsia="tr-TR"/>
              </w:rPr>
              <w:t xml:space="preserve"> Ölçme Raporu</w:t>
            </w:r>
          </w:p>
          <w:p w:rsidR="008C0FCF" w:rsidRPr="00B50933" w:rsidRDefault="008C0FCF" w:rsidP="008C0FCF">
            <w:pPr>
              <w:rPr>
                <w:rFonts w:ascii="Arial" w:eastAsia="Times New Roman" w:hAnsi="Arial" w:cs="Arial"/>
                <w:sz w:val="20"/>
                <w:szCs w:val="20"/>
                <w:lang w:val="tr-TR" w:eastAsia="tr-TR"/>
              </w:rPr>
            </w:pPr>
            <w:r>
              <w:rPr>
                <w:rFonts w:ascii="Arial" w:eastAsia="Times New Roman" w:hAnsi="Arial" w:cs="Arial"/>
                <w:sz w:val="20"/>
                <w:szCs w:val="20"/>
                <w:lang w:val="tr-TR" w:eastAsia="tr-TR"/>
              </w:rPr>
              <w:t>14-</w:t>
            </w:r>
            <w:r w:rsidRPr="00B50933">
              <w:rPr>
                <w:rFonts w:ascii="Arial" w:eastAsia="Times New Roman" w:hAnsi="Arial" w:cs="Arial"/>
                <w:sz w:val="20"/>
                <w:szCs w:val="20"/>
                <w:lang w:val="tr-TR" w:eastAsia="tr-TR"/>
              </w:rPr>
              <w:t xml:space="preserve"> Harca tabi ise, harcın yatırıldığına dair </w:t>
            </w:r>
            <w:proofErr w:type="gramStart"/>
            <w:r w:rsidRPr="00B50933">
              <w:rPr>
                <w:rFonts w:ascii="Arial" w:eastAsia="Times New Roman" w:hAnsi="Arial" w:cs="Arial"/>
                <w:sz w:val="20"/>
                <w:szCs w:val="20"/>
                <w:lang w:val="tr-TR" w:eastAsia="tr-TR"/>
              </w:rPr>
              <w:t>dekont</w:t>
            </w:r>
            <w:proofErr w:type="gramEnd"/>
            <w:r w:rsidRPr="00B50933">
              <w:rPr>
                <w:rFonts w:ascii="Arial" w:eastAsia="Times New Roman" w:hAnsi="Arial" w:cs="Arial"/>
                <w:sz w:val="20"/>
                <w:szCs w:val="20"/>
                <w:lang w:val="tr-TR" w:eastAsia="tr-TR"/>
              </w:rPr>
              <w:t>,</w:t>
            </w:r>
          </w:p>
          <w:p w:rsidR="008C0FCF" w:rsidRDefault="008C0FCF" w:rsidP="008C0FCF">
            <w:pPr>
              <w:rPr>
                <w:rFonts w:ascii="Calibri" w:eastAsia="Calibri" w:hAnsi="Calibri" w:cs="Calibri"/>
                <w:color w:val="000000"/>
                <w:spacing w:val="2"/>
                <w:sz w:val="22"/>
                <w:szCs w:val="22"/>
              </w:rPr>
            </w:pPr>
          </w:p>
        </w:tc>
        <w:tc>
          <w:tcPr>
            <w:tcW w:w="1170" w:type="dxa"/>
            <w:shd w:val="clear" w:color="auto" w:fill="DBE5F1" w:themeFill="accent1" w:themeFillTint="33"/>
          </w:tcPr>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r>
              <w:rPr>
                <w:rFonts w:ascii="Arial" w:eastAsia="Times New Roman" w:hAnsi="Arial" w:cs="Arial"/>
                <w:bCs/>
                <w:sz w:val="20"/>
                <w:szCs w:val="20"/>
                <w:lang w:val="tr-TR" w:eastAsia="tr-TR"/>
              </w:rPr>
              <w:t xml:space="preserve">  </w:t>
            </w:r>
          </w:p>
          <w:p w:rsidR="008C0FCF" w:rsidRDefault="008C0FCF" w:rsidP="008C0FCF">
            <w:r>
              <w:rPr>
                <w:rFonts w:ascii="Arial" w:eastAsia="Times New Roman" w:hAnsi="Arial" w:cs="Arial"/>
                <w:bCs/>
                <w:sz w:val="20"/>
                <w:szCs w:val="20"/>
                <w:lang w:val="tr-TR" w:eastAsia="tr-TR"/>
              </w:rPr>
              <w:t xml:space="preserve">  </w:t>
            </w:r>
            <w:proofErr w:type="gramStart"/>
            <w:r w:rsidRPr="00456846">
              <w:rPr>
                <w:rFonts w:ascii="Arial" w:eastAsia="Times New Roman" w:hAnsi="Arial" w:cs="Arial"/>
                <w:bCs/>
                <w:sz w:val="20"/>
                <w:szCs w:val="20"/>
                <w:lang w:val="tr-TR" w:eastAsia="tr-TR"/>
              </w:rPr>
              <w:t>2  GÜN</w:t>
            </w:r>
            <w:proofErr w:type="gramEnd"/>
          </w:p>
          <w:p w:rsidR="008C0FCF" w:rsidRDefault="008C0FCF" w:rsidP="008C0FCF">
            <w:pPr>
              <w:spacing w:line="226" w:lineRule="auto"/>
              <w:ind w:right="937"/>
              <w:rPr>
                <w:rFonts w:ascii="Calibri" w:eastAsia="Calibri" w:hAnsi="Calibri" w:cs="Calibri"/>
                <w:color w:val="000000"/>
                <w:spacing w:val="2"/>
                <w:sz w:val="22"/>
                <w:szCs w:val="22"/>
              </w:rPr>
            </w:pPr>
          </w:p>
        </w:tc>
      </w:tr>
      <w:tr w:rsidR="008C0FCF" w:rsidTr="008C0FCF">
        <w:trPr>
          <w:trHeight w:val="8406"/>
        </w:trPr>
        <w:tc>
          <w:tcPr>
            <w:tcW w:w="988" w:type="dxa"/>
            <w:shd w:val="clear" w:color="auto" w:fill="DBE5F1" w:themeFill="accent1" w:themeFillTint="33"/>
          </w:tcPr>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p>
          <w:p w:rsidR="008C0FCF" w:rsidRDefault="008C0FCF" w:rsidP="008C0FCF">
            <w:pPr>
              <w:rPr>
                <w:rFonts w:ascii="Arial" w:eastAsia="Times New Roman" w:hAnsi="Arial" w:cs="Arial"/>
                <w:sz w:val="20"/>
                <w:szCs w:val="20"/>
                <w:lang w:val="tr-TR" w:eastAsia="tr-TR"/>
              </w:rPr>
            </w:pPr>
          </w:p>
          <w:p w:rsidR="008C0FCF" w:rsidRDefault="008C0FCF" w:rsidP="008C0FCF">
            <w:pPr>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B20CD5">
              <w:rPr>
                <w:rFonts w:ascii="Arial" w:eastAsia="Times New Roman" w:hAnsi="Arial" w:cs="Arial"/>
                <w:sz w:val="20"/>
                <w:szCs w:val="20"/>
                <w:lang w:val="tr-TR" w:eastAsia="tr-TR"/>
              </w:rPr>
              <w:t>8</w:t>
            </w:r>
          </w:p>
        </w:tc>
        <w:tc>
          <w:tcPr>
            <w:tcW w:w="2268" w:type="dxa"/>
            <w:shd w:val="clear" w:color="auto" w:fill="DBE5F1" w:themeFill="accent1" w:themeFillTint="33"/>
          </w:tcPr>
          <w:p w:rsidR="008C0FCF" w:rsidRDefault="008C0FCF" w:rsidP="008C0FCF">
            <w:pPr>
              <w:jc w:val="center"/>
              <w:rPr>
                <w:rFonts w:ascii="Arial" w:eastAsia="Times New Roman" w:hAnsi="Arial" w:cs="Arial"/>
                <w:bCs/>
                <w:color w:val="FF0000"/>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Pr="008C0FCF" w:rsidRDefault="008C0FCF" w:rsidP="008C0FCF">
            <w:pPr>
              <w:rPr>
                <w:rFonts w:ascii="Arial" w:eastAsia="Times New Roman" w:hAnsi="Arial" w:cs="Arial"/>
                <w:sz w:val="20"/>
                <w:szCs w:val="20"/>
                <w:lang w:val="tr-TR" w:eastAsia="tr-TR"/>
              </w:rPr>
            </w:pPr>
          </w:p>
          <w:p w:rsidR="008C0FCF" w:rsidRDefault="008C0FCF" w:rsidP="008C0FCF">
            <w:pPr>
              <w:rPr>
                <w:rFonts w:ascii="Arial" w:eastAsia="Times New Roman" w:hAnsi="Arial" w:cs="Arial"/>
                <w:sz w:val="20"/>
                <w:szCs w:val="20"/>
                <w:lang w:val="tr-TR" w:eastAsia="tr-TR"/>
              </w:rPr>
            </w:pPr>
          </w:p>
          <w:p w:rsidR="008C0FCF" w:rsidRDefault="008C0FCF" w:rsidP="008C0FCF">
            <w:pPr>
              <w:rPr>
                <w:rFonts w:ascii="Arial" w:eastAsia="Times New Roman" w:hAnsi="Arial" w:cs="Arial"/>
                <w:bCs/>
                <w:color w:val="FF0000"/>
                <w:sz w:val="20"/>
                <w:szCs w:val="20"/>
                <w:lang w:val="tr-TR" w:eastAsia="tr-TR"/>
              </w:rPr>
            </w:pPr>
          </w:p>
          <w:p w:rsidR="008C0FCF" w:rsidRPr="008C0FCF" w:rsidRDefault="008C0FCF" w:rsidP="008C0FCF">
            <w:pPr>
              <w:jc w:val="center"/>
              <w:rPr>
                <w:rFonts w:ascii="Arial" w:eastAsia="Times New Roman" w:hAnsi="Arial" w:cs="Arial"/>
                <w:sz w:val="20"/>
                <w:szCs w:val="20"/>
                <w:lang w:val="tr-TR" w:eastAsia="tr-TR"/>
              </w:rPr>
            </w:pPr>
            <w:r w:rsidRPr="00B20CD5">
              <w:rPr>
                <w:rFonts w:ascii="Arial" w:eastAsia="Times New Roman" w:hAnsi="Arial" w:cs="Arial"/>
                <w:bCs/>
                <w:color w:val="FF0000"/>
                <w:sz w:val="20"/>
                <w:szCs w:val="20"/>
                <w:lang w:val="tr-TR" w:eastAsia="tr-TR"/>
              </w:rPr>
              <w:t>Bağlama Kütüğü Satış İşlemleri</w:t>
            </w:r>
          </w:p>
        </w:tc>
        <w:tc>
          <w:tcPr>
            <w:tcW w:w="4961" w:type="dxa"/>
            <w:shd w:val="clear" w:color="auto" w:fill="DBE5F1" w:themeFill="accent1" w:themeFillTint="33"/>
          </w:tcPr>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8C0FCF" w:rsidRPr="00322AE1" w:rsidRDefault="008C0FC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8C0FCF" w:rsidRDefault="008C0FCF" w:rsidP="008C0FCF">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B20CD5">
              <w:rPr>
                <w:rFonts w:ascii="Arial" w:eastAsia="Times New Roman" w:hAnsi="Arial" w:cs="Arial"/>
                <w:sz w:val="20"/>
                <w:szCs w:val="20"/>
                <w:lang w:val="tr-TR" w:eastAsia="tr-TR"/>
              </w:rPr>
              <w:t>Dilekçe</w:t>
            </w:r>
          </w:p>
          <w:p w:rsidR="008C0FCF" w:rsidRDefault="008C0FCF" w:rsidP="008C0FCF"/>
          <w:p w:rsidR="008C0FCF" w:rsidRDefault="008C0FCF" w:rsidP="008C0FCF">
            <w:r>
              <w:rPr>
                <w:rFonts w:ascii="Arial" w:eastAsia="Times New Roman" w:hAnsi="Arial" w:cs="Arial"/>
                <w:sz w:val="20"/>
                <w:szCs w:val="20"/>
                <w:lang w:val="tr-TR" w:eastAsia="tr-TR"/>
              </w:rPr>
              <w:t>5-</w:t>
            </w:r>
            <w:r w:rsidRPr="00B20CD5">
              <w:rPr>
                <w:rFonts w:ascii="Arial" w:eastAsia="Times New Roman" w:hAnsi="Arial" w:cs="Arial"/>
                <w:sz w:val="20"/>
                <w:szCs w:val="20"/>
                <w:lang w:val="tr-TR" w:eastAsia="tr-TR"/>
              </w:rPr>
              <w:t xml:space="preserve">Tonilato, Özel Tekne veya Bağlama Kütüğü </w:t>
            </w:r>
          </w:p>
          <w:p w:rsidR="008C0FCF" w:rsidRDefault="008C0FCF" w:rsidP="008C0FCF">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Ruhsatnames</w:t>
            </w:r>
            <w:r>
              <w:rPr>
                <w:rFonts w:ascii="Arial" w:eastAsia="Times New Roman" w:hAnsi="Arial" w:cs="Arial"/>
                <w:sz w:val="20"/>
                <w:szCs w:val="20"/>
                <w:lang w:val="tr-TR" w:eastAsia="tr-TR"/>
              </w:rPr>
              <w:t>i</w:t>
            </w:r>
          </w:p>
          <w:p w:rsidR="008C0FCF" w:rsidRDefault="008C0FCF" w:rsidP="008C0FCF"/>
          <w:p w:rsidR="008C0FCF" w:rsidRDefault="008C0FCF" w:rsidP="008C0FCF">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B20CD5">
              <w:rPr>
                <w:rFonts w:ascii="Arial" w:eastAsia="Times New Roman" w:hAnsi="Arial" w:cs="Arial"/>
                <w:sz w:val="20"/>
                <w:szCs w:val="20"/>
                <w:lang w:val="tr-TR" w:eastAsia="tr-TR"/>
              </w:rPr>
              <w:t xml:space="preserve"> Alıcı ve satıcı fotoğrafı</w:t>
            </w:r>
          </w:p>
          <w:p w:rsidR="008C0FCF" w:rsidRDefault="008C0FCF" w:rsidP="008C0FCF"/>
          <w:p w:rsidR="008C0FCF" w:rsidRDefault="008C0FCF" w:rsidP="008C0FCF">
            <w:pPr>
              <w:rPr>
                <w:rFonts w:ascii="Arial" w:eastAsia="Times New Roman" w:hAnsi="Arial" w:cs="Arial"/>
                <w:color w:val="000000"/>
                <w:sz w:val="20"/>
                <w:szCs w:val="20"/>
                <w:lang w:val="tr-TR" w:eastAsia="tr-TR"/>
              </w:rPr>
            </w:pPr>
            <w:r>
              <w:rPr>
                <w:rFonts w:ascii="Arial" w:eastAsia="Times New Roman" w:hAnsi="Arial" w:cs="Arial"/>
                <w:sz w:val="20"/>
                <w:szCs w:val="20"/>
                <w:lang w:val="tr-TR" w:eastAsia="tr-TR"/>
              </w:rPr>
              <w:t>7-</w:t>
            </w:r>
            <w:r w:rsidRPr="00B20CD5">
              <w:rPr>
                <w:rFonts w:ascii="Arial" w:eastAsia="Times New Roman" w:hAnsi="Arial" w:cs="Arial"/>
                <w:sz w:val="20"/>
                <w:szCs w:val="20"/>
                <w:lang w:val="tr-TR" w:eastAsia="tr-TR"/>
              </w:rPr>
              <w:t xml:space="preserve"> </w:t>
            </w:r>
            <w:r w:rsidRPr="00B20CD5">
              <w:rPr>
                <w:rFonts w:ascii="Arial" w:eastAsia="Times New Roman" w:hAnsi="Arial" w:cs="Arial"/>
                <w:color w:val="000000"/>
                <w:sz w:val="20"/>
                <w:szCs w:val="20"/>
                <w:lang w:val="tr-TR" w:eastAsia="tr-TR"/>
              </w:rPr>
              <w:t>Avlanma Ruhsatı ve İlçe Tarım Müdürlüğü Uygunluk yazısı (Balıkçı Tekneleri)</w:t>
            </w:r>
          </w:p>
          <w:p w:rsidR="008C0FCF" w:rsidRDefault="008C0FCF" w:rsidP="008C0FCF"/>
          <w:p w:rsidR="008C0FCF" w:rsidRDefault="008C0FCF" w:rsidP="008C0FCF">
            <w:r>
              <w:rPr>
                <w:rFonts w:ascii="Arial" w:eastAsia="Times New Roman" w:hAnsi="Arial" w:cs="Arial"/>
                <w:sz w:val="20"/>
                <w:szCs w:val="20"/>
                <w:lang w:val="tr-TR" w:eastAsia="tr-TR"/>
              </w:rPr>
              <w:t>8-</w:t>
            </w:r>
            <w:r w:rsidRPr="00B20CD5">
              <w:rPr>
                <w:rFonts w:ascii="Arial" w:eastAsia="Times New Roman" w:hAnsi="Arial" w:cs="Arial"/>
                <w:sz w:val="20"/>
                <w:szCs w:val="20"/>
                <w:lang w:val="tr-TR" w:eastAsia="tr-TR"/>
              </w:rPr>
              <w:t xml:space="preserve">Bağlama kütüğü harç makbuzu (Bağlama kütüğü </w:t>
            </w:r>
          </w:p>
          <w:p w:rsidR="008C0FCF" w:rsidRDefault="008C0FCF" w:rsidP="008C0FCF">
            <w:pPr>
              <w:rPr>
                <w:rFonts w:ascii="Arial" w:eastAsia="Times New Roman" w:hAnsi="Arial" w:cs="Arial"/>
                <w:sz w:val="20"/>
                <w:szCs w:val="20"/>
                <w:lang w:val="tr-TR" w:eastAsia="tr-TR"/>
              </w:rPr>
            </w:pPr>
            <w:proofErr w:type="gramStart"/>
            <w:r w:rsidRPr="00B20CD5">
              <w:rPr>
                <w:rFonts w:ascii="Arial" w:eastAsia="Times New Roman" w:hAnsi="Arial" w:cs="Arial"/>
                <w:sz w:val="20"/>
                <w:szCs w:val="20"/>
                <w:lang w:val="tr-TR" w:eastAsia="tr-TR"/>
              </w:rPr>
              <w:t>harcına</w:t>
            </w:r>
            <w:proofErr w:type="gramEnd"/>
            <w:r w:rsidRPr="00B20CD5">
              <w:rPr>
                <w:rFonts w:ascii="Arial" w:eastAsia="Times New Roman" w:hAnsi="Arial" w:cs="Arial"/>
                <w:sz w:val="20"/>
                <w:szCs w:val="20"/>
                <w:lang w:val="tr-TR" w:eastAsia="tr-TR"/>
              </w:rPr>
              <w:t xml:space="preserve"> tabi tekneler)</w:t>
            </w:r>
          </w:p>
          <w:p w:rsidR="008C0FCF" w:rsidRDefault="008C0FCF" w:rsidP="008C0FCF"/>
          <w:p w:rsidR="008C0FCF" w:rsidRPr="00B20CD5" w:rsidRDefault="008C0FCF" w:rsidP="008C0FCF">
            <w:pPr>
              <w:rPr>
                <w:rFonts w:ascii="Arial" w:eastAsia="Times New Roman" w:hAnsi="Arial" w:cs="Arial"/>
                <w:sz w:val="20"/>
                <w:szCs w:val="20"/>
                <w:lang w:val="tr-TR" w:eastAsia="tr-TR"/>
              </w:rPr>
            </w:pPr>
            <w:r>
              <w:rPr>
                <w:rFonts w:ascii="Arial" w:eastAsia="Times New Roman" w:hAnsi="Arial" w:cs="Arial"/>
                <w:sz w:val="20"/>
                <w:szCs w:val="20"/>
                <w:lang w:val="tr-TR" w:eastAsia="tr-TR"/>
              </w:rPr>
              <w:t>9-</w:t>
            </w:r>
            <w:r w:rsidRPr="00B20CD5">
              <w:rPr>
                <w:rFonts w:ascii="Arial" w:eastAsia="Times New Roman" w:hAnsi="Arial" w:cs="Arial"/>
                <w:sz w:val="20"/>
                <w:szCs w:val="20"/>
                <w:lang w:val="tr-TR" w:eastAsia="tr-TR"/>
              </w:rPr>
              <w:t xml:space="preserve"> Satış işlemi gerçek kişi tarafından </w:t>
            </w:r>
            <w:proofErr w:type="gramStart"/>
            <w:r w:rsidRPr="00B20CD5">
              <w:rPr>
                <w:rFonts w:ascii="Arial" w:eastAsia="Times New Roman" w:hAnsi="Arial" w:cs="Arial"/>
                <w:sz w:val="20"/>
                <w:szCs w:val="20"/>
                <w:lang w:val="tr-TR" w:eastAsia="tr-TR"/>
              </w:rPr>
              <w:t>vekalet</w:t>
            </w:r>
            <w:proofErr w:type="gramEnd"/>
            <w:r w:rsidRPr="00B20CD5">
              <w:rPr>
                <w:rFonts w:ascii="Arial" w:eastAsia="Times New Roman" w:hAnsi="Arial" w:cs="Arial"/>
                <w:sz w:val="20"/>
                <w:szCs w:val="20"/>
                <w:lang w:val="tr-TR" w:eastAsia="tr-TR"/>
              </w:rPr>
              <w:t xml:space="preserve"> yoluyla olacak ise; vekaletin aslı, Şirket ise imza </w:t>
            </w:r>
            <w:proofErr w:type="spellStart"/>
            <w:r w:rsidRPr="00B20CD5">
              <w:rPr>
                <w:rFonts w:ascii="Arial" w:eastAsia="Times New Roman" w:hAnsi="Arial" w:cs="Arial"/>
                <w:sz w:val="20"/>
                <w:szCs w:val="20"/>
                <w:lang w:val="tr-TR" w:eastAsia="tr-TR"/>
              </w:rPr>
              <w:t>sirküsü</w:t>
            </w:r>
            <w:proofErr w:type="spellEnd"/>
            <w:r w:rsidRPr="00B20CD5">
              <w:rPr>
                <w:rFonts w:ascii="Arial" w:eastAsia="Times New Roman" w:hAnsi="Arial" w:cs="Arial"/>
                <w:sz w:val="20"/>
                <w:szCs w:val="20"/>
                <w:lang w:val="tr-TR" w:eastAsia="tr-TR"/>
              </w:rPr>
              <w:t xml:space="preserve">, yetki belgesi, vergi </w:t>
            </w:r>
            <w:proofErr w:type="spellStart"/>
            <w:r w:rsidRPr="00B20CD5">
              <w:rPr>
                <w:rFonts w:ascii="Arial" w:eastAsia="Times New Roman" w:hAnsi="Arial" w:cs="Arial"/>
                <w:sz w:val="20"/>
                <w:szCs w:val="20"/>
                <w:lang w:val="tr-TR" w:eastAsia="tr-TR"/>
              </w:rPr>
              <w:t>lehası</w:t>
            </w:r>
            <w:proofErr w:type="spellEnd"/>
          </w:p>
          <w:p w:rsidR="008C0FCF" w:rsidRDefault="008C0FCF" w:rsidP="008C0FCF">
            <w:pPr>
              <w:rPr>
                <w:rFonts w:ascii="Arial" w:eastAsia="Times New Roman" w:hAnsi="Arial" w:cs="Arial"/>
                <w:sz w:val="20"/>
                <w:szCs w:val="20"/>
                <w:lang w:val="tr-TR" w:eastAsia="tr-TR"/>
              </w:rPr>
            </w:pPr>
          </w:p>
          <w:p w:rsidR="008C0FCF" w:rsidRDefault="008C0FCF" w:rsidP="008C0FCF">
            <w:r>
              <w:rPr>
                <w:rFonts w:ascii="Arial" w:eastAsia="Times New Roman" w:hAnsi="Arial" w:cs="Arial"/>
                <w:sz w:val="20"/>
                <w:szCs w:val="20"/>
                <w:lang w:val="tr-TR" w:eastAsia="tr-TR"/>
              </w:rPr>
              <w:t>10-</w:t>
            </w:r>
            <w:r w:rsidRPr="00B20CD5">
              <w:rPr>
                <w:rFonts w:ascii="Arial" w:eastAsia="Times New Roman" w:hAnsi="Arial" w:cs="Arial"/>
                <w:sz w:val="20"/>
                <w:szCs w:val="20"/>
                <w:lang w:val="tr-TR" w:eastAsia="tr-TR"/>
              </w:rPr>
              <w:t>İsim müsaade dilekçesi</w:t>
            </w:r>
          </w:p>
          <w:p w:rsidR="008C0FCF" w:rsidRPr="00FD043B" w:rsidRDefault="008C0FCF" w:rsidP="008C0FCF">
            <w:pPr>
              <w:jc w:val="both"/>
              <w:rPr>
                <w:rFonts w:ascii="Arial" w:eastAsia="Times New Roman" w:hAnsi="Arial" w:cs="Arial"/>
                <w:b/>
                <w:color w:val="000000"/>
                <w:sz w:val="20"/>
                <w:szCs w:val="20"/>
                <w:lang w:val="tr-TR" w:eastAsia="tr-TR"/>
              </w:rPr>
            </w:pPr>
          </w:p>
        </w:tc>
        <w:tc>
          <w:tcPr>
            <w:tcW w:w="1170" w:type="dxa"/>
            <w:shd w:val="clear" w:color="auto" w:fill="DBE5F1" w:themeFill="accent1" w:themeFillTint="33"/>
          </w:tcPr>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rPr>
                <w:rFonts w:ascii="Arial" w:eastAsia="Times New Roman" w:hAnsi="Arial" w:cs="Arial"/>
                <w:bCs/>
                <w:sz w:val="20"/>
                <w:szCs w:val="20"/>
                <w:lang w:val="tr-TR" w:eastAsia="tr-TR"/>
              </w:rPr>
            </w:pPr>
          </w:p>
          <w:p w:rsidR="008C0FCF" w:rsidRDefault="008C0FCF" w:rsidP="008C0FCF">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bl>
    <w:p w:rsidR="008C0FCF" w:rsidRDefault="008C0FCF">
      <w:pPr>
        <w:spacing w:line="226" w:lineRule="auto"/>
        <w:ind w:left="993" w:right="937" w:firstLine="707"/>
        <w:rPr>
          <w:rFonts w:ascii="Calibri" w:eastAsia="Calibri" w:hAnsi="Calibri" w:cs="Calibri"/>
          <w:color w:val="000000"/>
          <w:spacing w:val="2"/>
          <w:sz w:val="22"/>
          <w:szCs w:val="22"/>
        </w:rPr>
      </w:pPr>
    </w:p>
    <w:p w:rsidR="008C0FCF" w:rsidRDefault="008C0FCF">
      <w:pPr>
        <w:spacing w:line="226" w:lineRule="auto"/>
        <w:ind w:left="993" w:right="937" w:firstLine="707"/>
        <w:rPr>
          <w:rFonts w:ascii="Calibri" w:eastAsia="Calibri" w:hAnsi="Calibri" w:cs="Calibri"/>
          <w:color w:val="000000"/>
          <w:spacing w:val="2"/>
          <w:sz w:val="22"/>
          <w:szCs w:val="22"/>
        </w:rPr>
      </w:pPr>
    </w:p>
    <w:tbl>
      <w:tblPr>
        <w:tblpPr w:leftFromText="141" w:rightFromText="141" w:vertAnchor="page" w:horzAnchor="margin" w:tblpXSpec="center" w:tblpY="1775"/>
        <w:tblW w:w="9820" w:type="dxa"/>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C299F" w:rsidRPr="00B20CD5" w:rsidTr="00F97F5A">
        <w:trPr>
          <w:trHeight w:val="6501"/>
        </w:trPr>
        <w:tc>
          <w:tcPr>
            <w:tcW w:w="62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0C299F" w:rsidRPr="00B20CD5" w:rsidRDefault="000C299F"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lastRenderedPageBreak/>
              <w:t>59</w:t>
            </w:r>
          </w:p>
        </w:tc>
        <w:tc>
          <w:tcPr>
            <w:tcW w:w="2120" w:type="dxa"/>
            <w:tcBorders>
              <w:top w:val="single" w:sz="4" w:space="0" w:color="auto"/>
              <w:left w:val="single" w:sz="4" w:space="0" w:color="auto"/>
              <w:bottom w:val="nil"/>
              <w:right w:val="nil"/>
            </w:tcBorders>
            <w:shd w:val="clear" w:color="auto" w:fill="DBE5F1" w:themeFill="accent1" w:themeFillTint="33"/>
            <w:vAlign w:val="center"/>
            <w:hideMark/>
          </w:tcPr>
          <w:p w:rsidR="000C299F" w:rsidRPr="00B20CD5" w:rsidRDefault="000C299F"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Gemi Sicile Tescil</w:t>
            </w:r>
          </w:p>
        </w:tc>
        <w:tc>
          <w:tcPr>
            <w:tcW w:w="5240" w:type="dxa"/>
            <w:tcBorders>
              <w:top w:val="single" w:sz="4" w:space="0" w:color="auto"/>
              <w:left w:val="single" w:sz="4" w:space="0" w:color="auto"/>
              <w:right w:val="single" w:sz="4" w:space="0" w:color="auto"/>
            </w:tcBorders>
            <w:shd w:val="clear" w:color="auto" w:fill="DBE5F1" w:themeFill="accent1" w:themeFillTint="33"/>
            <w:vAlign w:val="center"/>
            <w:hideMark/>
          </w:tcPr>
          <w:p w:rsidR="000C299F" w:rsidRPr="00322AE1" w:rsidRDefault="000C299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0C299F" w:rsidRPr="00322AE1" w:rsidRDefault="000C299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0C299F" w:rsidRPr="00322AE1" w:rsidRDefault="000C299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0C299F" w:rsidRDefault="000C299F" w:rsidP="00B20CD5">
            <w:pPr>
              <w:rPr>
                <w:rFonts w:ascii="Arial" w:eastAsia="Times New Roman" w:hAnsi="Arial" w:cs="Arial"/>
                <w:sz w:val="20"/>
                <w:szCs w:val="20"/>
                <w:lang w:val="tr-TR" w:eastAsia="tr-TR"/>
              </w:rPr>
            </w:pPr>
          </w:p>
          <w:p w:rsidR="000C299F" w:rsidRPr="00B20CD5" w:rsidRDefault="000C299F"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B20CD5">
              <w:rPr>
                <w:rFonts w:ascii="Arial" w:eastAsia="Times New Roman" w:hAnsi="Arial" w:cs="Arial"/>
                <w:sz w:val="20"/>
                <w:szCs w:val="20"/>
                <w:lang w:val="tr-TR" w:eastAsia="tr-TR"/>
              </w:rPr>
              <w:t>-Dilekçe</w:t>
            </w:r>
          </w:p>
          <w:p w:rsidR="000C299F" w:rsidRDefault="000C299F" w:rsidP="00B20CD5">
            <w:pPr>
              <w:rPr>
                <w:rFonts w:ascii="Arial" w:eastAsia="Times New Roman" w:hAnsi="Arial" w:cs="Arial"/>
                <w:sz w:val="20"/>
                <w:szCs w:val="20"/>
                <w:lang w:val="tr-TR" w:eastAsia="tr-TR"/>
              </w:rPr>
            </w:pPr>
          </w:p>
          <w:p w:rsidR="000C299F" w:rsidRDefault="000C299F"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Pr="00B20CD5">
              <w:rPr>
                <w:rFonts w:ascii="Arial" w:eastAsia="Times New Roman" w:hAnsi="Arial" w:cs="Arial"/>
                <w:sz w:val="20"/>
                <w:szCs w:val="20"/>
                <w:lang w:val="tr-TR" w:eastAsia="tr-TR"/>
              </w:rPr>
              <w:t>-İsim Onayı</w:t>
            </w:r>
          </w:p>
          <w:p w:rsidR="000C299F" w:rsidRDefault="000C299F" w:rsidP="000C299F">
            <w:pPr>
              <w:rPr>
                <w:rFonts w:ascii="Arial" w:eastAsia="Times New Roman" w:hAnsi="Arial" w:cs="Arial"/>
                <w:sz w:val="20"/>
                <w:szCs w:val="20"/>
                <w:lang w:val="tr-TR" w:eastAsia="tr-TR"/>
              </w:rPr>
            </w:pPr>
          </w:p>
          <w:p w:rsidR="000C299F" w:rsidRDefault="000C299F" w:rsidP="000C299F">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Pr="00B20CD5">
              <w:rPr>
                <w:rFonts w:ascii="Arial" w:eastAsia="Times New Roman" w:hAnsi="Arial" w:cs="Arial"/>
                <w:sz w:val="20"/>
                <w:szCs w:val="20"/>
                <w:lang w:val="tr-TR" w:eastAsia="tr-TR"/>
              </w:rPr>
              <w:t xml:space="preserve">-TC Kimlik Numarası, Ticaret Sicil Gazetesi, varsa tadil </w:t>
            </w:r>
          </w:p>
          <w:p w:rsidR="000C299F" w:rsidRPr="00B20CD5" w:rsidRDefault="000C299F" w:rsidP="000C299F">
            <w:pPr>
              <w:rPr>
                <w:rFonts w:ascii="Arial" w:eastAsia="Times New Roman" w:hAnsi="Arial" w:cs="Arial"/>
                <w:sz w:val="20"/>
                <w:szCs w:val="20"/>
                <w:lang w:val="tr-TR" w:eastAsia="tr-TR"/>
              </w:rPr>
            </w:pPr>
            <w:proofErr w:type="gramStart"/>
            <w:r w:rsidRPr="00B20CD5">
              <w:rPr>
                <w:rFonts w:ascii="Arial" w:eastAsia="Times New Roman" w:hAnsi="Arial" w:cs="Arial"/>
                <w:sz w:val="20"/>
                <w:szCs w:val="20"/>
                <w:lang w:val="tr-TR" w:eastAsia="tr-TR"/>
              </w:rPr>
              <w:t>gazetesi</w:t>
            </w:r>
            <w:proofErr w:type="gramEnd"/>
            <w:r w:rsidRPr="00B20CD5">
              <w:rPr>
                <w:rFonts w:ascii="Arial" w:eastAsia="Times New Roman" w:hAnsi="Arial" w:cs="Arial"/>
                <w:sz w:val="20"/>
                <w:szCs w:val="20"/>
                <w:lang w:val="tr-TR" w:eastAsia="tr-TR"/>
              </w:rPr>
              <w:t>, imza sirküleri vergi levhası, ortakların TC Kimlik Numarası</w:t>
            </w:r>
          </w:p>
          <w:p w:rsidR="000C299F" w:rsidRDefault="000C299F" w:rsidP="000C299F">
            <w:pPr>
              <w:rPr>
                <w:rFonts w:ascii="Arial" w:eastAsia="Times New Roman" w:hAnsi="Arial" w:cs="Arial"/>
                <w:sz w:val="20"/>
                <w:szCs w:val="20"/>
                <w:lang w:val="tr-TR" w:eastAsia="tr-TR"/>
              </w:rPr>
            </w:pPr>
          </w:p>
          <w:p w:rsidR="000C299F" w:rsidRPr="00B20CD5" w:rsidRDefault="000C299F" w:rsidP="000C299F">
            <w:pPr>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Pr="00B20CD5">
              <w:rPr>
                <w:rFonts w:ascii="Arial" w:eastAsia="Times New Roman" w:hAnsi="Arial" w:cs="Arial"/>
                <w:sz w:val="20"/>
                <w:szCs w:val="20"/>
                <w:lang w:val="tr-TR" w:eastAsia="tr-TR"/>
              </w:rPr>
              <w:t>-Tonilato Belgesi</w:t>
            </w:r>
          </w:p>
          <w:p w:rsidR="000C299F" w:rsidRDefault="000C299F" w:rsidP="000C299F">
            <w:pPr>
              <w:rPr>
                <w:rFonts w:ascii="Arial" w:eastAsia="Times New Roman" w:hAnsi="Arial" w:cs="Arial"/>
                <w:sz w:val="20"/>
                <w:szCs w:val="20"/>
                <w:lang w:val="tr-TR" w:eastAsia="tr-TR"/>
              </w:rPr>
            </w:pPr>
          </w:p>
          <w:p w:rsidR="000C299F" w:rsidRPr="00B20CD5" w:rsidRDefault="000C299F" w:rsidP="000C299F">
            <w:pPr>
              <w:rPr>
                <w:rFonts w:ascii="Arial" w:eastAsia="Times New Roman" w:hAnsi="Arial" w:cs="Arial"/>
                <w:sz w:val="20"/>
                <w:szCs w:val="20"/>
                <w:lang w:val="tr-TR" w:eastAsia="tr-TR"/>
              </w:rPr>
            </w:pPr>
            <w:r>
              <w:rPr>
                <w:rFonts w:ascii="Arial" w:eastAsia="Times New Roman" w:hAnsi="Arial" w:cs="Arial"/>
                <w:sz w:val="20"/>
                <w:szCs w:val="20"/>
                <w:lang w:val="tr-TR" w:eastAsia="tr-TR"/>
              </w:rPr>
              <w:t>8</w:t>
            </w:r>
            <w:r w:rsidRPr="00B20CD5">
              <w:rPr>
                <w:rFonts w:ascii="Arial" w:eastAsia="Times New Roman" w:hAnsi="Arial" w:cs="Arial"/>
                <w:sz w:val="20"/>
                <w:szCs w:val="20"/>
                <w:lang w:val="tr-TR" w:eastAsia="tr-TR"/>
              </w:rPr>
              <w:t>-İnşa Belgesi/Fatura (İlk Kayıt. Yeni İnşa)</w:t>
            </w:r>
          </w:p>
          <w:p w:rsidR="000C299F" w:rsidRDefault="000C299F" w:rsidP="000C299F">
            <w:pPr>
              <w:rPr>
                <w:rFonts w:ascii="Arial" w:eastAsia="Times New Roman" w:hAnsi="Arial" w:cs="Arial"/>
                <w:sz w:val="20"/>
                <w:szCs w:val="20"/>
                <w:lang w:val="tr-TR" w:eastAsia="tr-TR"/>
              </w:rPr>
            </w:pPr>
          </w:p>
          <w:p w:rsidR="000C299F" w:rsidRDefault="000C299F" w:rsidP="000C299F">
            <w:pPr>
              <w:rPr>
                <w:rFonts w:ascii="Arial" w:eastAsia="Times New Roman" w:hAnsi="Arial" w:cs="Arial"/>
                <w:sz w:val="20"/>
                <w:szCs w:val="20"/>
                <w:lang w:val="tr-TR" w:eastAsia="tr-TR"/>
              </w:rPr>
            </w:pPr>
            <w:r>
              <w:rPr>
                <w:rFonts w:ascii="Arial" w:eastAsia="Times New Roman" w:hAnsi="Arial" w:cs="Arial"/>
                <w:sz w:val="20"/>
                <w:szCs w:val="20"/>
                <w:lang w:val="tr-TR" w:eastAsia="tr-TR"/>
              </w:rPr>
              <w:t>9</w:t>
            </w:r>
            <w:r w:rsidRPr="00B20CD5">
              <w:rPr>
                <w:rFonts w:ascii="Arial" w:eastAsia="Times New Roman" w:hAnsi="Arial" w:cs="Arial"/>
                <w:sz w:val="20"/>
                <w:szCs w:val="20"/>
                <w:lang w:val="tr-TR" w:eastAsia="tr-TR"/>
              </w:rPr>
              <w:t>-İthal gemiler için Satış Senedi</w:t>
            </w:r>
          </w:p>
          <w:p w:rsidR="000C299F" w:rsidRPr="00B20CD5" w:rsidRDefault="000C299F" w:rsidP="00F97F5A">
            <w:pPr>
              <w:rPr>
                <w:rFonts w:ascii="Arial" w:eastAsia="Times New Roman" w:hAnsi="Arial" w:cs="Arial"/>
                <w:sz w:val="20"/>
                <w:szCs w:val="20"/>
                <w:lang w:val="tr-TR" w:eastAsia="tr-TR"/>
              </w:rPr>
            </w:pPr>
          </w:p>
        </w:tc>
        <w:tc>
          <w:tcPr>
            <w:tcW w:w="1840" w:type="dxa"/>
            <w:tcBorders>
              <w:top w:val="single" w:sz="4" w:space="0" w:color="auto"/>
              <w:left w:val="nil"/>
              <w:bottom w:val="nil"/>
              <w:right w:val="single" w:sz="4" w:space="0" w:color="auto"/>
            </w:tcBorders>
            <w:shd w:val="clear" w:color="auto" w:fill="DBE5F1" w:themeFill="accent1" w:themeFillTint="33"/>
            <w:vAlign w:val="center"/>
            <w:hideMark/>
          </w:tcPr>
          <w:p w:rsidR="000C299F" w:rsidRPr="00456846" w:rsidRDefault="000C299F"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GÜN</w:t>
            </w:r>
          </w:p>
        </w:tc>
      </w:tr>
      <w:tr w:rsidR="00B20CD5" w:rsidRPr="00B20CD5" w:rsidTr="00B20CD5">
        <w:trPr>
          <w:trHeight w:val="439"/>
        </w:trPr>
        <w:tc>
          <w:tcPr>
            <w:tcW w:w="62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60</w:t>
            </w:r>
          </w:p>
        </w:tc>
        <w:tc>
          <w:tcPr>
            <w:tcW w:w="2120" w:type="dxa"/>
            <w:vMerge w:val="restart"/>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Bağlama Kütüğü Ruhsatname Vizesi</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E32229" w:rsidRPr="00322AE1" w:rsidRDefault="00E32229"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E32229" w:rsidRPr="00322AE1" w:rsidRDefault="00E32229"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E32229" w:rsidRPr="00322AE1" w:rsidRDefault="00E32229"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B20CD5" w:rsidRPr="00B20CD5" w:rsidRDefault="00E32229"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00B20CD5" w:rsidRPr="00B20CD5">
              <w:rPr>
                <w:rFonts w:ascii="Arial" w:eastAsia="Times New Roman" w:hAnsi="Arial" w:cs="Arial"/>
                <w:sz w:val="20"/>
                <w:szCs w:val="20"/>
                <w:lang w:val="tr-TR" w:eastAsia="tr-TR"/>
              </w:rPr>
              <w:t>Bağlama Kütüğü Ruhsatnamesinin aslı,</w:t>
            </w:r>
          </w:p>
        </w:tc>
        <w:tc>
          <w:tcPr>
            <w:tcW w:w="1840" w:type="dxa"/>
            <w:vMerge w:val="restart"/>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1 SAAT</w:t>
            </w:r>
          </w:p>
        </w:tc>
      </w:tr>
      <w:tr w:rsidR="00B20CD5" w:rsidRPr="00B20CD5" w:rsidTr="00B20CD5">
        <w:trPr>
          <w:trHeight w:val="540"/>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E32229"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00B20CD5" w:rsidRPr="00B20CD5">
              <w:rPr>
                <w:rFonts w:ascii="Arial" w:eastAsia="Times New Roman" w:hAnsi="Arial" w:cs="Arial"/>
                <w:sz w:val="20"/>
                <w:szCs w:val="20"/>
                <w:lang w:val="tr-TR" w:eastAsia="tr-TR"/>
              </w:rPr>
              <w:t>Ruhsatname Harcı Dekontu (Ruhsatnamenin 5 yıllık süresi dolmuş ise)</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(tekne boyu 5 m. </w:t>
            </w:r>
            <w:proofErr w:type="gramStart"/>
            <w:r w:rsidRPr="00B20CD5">
              <w:rPr>
                <w:rFonts w:ascii="Arial" w:eastAsia="Times New Roman" w:hAnsi="Arial" w:cs="Arial"/>
                <w:sz w:val="20"/>
                <w:szCs w:val="20"/>
                <w:lang w:val="tr-TR" w:eastAsia="tr-TR"/>
              </w:rPr>
              <w:t>dahil</w:t>
            </w:r>
            <w:proofErr w:type="gramEnd"/>
            <w:r w:rsidRPr="00B20CD5">
              <w:rPr>
                <w:rFonts w:ascii="Arial" w:eastAsia="Times New Roman" w:hAnsi="Arial" w:cs="Arial"/>
                <w:sz w:val="20"/>
                <w:szCs w:val="20"/>
                <w:lang w:val="tr-TR" w:eastAsia="tr-TR"/>
              </w:rPr>
              <w:t xml:space="preserve"> üzeri olanlardan bağlama kütüğü harcı)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68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E32229"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proofErr w:type="gramStart"/>
            <w:r w:rsidR="00B20CD5" w:rsidRPr="00B20CD5">
              <w:rPr>
                <w:rFonts w:ascii="Arial" w:eastAsia="Times New Roman" w:hAnsi="Arial" w:cs="Arial"/>
                <w:sz w:val="20"/>
                <w:szCs w:val="20"/>
                <w:lang w:val="tr-TR" w:eastAsia="tr-TR"/>
              </w:rPr>
              <w:t>Vekaletname</w:t>
            </w:r>
            <w:proofErr w:type="gramEnd"/>
            <w:r w:rsidR="00B20CD5" w:rsidRPr="00B20CD5">
              <w:rPr>
                <w:rFonts w:ascii="Arial" w:eastAsia="Times New Roman" w:hAnsi="Arial" w:cs="Arial"/>
                <w:sz w:val="20"/>
                <w:szCs w:val="20"/>
                <w:lang w:val="tr-TR" w:eastAsia="tr-TR"/>
              </w:rPr>
              <w:t xml:space="preserve"> aslı (alıcı ve satıcının vekil olması halinde, donatan şirket ise yetki </w:t>
            </w:r>
            <w:proofErr w:type="spellStart"/>
            <w:r w:rsidR="00B20CD5" w:rsidRPr="00B20CD5">
              <w:rPr>
                <w:rFonts w:ascii="Arial" w:eastAsia="Times New Roman" w:hAnsi="Arial" w:cs="Arial"/>
                <w:sz w:val="20"/>
                <w:szCs w:val="20"/>
                <w:lang w:val="tr-TR" w:eastAsia="tr-TR"/>
              </w:rPr>
              <w:t>belg</w:t>
            </w:r>
            <w:proofErr w:type="spellEnd"/>
            <w:r w:rsidR="00B20CD5" w:rsidRPr="00B20CD5">
              <w:rPr>
                <w:rFonts w:ascii="Arial" w:eastAsia="Times New Roman" w:hAnsi="Arial" w:cs="Arial"/>
                <w:sz w:val="20"/>
                <w:szCs w:val="20"/>
                <w:lang w:val="tr-TR" w:eastAsia="tr-TR"/>
              </w:rPr>
              <w:t>.)</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0C299F">
        <w:trPr>
          <w:trHeight w:val="323"/>
        </w:trPr>
        <w:tc>
          <w:tcPr>
            <w:tcW w:w="62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single" w:sz="4" w:space="0" w:color="auto"/>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 xml:space="preserve"> </w:t>
            </w:r>
            <w:r w:rsidR="00E32229">
              <w:rPr>
                <w:rFonts w:ascii="Arial" w:eastAsia="Times New Roman" w:hAnsi="Arial" w:cs="Arial"/>
                <w:sz w:val="20"/>
                <w:szCs w:val="20"/>
                <w:lang w:val="tr-TR" w:eastAsia="tr-TR"/>
              </w:rPr>
              <w:t>7-</w:t>
            </w:r>
            <w:r w:rsidRPr="00B20CD5">
              <w:rPr>
                <w:rFonts w:ascii="Arial" w:eastAsia="Times New Roman" w:hAnsi="Arial" w:cs="Arial"/>
                <w:sz w:val="20"/>
                <w:szCs w:val="20"/>
                <w:lang w:val="tr-TR" w:eastAsia="tr-TR"/>
              </w:rPr>
              <w:t xml:space="preserve">Dilekçe </w:t>
            </w:r>
          </w:p>
        </w:tc>
        <w:tc>
          <w:tcPr>
            <w:tcW w:w="1840" w:type="dxa"/>
            <w:vMerge/>
            <w:tcBorders>
              <w:top w:val="single" w:sz="4" w:space="0" w:color="auto"/>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rPr>
                <w:rFonts w:ascii="Arial" w:eastAsia="Times New Roman" w:hAnsi="Arial" w:cs="Arial"/>
                <w:bCs/>
                <w:sz w:val="20"/>
                <w:szCs w:val="20"/>
                <w:lang w:val="tr-TR" w:eastAsia="tr-TR"/>
              </w:rPr>
            </w:pPr>
          </w:p>
        </w:tc>
      </w:tr>
      <w:tr w:rsidR="00B20CD5" w:rsidRPr="00B20CD5" w:rsidTr="00B20CD5">
        <w:trPr>
          <w:trHeight w:val="439"/>
        </w:trPr>
        <w:tc>
          <w:tcPr>
            <w:tcW w:w="620"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61</w:t>
            </w:r>
          </w:p>
        </w:tc>
        <w:tc>
          <w:tcPr>
            <w:tcW w:w="2120" w:type="dxa"/>
            <w:vMerge w:val="restart"/>
            <w:tcBorders>
              <w:top w:val="nil"/>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Bağlama Kütüğü Ruhsatname-Tonilato yenilenmesi (zayi, donatan değişikliği, nakil)</w:t>
            </w:r>
          </w:p>
        </w:tc>
        <w:tc>
          <w:tcPr>
            <w:tcW w:w="5240" w:type="dxa"/>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B67EAE" w:rsidRPr="00322AE1" w:rsidRDefault="00B67EAE"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B67EAE" w:rsidRPr="00322AE1" w:rsidRDefault="00B67EAE"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B67EAE" w:rsidRPr="00322AE1" w:rsidRDefault="00B67EAE"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3-Randevu talebi Liman Başkanlığınca onaylanan ve onay mesajı alan başvuru sahipleri randevu tarihi ve saatinde Başkanlığa müracaat edecek </w:t>
            </w:r>
          </w:p>
          <w:p w:rsidR="00B20CD5" w:rsidRPr="00B20CD5" w:rsidRDefault="00B67EAE"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00B20CD5" w:rsidRPr="00B20CD5">
              <w:rPr>
                <w:rFonts w:ascii="Arial" w:eastAsia="Times New Roman" w:hAnsi="Arial" w:cs="Arial"/>
                <w:sz w:val="20"/>
                <w:szCs w:val="20"/>
                <w:lang w:val="tr-TR" w:eastAsia="tr-TR"/>
              </w:rPr>
              <w:t xml:space="preserve"> Ruhsat harcı </w:t>
            </w:r>
            <w:proofErr w:type="gramStart"/>
            <w:r w:rsidR="00B20CD5" w:rsidRPr="00B20CD5">
              <w:rPr>
                <w:rFonts w:ascii="Arial" w:eastAsia="Times New Roman" w:hAnsi="Arial" w:cs="Arial"/>
                <w:sz w:val="20"/>
                <w:szCs w:val="20"/>
                <w:lang w:val="tr-TR" w:eastAsia="tr-TR"/>
              </w:rPr>
              <w:t>dekontu</w:t>
            </w:r>
            <w:proofErr w:type="gramEnd"/>
            <w:r w:rsidR="00B20CD5" w:rsidRPr="00B20CD5">
              <w:rPr>
                <w:rFonts w:ascii="Arial" w:eastAsia="Times New Roman" w:hAnsi="Arial" w:cs="Arial"/>
                <w:sz w:val="20"/>
                <w:szCs w:val="20"/>
                <w:lang w:val="tr-TR" w:eastAsia="tr-TR"/>
              </w:rPr>
              <w:t xml:space="preserve"> </w:t>
            </w:r>
          </w:p>
        </w:tc>
        <w:tc>
          <w:tcPr>
            <w:tcW w:w="1840" w:type="dxa"/>
            <w:vMerge w:val="restart"/>
            <w:tcBorders>
              <w:top w:val="nil"/>
              <w:left w:val="nil"/>
              <w:bottom w:val="single" w:sz="4" w:space="0" w:color="000000"/>
              <w:right w:val="single" w:sz="4" w:space="0" w:color="auto"/>
            </w:tcBorders>
            <w:shd w:val="clear" w:color="auto" w:fill="DBE5F1" w:themeFill="accent1" w:themeFillTint="33"/>
            <w:vAlign w:val="center"/>
            <w:hideMark/>
          </w:tcPr>
          <w:p w:rsidR="00B20CD5" w:rsidRPr="00456846" w:rsidRDefault="00B20CD5" w:rsidP="00B20CD5">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B20CD5" w:rsidRPr="00B20CD5" w:rsidTr="00B20CD5">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67EAE"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5-</w:t>
            </w:r>
            <w:r w:rsidR="00B20CD5" w:rsidRPr="00B20CD5">
              <w:rPr>
                <w:rFonts w:ascii="Arial" w:eastAsia="Times New Roman" w:hAnsi="Arial" w:cs="Arial"/>
                <w:sz w:val="20"/>
                <w:szCs w:val="20"/>
                <w:lang w:val="tr-TR" w:eastAsia="tr-TR"/>
              </w:rPr>
              <w:t xml:space="preserve"> Tonilato harcı </w:t>
            </w:r>
            <w:proofErr w:type="gramStart"/>
            <w:r w:rsidR="00B20CD5" w:rsidRPr="00B20CD5">
              <w:rPr>
                <w:rFonts w:ascii="Arial" w:eastAsia="Times New Roman" w:hAnsi="Arial" w:cs="Arial"/>
                <w:sz w:val="20"/>
                <w:szCs w:val="20"/>
                <w:lang w:val="tr-TR" w:eastAsia="tr-TR"/>
              </w:rPr>
              <w:t>dekontu</w:t>
            </w:r>
            <w:proofErr w:type="gramEnd"/>
            <w:r w:rsidR="00B20CD5" w:rsidRPr="00B20CD5">
              <w:rPr>
                <w:rFonts w:ascii="Arial" w:eastAsia="Times New Roman" w:hAnsi="Arial" w:cs="Arial"/>
                <w:sz w:val="20"/>
                <w:szCs w:val="20"/>
                <w:lang w:val="tr-TR" w:eastAsia="tr-TR"/>
              </w:rPr>
              <w:t xml:space="preserve"> (ticari tekneler için)</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r w:rsidR="00B20CD5" w:rsidRPr="00B20CD5" w:rsidTr="00B20CD5">
        <w:trPr>
          <w:trHeight w:val="439"/>
        </w:trPr>
        <w:tc>
          <w:tcPr>
            <w:tcW w:w="62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000000"/>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nil"/>
              <w:right w:val="single" w:sz="4" w:space="0" w:color="auto"/>
            </w:tcBorders>
            <w:shd w:val="clear" w:color="auto" w:fill="DBE5F1" w:themeFill="accent1" w:themeFillTint="33"/>
            <w:vAlign w:val="center"/>
            <w:hideMark/>
          </w:tcPr>
          <w:p w:rsidR="00B20CD5" w:rsidRPr="00B20CD5" w:rsidRDefault="00B67EAE"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6-</w:t>
            </w:r>
            <w:r w:rsidR="00B20CD5" w:rsidRPr="00B20CD5">
              <w:rPr>
                <w:rFonts w:ascii="Arial" w:eastAsia="Times New Roman" w:hAnsi="Arial" w:cs="Arial"/>
                <w:sz w:val="20"/>
                <w:szCs w:val="20"/>
                <w:lang w:val="tr-TR" w:eastAsia="tr-TR"/>
              </w:rPr>
              <w:t xml:space="preserve"> Dilekçe</w:t>
            </w:r>
          </w:p>
        </w:tc>
        <w:tc>
          <w:tcPr>
            <w:tcW w:w="1840" w:type="dxa"/>
            <w:vMerge/>
            <w:tcBorders>
              <w:top w:val="nil"/>
              <w:left w:val="nil"/>
              <w:bottom w:val="single" w:sz="4" w:space="0" w:color="000000"/>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r w:rsidR="00B20CD5" w:rsidRPr="00B20CD5" w:rsidTr="00B20CD5">
        <w:trPr>
          <w:trHeight w:val="555"/>
        </w:trPr>
        <w:tc>
          <w:tcPr>
            <w:tcW w:w="62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sz w:val="20"/>
                <w:szCs w:val="20"/>
                <w:lang w:val="tr-TR" w:eastAsia="tr-TR"/>
              </w:rPr>
            </w:pPr>
          </w:p>
        </w:tc>
        <w:tc>
          <w:tcPr>
            <w:tcW w:w="2120" w:type="dxa"/>
            <w:vMerge/>
            <w:tcBorders>
              <w:top w:val="nil"/>
              <w:left w:val="single" w:sz="4" w:space="0" w:color="auto"/>
              <w:bottom w:val="single" w:sz="4" w:space="0" w:color="auto"/>
              <w:right w:val="nil"/>
            </w:tcBorders>
            <w:shd w:val="clear" w:color="auto" w:fill="DBE5F1" w:themeFill="accent1" w:themeFillTint="33"/>
            <w:vAlign w:val="center"/>
            <w:hideMark/>
          </w:tcPr>
          <w:p w:rsidR="00B20CD5" w:rsidRPr="00B20CD5" w:rsidRDefault="00B20CD5" w:rsidP="00B20CD5">
            <w:pPr>
              <w:rPr>
                <w:rFonts w:ascii="Arial" w:eastAsia="Times New Roman" w:hAnsi="Arial" w:cs="Arial"/>
                <w:b/>
                <w:bCs/>
                <w:color w:val="FF0000"/>
                <w:sz w:val="20"/>
                <w:szCs w:val="20"/>
                <w:lang w:val="tr-TR" w:eastAsia="tr-TR"/>
              </w:rPr>
            </w:pPr>
          </w:p>
        </w:tc>
        <w:tc>
          <w:tcPr>
            <w:tcW w:w="524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20CD5" w:rsidRPr="00B20CD5" w:rsidRDefault="00B67EAE" w:rsidP="00B20CD5">
            <w:pPr>
              <w:rPr>
                <w:rFonts w:ascii="Arial" w:eastAsia="Times New Roman" w:hAnsi="Arial" w:cs="Arial"/>
                <w:sz w:val="20"/>
                <w:szCs w:val="20"/>
                <w:lang w:val="tr-TR" w:eastAsia="tr-TR"/>
              </w:rPr>
            </w:pPr>
            <w:r>
              <w:rPr>
                <w:rFonts w:ascii="Arial" w:eastAsia="Times New Roman" w:hAnsi="Arial" w:cs="Arial"/>
                <w:sz w:val="20"/>
                <w:szCs w:val="20"/>
                <w:lang w:val="tr-TR" w:eastAsia="tr-TR"/>
              </w:rPr>
              <w:t>7-</w:t>
            </w:r>
            <w:r w:rsidR="00B20CD5" w:rsidRPr="00B20CD5">
              <w:rPr>
                <w:rFonts w:ascii="Arial" w:eastAsia="Times New Roman" w:hAnsi="Arial" w:cs="Arial"/>
                <w:sz w:val="20"/>
                <w:szCs w:val="20"/>
                <w:lang w:val="tr-TR" w:eastAsia="tr-TR"/>
              </w:rPr>
              <w:t xml:space="preserve"> Ruhsatname(Belge) Harcı Dekontu(Harca Tabi Olmayanlar için),</w:t>
            </w:r>
          </w:p>
        </w:tc>
        <w:tc>
          <w:tcPr>
            <w:tcW w:w="1840" w:type="dxa"/>
            <w:vMerge/>
            <w:tcBorders>
              <w:top w:val="nil"/>
              <w:left w:val="nil"/>
              <w:bottom w:val="single" w:sz="4" w:space="0" w:color="auto"/>
              <w:right w:val="single" w:sz="4" w:space="0" w:color="auto"/>
            </w:tcBorders>
            <w:shd w:val="clear" w:color="auto" w:fill="DBE5F1" w:themeFill="accent1" w:themeFillTint="33"/>
            <w:vAlign w:val="center"/>
            <w:hideMark/>
          </w:tcPr>
          <w:p w:rsidR="00B20CD5" w:rsidRPr="00B20CD5" w:rsidRDefault="00B20CD5" w:rsidP="00B20CD5">
            <w:pPr>
              <w:rPr>
                <w:rFonts w:ascii="Arial" w:eastAsia="Times New Roman" w:hAnsi="Arial" w:cs="Arial"/>
                <w:b/>
                <w:bCs/>
                <w:sz w:val="20"/>
                <w:szCs w:val="20"/>
                <w:lang w:val="tr-TR" w:eastAsia="tr-TR"/>
              </w:rPr>
            </w:pPr>
          </w:p>
        </w:tc>
      </w:tr>
    </w:tbl>
    <w:p w:rsidR="009F6561" w:rsidRDefault="008C0FCF">
      <w:pPr>
        <w:spacing w:line="226" w:lineRule="auto"/>
        <w:ind w:left="993" w:right="937" w:firstLine="707"/>
        <w:rPr>
          <w:rFonts w:ascii="Calibri" w:eastAsia="Calibri" w:hAnsi="Calibri" w:cs="Calibri"/>
          <w:color w:val="000000"/>
          <w:spacing w:val="2"/>
          <w:sz w:val="22"/>
          <w:szCs w:val="22"/>
        </w:rPr>
      </w:pPr>
      <w:r>
        <w:rPr>
          <w:noProof/>
          <w:lang w:val="tr-TR" w:eastAsia="tr-TR"/>
        </w:rPr>
        <w:drawing>
          <wp:anchor distT="0" distB="0" distL="114300" distR="114300" simplePos="0" relativeHeight="251674112" behindDoc="1" locked="0" layoutInCell="1" allowOverlap="1" wp14:anchorId="2BB74DF9" wp14:editId="32370A6C">
            <wp:simplePos x="0" y="0"/>
            <wp:positionH relativeFrom="column">
              <wp:posOffset>1168501</wp:posOffset>
            </wp:positionH>
            <wp:positionV relativeFrom="paragraph">
              <wp:posOffset>-146050</wp:posOffset>
            </wp:positionV>
            <wp:extent cx="4162425" cy="817245"/>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749" w:rsidRDefault="00F50749">
      <w:pPr>
        <w:spacing w:line="226" w:lineRule="auto"/>
        <w:ind w:left="993" w:right="937" w:firstLine="707"/>
        <w:rPr>
          <w:rFonts w:ascii="Calibri" w:eastAsia="Calibri" w:hAnsi="Calibri" w:cs="Calibri"/>
          <w:color w:val="000000"/>
          <w:spacing w:val="2"/>
          <w:sz w:val="22"/>
          <w:szCs w:val="22"/>
        </w:rPr>
      </w:pPr>
    </w:p>
    <w:p w:rsidR="00F50749" w:rsidRDefault="00F50749">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9F6561" w:rsidRDefault="009F6561">
      <w:pPr>
        <w:spacing w:line="226" w:lineRule="auto"/>
        <w:ind w:left="993" w:right="937" w:firstLine="707"/>
        <w:rPr>
          <w:rFonts w:ascii="Calibri" w:eastAsia="Calibri" w:hAnsi="Calibri" w:cs="Calibri"/>
          <w:color w:val="000000"/>
          <w:spacing w:val="2"/>
          <w:sz w:val="22"/>
          <w:szCs w:val="22"/>
        </w:rPr>
      </w:pPr>
    </w:p>
    <w:p w:rsidR="0054678F" w:rsidRPr="0054678F" w:rsidRDefault="0054678F" w:rsidP="0054678F"/>
    <w:p w:rsidR="0054678F" w:rsidRPr="0054678F" w:rsidRDefault="0054678F" w:rsidP="00D40FEC">
      <w:pPr>
        <w:jc w:val="both"/>
      </w:pPr>
    </w:p>
    <w:p w:rsidR="000C299F" w:rsidRDefault="000C299F" w:rsidP="00D40FEC">
      <w:pPr>
        <w:spacing w:line="226" w:lineRule="auto"/>
        <w:ind w:left="993" w:right="937"/>
        <w:jc w:val="both"/>
        <w:rPr>
          <w:rFonts w:ascii="Arial" w:hAnsi="Arial" w:cs="Arial"/>
        </w:rPr>
      </w:pPr>
      <w:r>
        <w:rPr>
          <w:noProof/>
          <w:lang w:val="tr-TR" w:eastAsia="tr-TR"/>
        </w:rPr>
        <w:lastRenderedPageBreak/>
        <w:drawing>
          <wp:anchor distT="0" distB="0" distL="114300" distR="114300" simplePos="0" relativeHeight="251676160" behindDoc="1" locked="0" layoutInCell="1" allowOverlap="1" wp14:anchorId="7FAE31AF" wp14:editId="58B4F923">
            <wp:simplePos x="0" y="0"/>
            <wp:positionH relativeFrom="column">
              <wp:posOffset>962641</wp:posOffset>
            </wp:positionH>
            <wp:positionV relativeFrom="paragraph">
              <wp:posOffset>-150372</wp:posOffset>
            </wp:positionV>
            <wp:extent cx="4162425" cy="81724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78F" w:rsidRPr="00616006">
        <w:rPr>
          <w:rFonts w:ascii="Arial" w:hAnsi="Arial" w:cs="Arial"/>
        </w:rPr>
        <w:tab/>
      </w:r>
    </w:p>
    <w:p w:rsidR="000C299F" w:rsidRDefault="000C299F" w:rsidP="00D40FEC">
      <w:pPr>
        <w:spacing w:line="226" w:lineRule="auto"/>
        <w:ind w:left="993" w:right="937"/>
        <w:jc w:val="both"/>
        <w:rPr>
          <w:rFonts w:ascii="Arial" w:hAnsi="Arial" w:cs="Arial"/>
        </w:rPr>
      </w:pPr>
    </w:p>
    <w:p w:rsidR="000C299F" w:rsidRDefault="000C299F" w:rsidP="00D40FEC">
      <w:pPr>
        <w:spacing w:line="226" w:lineRule="auto"/>
        <w:ind w:left="993" w:right="937"/>
        <w:jc w:val="both"/>
        <w:rPr>
          <w:rFonts w:ascii="Arial" w:hAnsi="Arial" w:cs="Arial"/>
        </w:rPr>
      </w:pPr>
    </w:p>
    <w:p w:rsidR="000C299F" w:rsidRDefault="000C299F" w:rsidP="00D40FEC">
      <w:pPr>
        <w:spacing w:line="226" w:lineRule="auto"/>
        <w:ind w:left="993" w:right="937"/>
        <w:jc w:val="both"/>
        <w:rPr>
          <w:rFonts w:ascii="Arial" w:hAnsi="Arial" w:cs="Arial"/>
        </w:rPr>
      </w:pPr>
    </w:p>
    <w:p w:rsidR="000C299F" w:rsidRDefault="000C299F" w:rsidP="00D40FEC">
      <w:pPr>
        <w:spacing w:line="226" w:lineRule="auto"/>
        <w:ind w:left="993" w:right="937"/>
        <w:jc w:val="both"/>
        <w:rPr>
          <w:rFonts w:ascii="Arial" w:hAnsi="Arial" w:cs="Arial"/>
        </w:rPr>
      </w:pPr>
    </w:p>
    <w:p w:rsidR="000C299F" w:rsidRDefault="000C299F" w:rsidP="00D40FEC">
      <w:pPr>
        <w:spacing w:line="226" w:lineRule="auto"/>
        <w:ind w:left="993" w:right="937"/>
        <w:jc w:val="both"/>
        <w:rPr>
          <w:rFonts w:ascii="Arial" w:hAnsi="Arial" w:cs="Arial"/>
        </w:rPr>
      </w:pPr>
    </w:p>
    <w:p w:rsidR="000C299F" w:rsidRDefault="000C299F" w:rsidP="00D40FEC">
      <w:pPr>
        <w:spacing w:line="226" w:lineRule="auto"/>
        <w:ind w:left="993" w:right="937"/>
        <w:jc w:val="both"/>
        <w:rPr>
          <w:rFonts w:ascii="Arial" w:hAnsi="Arial" w:cs="Arial"/>
        </w:rPr>
      </w:pPr>
    </w:p>
    <w:tbl>
      <w:tblPr>
        <w:tblpPr w:leftFromText="141" w:rightFromText="141" w:vertAnchor="page" w:horzAnchor="margin" w:tblpXSpec="center" w:tblpY="2171"/>
        <w:tblW w:w="9820" w:type="dxa"/>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shd w:val="clear" w:color="auto" w:fill="DBE5F1" w:themeFill="accent1" w:themeFillTint="33"/>
        <w:tblCellMar>
          <w:left w:w="70" w:type="dxa"/>
          <w:right w:w="70" w:type="dxa"/>
        </w:tblCellMar>
        <w:tblLook w:val="04A0" w:firstRow="1" w:lastRow="0" w:firstColumn="1" w:lastColumn="0" w:noHBand="0" w:noVBand="1"/>
      </w:tblPr>
      <w:tblGrid>
        <w:gridCol w:w="620"/>
        <w:gridCol w:w="2120"/>
        <w:gridCol w:w="5240"/>
        <w:gridCol w:w="1840"/>
      </w:tblGrid>
      <w:tr w:rsidR="000C299F" w:rsidRPr="00B20CD5" w:rsidTr="000C299F">
        <w:trPr>
          <w:trHeight w:val="589"/>
        </w:trPr>
        <w:tc>
          <w:tcPr>
            <w:tcW w:w="620" w:type="dxa"/>
            <w:vMerge w:val="restart"/>
            <w:shd w:val="clear" w:color="auto" w:fill="DBE5F1" w:themeFill="accent1" w:themeFillTint="33"/>
            <w:vAlign w:val="center"/>
            <w:hideMark/>
          </w:tcPr>
          <w:p w:rsidR="000C299F" w:rsidRDefault="000C299F" w:rsidP="000C299F">
            <w:pPr>
              <w:jc w:val="center"/>
              <w:rPr>
                <w:rFonts w:ascii="Arial" w:eastAsia="Times New Roman" w:hAnsi="Arial" w:cs="Arial"/>
                <w:sz w:val="20"/>
                <w:szCs w:val="20"/>
                <w:lang w:val="tr-TR" w:eastAsia="tr-TR"/>
              </w:rPr>
            </w:pPr>
            <w:r w:rsidRPr="00B20CD5">
              <w:rPr>
                <w:rFonts w:ascii="Arial" w:eastAsia="Times New Roman" w:hAnsi="Arial" w:cs="Arial"/>
                <w:sz w:val="20"/>
                <w:szCs w:val="20"/>
                <w:lang w:val="tr-TR" w:eastAsia="tr-TR"/>
              </w:rPr>
              <w:t>62</w:t>
            </w:r>
          </w:p>
          <w:p w:rsidR="000C299F" w:rsidRPr="00B20CD5" w:rsidRDefault="000C299F" w:rsidP="000C299F">
            <w:pPr>
              <w:jc w:val="center"/>
              <w:rPr>
                <w:rFonts w:ascii="Arial" w:eastAsia="Times New Roman" w:hAnsi="Arial" w:cs="Arial"/>
                <w:sz w:val="20"/>
                <w:szCs w:val="20"/>
                <w:lang w:val="tr-TR" w:eastAsia="tr-TR"/>
              </w:rPr>
            </w:pPr>
          </w:p>
        </w:tc>
        <w:tc>
          <w:tcPr>
            <w:tcW w:w="2120" w:type="dxa"/>
            <w:vMerge w:val="restart"/>
            <w:shd w:val="clear" w:color="auto" w:fill="DBE5F1" w:themeFill="accent1" w:themeFillTint="33"/>
            <w:vAlign w:val="center"/>
            <w:hideMark/>
          </w:tcPr>
          <w:p w:rsidR="000C299F" w:rsidRPr="00B20CD5" w:rsidRDefault="000C299F" w:rsidP="000C299F">
            <w:pPr>
              <w:jc w:val="center"/>
              <w:rPr>
                <w:rFonts w:ascii="Arial" w:eastAsia="Times New Roman" w:hAnsi="Arial" w:cs="Arial"/>
                <w:bCs/>
                <w:color w:val="FF0000"/>
                <w:sz w:val="20"/>
                <w:szCs w:val="20"/>
                <w:lang w:val="tr-TR" w:eastAsia="tr-TR"/>
              </w:rPr>
            </w:pPr>
            <w:r w:rsidRPr="00B20CD5">
              <w:rPr>
                <w:rFonts w:ascii="Arial" w:eastAsia="Times New Roman" w:hAnsi="Arial" w:cs="Arial"/>
                <w:bCs/>
                <w:color w:val="FF0000"/>
                <w:sz w:val="20"/>
                <w:szCs w:val="20"/>
                <w:lang w:val="tr-TR" w:eastAsia="tr-TR"/>
              </w:rPr>
              <w:t>Gemilerin Bağlama Kütüğünden Terkini</w:t>
            </w:r>
          </w:p>
        </w:tc>
        <w:tc>
          <w:tcPr>
            <w:tcW w:w="5240" w:type="dxa"/>
            <w:vMerge w:val="restart"/>
            <w:shd w:val="clear" w:color="auto" w:fill="DBE5F1" w:themeFill="accent1" w:themeFillTint="33"/>
            <w:hideMark/>
          </w:tcPr>
          <w:p w:rsidR="000C299F" w:rsidRPr="00322AE1" w:rsidRDefault="000C299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1- </w:t>
            </w:r>
            <w:proofErr w:type="spellStart"/>
            <w:r w:rsidRPr="00322AE1">
              <w:rPr>
                <w:rFonts w:ascii="Arial" w:eastAsia="Times New Roman" w:hAnsi="Arial" w:cs="Arial"/>
                <w:color w:val="000000"/>
                <w:sz w:val="20"/>
                <w:szCs w:val="20"/>
                <w:lang w:val="tr-TR" w:eastAsia="tr-TR"/>
              </w:rPr>
              <w:t>Umurbey</w:t>
            </w:r>
            <w:proofErr w:type="spellEnd"/>
            <w:r w:rsidRPr="00322AE1">
              <w:rPr>
                <w:rFonts w:ascii="Arial" w:eastAsia="Times New Roman" w:hAnsi="Arial" w:cs="Arial"/>
                <w:color w:val="000000"/>
                <w:sz w:val="20"/>
                <w:szCs w:val="20"/>
                <w:lang w:val="tr-TR" w:eastAsia="tr-TR"/>
              </w:rPr>
              <w:t xml:space="preserve"> Vatandaş </w:t>
            </w:r>
            <w:proofErr w:type="spellStart"/>
            <w:r w:rsidRPr="00322AE1">
              <w:rPr>
                <w:rFonts w:ascii="Arial" w:eastAsia="Times New Roman" w:hAnsi="Arial" w:cs="Arial"/>
                <w:color w:val="000000"/>
                <w:sz w:val="20"/>
                <w:szCs w:val="20"/>
                <w:lang w:val="tr-TR" w:eastAsia="tr-TR"/>
              </w:rPr>
              <w:t>Portalı</w:t>
            </w:r>
            <w:proofErr w:type="spellEnd"/>
            <w:r w:rsidRPr="00322AE1">
              <w:rPr>
                <w:rFonts w:ascii="Arial" w:eastAsia="Times New Roman" w:hAnsi="Arial" w:cs="Arial"/>
                <w:color w:val="000000"/>
                <w:sz w:val="20"/>
                <w:szCs w:val="20"/>
                <w:lang w:val="tr-TR" w:eastAsia="tr-TR"/>
              </w:rPr>
              <w:t xml:space="preserve"> üzerinden yapılacak işlem ile ilgili on </w:t>
            </w:r>
            <w:proofErr w:type="spellStart"/>
            <w:r w:rsidRPr="00322AE1">
              <w:rPr>
                <w:rFonts w:ascii="Arial" w:eastAsia="Times New Roman" w:hAnsi="Arial" w:cs="Arial"/>
                <w:color w:val="000000"/>
                <w:sz w:val="20"/>
                <w:szCs w:val="20"/>
                <w:lang w:val="tr-TR" w:eastAsia="tr-TR"/>
              </w:rPr>
              <w:t>lıne</w:t>
            </w:r>
            <w:proofErr w:type="spellEnd"/>
            <w:r w:rsidRPr="00322AE1">
              <w:rPr>
                <w:rFonts w:ascii="Arial" w:eastAsia="Times New Roman" w:hAnsi="Arial" w:cs="Arial"/>
                <w:color w:val="000000"/>
                <w:sz w:val="20"/>
                <w:szCs w:val="20"/>
                <w:lang w:val="tr-TR" w:eastAsia="tr-TR"/>
              </w:rPr>
              <w:t xml:space="preserve"> randevu alınacak (şahıs, yetkili veya vekil tarafından)</w:t>
            </w:r>
          </w:p>
          <w:p w:rsidR="000C299F" w:rsidRPr="00322AE1" w:rsidRDefault="000C299F" w:rsidP="00322AE1">
            <w:pPr>
              <w:jc w:val="both"/>
              <w:rPr>
                <w:rFonts w:ascii="Arial" w:eastAsia="Times New Roman" w:hAnsi="Arial" w:cs="Arial"/>
                <w:color w:val="000000"/>
                <w:sz w:val="20"/>
                <w:szCs w:val="20"/>
                <w:lang w:val="tr-TR" w:eastAsia="tr-TR"/>
              </w:rPr>
            </w:pPr>
            <w:r w:rsidRPr="00322AE1">
              <w:rPr>
                <w:rFonts w:ascii="Arial" w:eastAsia="Times New Roman" w:hAnsi="Arial" w:cs="Arial"/>
                <w:color w:val="000000"/>
                <w:sz w:val="20"/>
                <w:szCs w:val="20"/>
                <w:lang w:val="tr-TR" w:eastAsia="tr-TR"/>
              </w:rPr>
              <w:t xml:space="preserve">2- Randevu esnasında sistem </w:t>
            </w:r>
            <w:proofErr w:type="spellStart"/>
            <w:r w:rsidRPr="00322AE1">
              <w:rPr>
                <w:rFonts w:ascii="Arial" w:eastAsia="Times New Roman" w:hAnsi="Arial" w:cs="Arial"/>
                <w:color w:val="000000"/>
                <w:sz w:val="20"/>
                <w:szCs w:val="20"/>
                <w:lang w:val="tr-TR" w:eastAsia="tr-TR"/>
              </w:rPr>
              <w:t>tarafınan</w:t>
            </w:r>
            <w:proofErr w:type="spellEnd"/>
            <w:r w:rsidRPr="00322AE1">
              <w:rPr>
                <w:rFonts w:ascii="Arial" w:eastAsia="Times New Roman" w:hAnsi="Arial" w:cs="Arial"/>
                <w:color w:val="000000"/>
                <w:sz w:val="20"/>
                <w:szCs w:val="20"/>
                <w:lang w:val="tr-TR" w:eastAsia="tr-TR"/>
              </w:rPr>
              <w:t xml:space="preserve"> istenen belgeler sisteme yüklenecek</w:t>
            </w:r>
          </w:p>
          <w:p w:rsidR="000C299F" w:rsidRDefault="000C299F" w:rsidP="00322AE1">
            <w:pPr>
              <w:jc w:val="both"/>
              <w:rPr>
                <w:rFonts w:ascii="Arial" w:eastAsia="Times New Roman" w:hAnsi="Arial" w:cs="Arial"/>
                <w:b/>
                <w:color w:val="000000"/>
                <w:sz w:val="20"/>
                <w:szCs w:val="20"/>
                <w:lang w:val="tr-TR" w:eastAsia="tr-TR"/>
              </w:rPr>
            </w:pPr>
            <w:r w:rsidRPr="00322AE1">
              <w:rPr>
                <w:rFonts w:ascii="Arial" w:eastAsia="Times New Roman" w:hAnsi="Arial" w:cs="Arial"/>
                <w:color w:val="000000"/>
                <w:sz w:val="20"/>
                <w:szCs w:val="20"/>
                <w:lang w:val="tr-TR" w:eastAsia="tr-TR"/>
              </w:rPr>
              <w:t>3-Randevu talebi Liman Başkanlığınca onaylanan ve onay mesajı alan başvuru sahipleri randevu tarihi ve saatinde Başkanlığa müracaat edecek</w:t>
            </w:r>
            <w:r>
              <w:rPr>
                <w:rFonts w:ascii="Arial" w:eastAsia="Times New Roman" w:hAnsi="Arial" w:cs="Arial"/>
                <w:b/>
                <w:color w:val="000000"/>
                <w:sz w:val="20"/>
                <w:szCs w:val="20"/>
                <w:lang w:val="tr-TR" w:eastAsia="tr-TR"/>
              </w:rPr>
              <w:t xml:space="preserve"> </w:t>
            </w:r>
          </w:p>
          <w:p w:rsidR="000C299F" w:rsidRPr="00B20CD5" w:rsidRDefault="000C299F" w:rsidP="000C299F">
            <w:pPr>
              <w:rPr>
                <w:rFonts w:ascii="Arial" w:eastAsia="Times New Roman" w:hAnsi="Arial" w:cs="Arial"/>
                <w:sz w:val="20"/>
                <w:szCs w:val="20"/>
                <w:lang w:val="tr-TR" w:eastAsia="tr-TR"/>
              </w:rPr>
            </w:pPr>
            <w:r>
              <w:rPr>
                <w:rFonts w:ascii="Arial" w:eastAsia="Times New Roman" w:hAnsi="Arial" w:cs="Arial"/>
                <w:sz w:val="20"/>
                <w:szCs w:val="20"/>
                <w:lang w:val="tr-TR" w:eastAsia="tr-TR"/>
              </w:rPr>
              <w:t>4-</w:t>
            </w:r>
            <w:r w:rsidRPr="00B20CD5">
              <w:rPr>
                <w:rFonts w:ascii="Arial" w:eastAsia="Times New Roman" w:hAnsi="Arial" w:cs="Arial"/>
                <w:sz w:val="20"/>
                <w:szCs w:val="20"/>
                <w:lang w:val="tr-TR" w:eastAsia="tr-TR"/>
              </w:rPr>
              <w:t xml:space="preserve"> Dilekçe                                                                                                                                                                                                               </w:t>
            </w:r>
            <w:r>
              <w:rPr>
                <w:rFonts w:ascii="Arial" w:eastAsia="Times New Roman" w:hAnsi="Arial" w:cs="Arial"/>
                <w:sz w:val="20"/>
                <w:szCs w:val="20"/>
                <w:lang w:val="tr-TR" w:eastAsia="tr-TR"/>
              </w:rPr>
              <w:t xml:space="preserve">                              5-</w:t>
            </w:r>
            <w:r w:rsidRPr="00B20CD5">
              <w:rPr>
                <w:rFonts w:ascii="Arial" w:eastAsia="Times New Roman" w:hAnsi="Arial" w:cs="Arial"/>
                <w:sz w:val="20"/>
                <w:szCs w:val="20"/>
                <w:lang w:val="tr-TR" w:eastAsia="tr-TR"/>
              </w:rPr>
              <w:t xml:space="preserve"> </w:t>
            </w:r>
            <w:proofErr w:type="spellStart"/>
            <w:proofErr w:type="gramStart"/>
            <w:r w:rsidRPr="00B20CD5">
              <w:rPr>
                <w:rFonts w:ascii="Arial" w:eastAsia="Times New Roman" w:hAnsi="Arial" w:cs="Arial"/>
                <w:sz w:val="20"/>
                <w:szCs w:val="20"/>
                <w:lang w:val="tr-TR" w:eastAsia="tr-TR"/>
              </w:rPr>
              <w:t>TC.Kimlik</w:t>
            </w:r>
            <w:proofErr w:type="spellEnd"/>
            <w:proofErr w:type="gramEnd"/>
            <w:r w:rsidRPr="00B20CD5">
              <w:rPr>
                <w:rFonts w:ascii="Arial" w:eastAsia="Times New Roman" w:hAnsi="Arial" w:cs="Arial"/>
                <w:sz w:val="20"/>
                <w:szCs w:val="20"/>
                <w:lang w:val="tr-TR" w:eastAsia="tr-TR"/>
              </w:rPr>
              <w:t xml:space="preserve"> belgesi sureti. (Tüzel kişi ise yetkili kişinin TC kimlik belgesi sureti)                                                                          </w:t>
            </w:r>
            <w:r>
              <w:rPr>
                <w:rFonts w:ascii="Arial" w:eastAsia="Times New Roman" w:hAnsi="Arial" w:cs="Arial"/>
                <w:sz w:val="20"/>
                <w:szCs w:val="20"/>
                <w:lang w:val="tr-TR" w:eastAsia="tr-TR"/>
              </w:rPr>
              <w:t xml:space="preserve">                              6-</w:t>
            </w:r>
            <w:r w:rsidRPr="00B20CD5">
              <w:rPr>
                <w:rFonts w:ascii="Arial" w:eastAsia="Times New Roman" w:hAnsi="Arial" w:cs="Arial"/>
                <w:sz w:val="20"/>
                <w:szCs w:val="20"/>
                <w:lang w:val="tr-TR" w:eastAsia="tr-TR"/>
              </w:rPr>
              <w:t xml:space="preserve"> </w:t>
            </w:r>
            <w:r>
              <w:rPr>
                <w:rFonts w:ascii="Arial" w:eastAsia="Times New Roman" w:hAnsi="Arial" w:cs="Arial"/>
                <w:sz w:val="20"/>
                <w:szCs w:val="20"/>
                <w:lang w:val="tr-TR" w:eastAsia="tr-TR"/>
              </w:rPr>
              <w:t xml:space="preserve">Bağlama Kütüğü Ruhsatnamesi </w:t>
            </w:r>
            <w:r>
              <w:rPr>
                <w:rFonts w:ascii="Arial" w:eastAsia="Times New Roman" w:hAnsi="Arial" w:cs="Arial"/>
                <w:sz w:val="20"/>
                <w:szCs w:val="20"/>
                <w:lang w:val="tr-TR" w:eastAsia="tr-TR"/>
              </w:rPr>
              <w:br/>
              <w:t>7-</w:t>
            </w:r>
            <w:r w:rsidRPr="00B20CD5">
              <w:rPr>
                <w:rFonts w:ascii="Arial" w:eastAsia="Times New Roman" w:hAnsi="Arial" w:cs="Arial"/>
                <w:sz w:val="20"/>
                <w:szCs w:val="20"/>
                <w:lang w:val="tr-TR" w:eastAsia="tr-TR"/>
              </w:rPr>
              <w:t xml:space="preserve"> </w:t>
            </w:r>
            <w:proofErr w:type="spellStart"/>
            <w:proofErr w:type="gramStart"/>
            <w:r w:rsidRPr="00B20CD5">
              <w:rPr>
                <w:rFonts w:ascii="Arial" w:eastAsia="Times New Roman" w:hAnsi="Arial" w:cs="Arial"/>
                <w:sz w:val="20"/>
                <w:szCs w:val="20"/>
                <w:lang w:val="tr-TR" w:eastAsia="tr-TR"/>
              </w:rPr>
              <w:t>TTK.nun</w:t>
            </w:r>
            <w:proofErr w:type="spellEnd"/>
            <w:proofErr w:type="gramEnd"/>
            <w:r w:rsidRPr="00B20CD5">
              <w:rPr>
                <w:rFonts w:ascii="Arial" w:eastAsia="Times New Roman" w:hAnsi="Arial" w:cs="Arial"/>
                <w:sz w:val="20"/>
                <w:szCs w:val="20"/>
                <w:lang w:val="tr-TR" w:eastAsia="tr-TR"/>
              </w:rPr>
              <w:t xml:space="preserve"> 818.md. gereği GSK/Liman Başkanlığınca Düzenlenen rapor. (Geminin batması veya tamirinin ekonomik olmaması veya Özel t</w:t>
            </w:r>
            <w:r>
              <w:rPr>
                <w:rFonts w:ascii="Arial" w:eastAsia="Times New Roman" w:hAnsi="Arial" w:cs="Arial"/>
                <w:sz w:val="20"/>
                <w:szCs w:val="20"/>
                <w:lang w:val="tr-TR" w:eastAsia="tr-TR"/>
              </w:rPr>
              <w:t xml:space="preserve">eknelerin hurdaya ayrıldığı) </w:t>
            </w:r>
            <w:r>
              <w:rPr>
                <w:rFonts w:ascii="Arial" w:eastAsia="Times New Roman" w:hAnsi="Arial" w:cs="Arial"/>
                <w:sz w:val="20"/>
                <w:szCs w:val="20"/>
                <w:lang w:val="tr-TR" w:eastAsia="tr-TR"/>
              </w:rPr>
              <w:br/>
              <w:t>8-</w:t>
            </w:r>
            <w:r w:rsidRPr="00B20CD5">
              <w:rPr>
                <w:rFonts w:ascii="Arial" w:eastAsia="Times New Roman" w:hAnsi="Arial" w:cs="Arial"/>
                <w:sz w:val="20"/>
                <w:szCs w:val="20"/>
                <w:lang w:val="tr-TR" w:eastAsia="tr-TR"/>
              </w:rPr>
              <w:t xml:space="preserve"> Tonilato be</w:t>
            </w:r>
            <w:r>
              <w:rPr>
                <w:rFonts w:ascii="Arial" w:eastAsia="Times New Roman" w:hAnsi="Arial" w:cs="Arial"/>
                <w:sz w:val="20"/>
                <w:szCs w:val="20"/>
                <w:lang w:val="tr-TR" w:eastAsia="tr-TR"/>
              </w:rPr>
              <w:t xml:space="preserve">lgesi veya muadili belge     </w:t>
            </w:r>
            <w:r>
              <w:rPr>
                <w:rFonts w:ascii="Arial" w:eastAsia="Times New Roman" w:hAnsi="Arial" w:cs="Arial"/>
                <w:sz w:val="20"/>
                <w:szCs w:val="20"/>
                <w:lang w:val="tr-TR" w:eastAsia="tr-TR"/>
              </w:rPr>
              <w:br/>
              <w:t>9-</w:t>
            </w:r>
            <w:r w:rsidRPr="00B20CD5">
              <w:rPr>
                <w:rFonts w:ascii="Arial" w:eastAsia="Times New Roman" w:hAnsi="Arial" w:cs="Arial"/>
                <w:sz w:val="20"/>
                <w:szCs w:val="20"/>
                <w:lang w:val="tr-TR" w:eastAsia="tr-TR"/>
              </w:rPr>
              <w:t xml:space="preserve"> Denize elverişlilik belgesi (var</w:t>
            </w:r>
            <w:r>
              <w:rPr>
                <w:rFonts w:ascii="Arial" w:eastAsia="Times New Roman" w:hAnsi="Arial" w:cs="Arial"/>
                <w:sz w:val="20"/>
                <w:szCs w:val="20"/>
                <w:lang w:val="tr-TR" w:eastAsia="tr-TR"/>
              </w:rPr>
              <w:t xml:space="preserve">sa dosyasına konulmak üzere) </w:t>
            </w:r>
            <w:r>
              <w:rPr>
                <w:rFonts w:ascii="Arial" w:eastAsia="Times New Roman" w:hAnsi="Arial" w:cs="Arial"/>
                <w:sz w:val="20"/>
                <w:szCs w:val="20"/>
                <w:lang w:val="tr-TR" w:eastAsia="tr-TR"/>
              </w:rPr>
              <w:br/>
              <w:t>10-</w:t>
            </w:r>
            <w:r w:rsidRPr="00B20CD5">
              <w:rPr>
                <w:rFonts w:ascii="Arial" w:eastAsia="Times New Roman" w:hAnsi="Arial" w:cs="Arial"/>
                <w:sz w:val="20"/>
                <w:szCs w:val="20"/>
                <w:lang w:val="tr-TR" w:eastAsia="tr-TR"/>
              </w:rPr>
              <w:t xml:space="preserve"> </w:t>
            </w:r>
            <w:proofErr w:type="spellStart"/>
            <w:r w:rsidRPr="00B20CD5">
              <w:rPr>
                <w:rFonts w:ascii="Arial" w:eastAsia="Times New Roman" w:hAnsi="Arial" w:cs="Arial"/>
                <w:sz w:val="20"/>
                <w:szCs w:val="20"/>
                <w:lang w:val="tr-TR" w:eastAsia="tr-TR"/>
              </w:rPr>
              <w:t>Takyidat</w:t>
            </w:r>
            <w:proofErr w:type="spellEnd"/>
            <w:r w:rsidRPr="00B20CD5">
              <w:rPr>
                <w:rFonts w:ascii="Arial" w:eastAsia="Times New Roman" w:hAnsi="Arial" w:cs="Arial"/>
                <w:sz w:val="20"/>
                <w:szCs w:val="20"/>
                <w:lang w:val="tr-TR" w:eastAsia="tr-TR"/>
              </w:rPr>
              <w:t xml:space="preserve"> varsa kaldırıldığına </w:t>
            </w:r>
            <w:proofErr w:type="gramStart"/>
            <w:r w:rsidRPr="00B20CD5">
              <w:rPr>
                <w:rFonts w:ascii="Arial" w:eastAsia="Times New Roman" w:hAnsi="Arial" w:cs="Arial"/>
                <w:sz w:val="20"/>
                <w:szCs w:val="20"/>
                <w:lang w:val="tr-TR" w:eastAsia="tr-TR"/>
              </w:rPr>
              <w:t>dair  belge</w:t>
            </w:r>
            <w:proofErr w:type="gramEnd"/>
            <w:r w:rsidRPr="00B20CD5">
              <w:rPr>
                <w:rFonts w:ascii="Arial" w:eastAsia="Times New Roman" w:hAnsi="Arial" w:cs="Arial"/>
                <w:sz w:val="20"/>
                <w:szCs w:val="20"/>
                <w:lang w:val="tr-TR" w:eastAsia="tr-TR"/>
              </w:rPr>
              <w:t xml:space="preserve"> veya alacaklının muvafakat belgesi.</w:t>
            </w:r>
          </w:p>
        </w:tc>
        <w:tc>
          <w:tcPr>
            <w:tcW w:w="1840" w:type="dxa"/>
            <w:vMerge w:val="restart"/>
            <w:shd w:val="clear" w:color="auto" w:fill="DBE5F1" w:themeFill="accent1" w:themeFillTint="33"/>
            <w:vAlign w:val="center"/>
            <w:hideMark/>
          </w:tcPr>
          <w:p w:rsidR="000C299F" w:rsidRPr="00456846" w:rsidRDefault="000C299F" w:rsidP="000C299F">
            <w:pPr>
              <w:jc w:val="center"/>
              <w:rPr>
                <w:rFonts w:ascii="Arial" w:eastAsia="Times New Roman" w:hAnsi="Arial" w:cs="Arial"/>
                <w:bCs/>
                <w:sz w:val="20"/>
                <w:szCs w:val="20"/>
                <w:lang w:val="tr-TR" w:eastAsia="tr-TR"/>
              </w:rPr>
            </w:pPr>
            <w:r w:rsidRPr="00456846">
              <w:rPr>
                <w:rFonts w:ascii="Arial" w:eastAsia="Times New Roman" w:hAnsi="Arial" w:cs="Arial"/>
                <w:bCs/>
                <w:sz w:val="20"/>
                <w:szCs w:val="20"/>
                <w:lang w:val="tr-TR" w:eastAsia="tr-TR"/>
              </w:rPr>
              <w:t>2 SAAT</w:t>
            </w:r>
          </w:p>
        </w:tc>
      </w:tr>
      <w:tr w:rsidR="000C299F" w:rsidRPr="00B20CD5" w:rsidTr="000C299F">
        <w:trPr>
          <w:trHeight w:val="2580"/>
        </w:trPr>
        <w:tc>
          <w:tcPr>
            <w:tcW w:w="620" w:type="dxa"/>
            <w:vMerge/>
            <w:shd w:val="clear" w:color="auto" w:fill="DBE5F1" w:themeFill="accent1" w:themeFillTint="33"/>
            <w:vAlign w:val="center"/>
            <w:hideMark/>
          </w:tcPr>
          <w:p w:rsidR="000C299F" w:rsidRPr="00B20CD5" w:rsidRDefault="000C299F" w:rsidP="000C299F">
            <w:pPr>
              <w:rPr>
                <w:rFonts w:ascii="Arial" w:eastAsia="Times New Roman" w:hAnsi="Arial" w:cs="Arial"/>
                <w:sz w:val="20"/>
                <w:szCs w:val="20"/>
                <w:lang w:val="tr-TR" w:eastAsia="tr-TR"/>
              </w:rPr>
            </w:pPr>
          </w:p>
        </w:tc>
        <w:tc>
          <w:tcPr>
            <w:tcW w:w="2120" w:type="dxa"/>
            <w:vMerge/>
            <w:shd w:val="clear" w:color="auto" w:fill="DBE5F1" w:themeFill="accent1" w:themeFillTint="33"/>
            <w:vAlign w:val="center"/>
            <w:hideMark/>
          </w:tcPr>
          <w:p w:rsidR="000C299F" w:rsidRPr="00B20CD5" w:rsidRDefault="000C299F" w:rsidP="000C299F">
            <w:pPr>
              <w:rPr>
                <w:rFonts w:ascii="Arial" w:eastAsia="Times New Roman" w:hAnsi="Arial" w:cs="Arial"/>
                <w:b/>
                <w:bCs/>
                <w:color w:val="FF0000"/>
                <w:sz w:val="20"/>
                <w:szCs w:val="20"/>
                <w:lang w:val="tr-TR" w:eastAsia="tr-TR"/>
              </w:rPr>
            </w:pPr>
          </w:p>
        </w:tc>
        <w:tc>
          <w:tcPr>
            <w:tcW w:w="5240" w:type="dxa"/>
            <w:vMerge/>
            <w:shd w:val="clear" w:color="auto" w:fill="DBE5F1" w:themeFill="accent1" w:themeFillTint="33"/>
            <w:vAlign w:val="center"/>
            <w:hideMark/>
          </w:tcPr>
          <w:p w:rsidR="000C299F" w:rsidRPr="00B20CD5" w:rsidRDefault="000C299F" w:rsidP="000C299F">
            <w:pPr>
              <w:rPr>
                <w:rFonts w:ascii="Arial" w:eastAsia="Times New Roman" w:hAnsi="Arial" w:cs="Arial"/>
                <w:sz w:val="20"/>
                <w:szCs w:val="20"/>
                <w:lang w:val="tr-TR" w:eastAsia="tr-TR"/>
              </w:rPr>
            </w:pPr>
          </w:p>
        </w:tc>
        <w:tc>
          <w:tcPr>
            <w:tcW w:w="1840" w:type="dxa"/>
            <w:vMerge/>
            <w:shd w:val="clear" w:color="auto" w:fill="DBE5F1" w:themeFill="accent1" w:themeFillTint="33"/>
            <w:vAlign w:val="center"/>
            <w:hideMark/>
          </w:tcPr>
          <w:p w:rsidR="000C299F" w:rsidRPr="00B20CD5" w:rsidRDefault="000C299F" w:rsidP="000C299F">
            <w:pPr>
              <w:rPr>
                <w:rFonts w:ascii="Arial" w:eastAsia="Times New Roman" w:hAnsi="Arial" w:cs="Arial"/>
                <w:b/>
                <w:bCs/>
                <w:sz w:val="20"/>
                <w:szCs w:val="20"/>
                <w:lang w:val="tr-TR" w:eastAsia="tr-TR"/>
              </w:rPr>
            </w:pPr>
          </w:p>
        </w:tc>
      </w:tr>
    </w:tbl>
    <w:p w:rsidR="000C299F" w:rsidRDefault="000C299F" w:rsidP="000C299F">
      <w:pPr>
        <w:spacing w:line="226" w:lineRule="auto"/>
        <w:ind w:right="937"/>
        <w:jc w:val="both"/>
        <w:rPr>
          <w:rFonts w:ascii="Arial" w:hAnsi="Arial" w:cs="Arial"/>
        </w:rPr>
      </w:pPr>
    </w:p>
    <w:p w:rsidR="000C299F" w:rsidRDefault="000C299F" w:rsidP="00D40FEC">
      <w:pPr>
        <w:spacing w:line="226" w:lineRule="auto"/>
        <w:ind w:left="993" w:right="937"/>
        <w:jc w:val="both"/>
        <w:rPr>
          <w:rFonts w:ascii="Arial" w:hAnsi="Arial" w:cs="Arial"/>
        </w:rPr>
      </w:pPr>
    </w:p>
    <w:p w:rsidR="0054678F" w:rsidRPr="00616006" w:rsidRDefault="0054678F" w:rsidP="00D40FEC">
      <w:pPr>
        <w:spacing w:line="226" w:lineRule="auto"/>
        <w:ind w:left="993" w:right="937"/>
        <w:jc w:val="both"/>
        <w:rPr>
          <w:rFonts w:ascii="Arial" w:hAnsi="Arial" w:cs="Arial"/>
          <w:sz w:val="20"/>
          <w:szCs w:val="20"/>
        </w:rPr>
      </w:pPr>
      <w:proofErr w:type="spellStart"/>
      <w:r w:rsidRPr="00616006">
        <w:rPr>
          <w:rFonts w:ascii="Arial" w:eastAsia="Calibri" w:hAnsi="Arial" w:cs="Arial"/>
          <w:color w:val="000000"/>
          <w:spacing w:val="2"/>
          <w:sz w:val="20"/>
          <w:szCs w:val="20"/>
        </w:rPr>
        <w:t>Başvuru</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esnasında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3"/>
          <w:sz w:val="20"/>
          <w:szCs w:val="20"/>
        </w:rPr>
        <w:t>yukarıda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belirtilen</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2"/>
          <w:sz w:val="20"/>
          <w:szCs w:val="20"/>
        </w:rPr>
        <w:t>belgelerin</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dışında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3"/>
          <w:sz w:val="20"/>
          <w:szCs w:val="20"/>
        </w:rPr>
        <w:t>belge</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2"/>
          <w:sz w:val="20"/>
          <w:szCs w:val="20"/>
        </w:rPr>
        <w:t>istenilmesi</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3"/>
          <w:sz w:val="20"/>
          <w:szCs w:val="20"/>
        </w:rPr>
        <w:t>veya</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başvuru</w:t>
      </w:r>
      <w:proofErr w:type="spellEnd"/>
      <w:r w:rsidRPr="00616006">
        <w:rPr>
          <w:rFonts w:ascii="Arial" w:eastAsia="Calibri" w:hAnsi="Arial" w:cs="Arial"/>
          <w:spacing w:val="1"/>
          <w:sz w:val="20"/>
          <w:szCs w:val="20"/>
        </w:rPr>
        <w:t xml:space="preserve"> </w:t>
      </w:r>
      <w:proofErr w:type="spellStart"/>
      <w:r w:rsidRPr="00616006">
        <w:rPr>
          <w:rFonts w:ascii="Arial" w:eastAsia="Calibri" w:hAnsi="Arial" w:cs="Arial"/>
          <w:color w:val="000000"/>
          <w:spacing w:val="2"/>
          <w:sz w:val="20"/>
          <w:szCs w:val="20"/>
        </w:rPr>
        <w:t>eksiksiz</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3"/>
          <w:sz w:val="20"/>
          <w:szCs w:val="20"/>
        </w:rPr>
        <w:t>belge</w:t>
      </w:r>
      <w:proofErr w:type="spellEnd"/>
      <w:r w:rsidRPr="00616006">
        <w:rPr>
          <w:rFonts w:ascii="Arial" w:eastAsia="Calibri" w:hAnsi="Arial" w:cs="Arial"/>
          <w:sz w:val="20"/>
          <w:szCs w:val="20"/>
        </w:rPr>
        <w:t xml:space="preserve"> </w:t>
      </w:r>
      <w:proofErr w:type="spellStart"/>
      <w:r w:rsidRPr="00616006">
        <w:rPr>
          <w:rFonts w:ascii="Arial" w:eastAsia="Calibri" w:hAnsi="Arial" w:cs="Arial"/>
          <w:color w:val="000000"/>
          <w:spacing w:val="3"/>
          <w:sz w:val="20"/>
          <w:szCs w:val="20"/>
        </w:rPr>
        <w:t>ile</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3"/>
          <w:sz w:val="20"/>
          <w:szCs w:val="20"/>
        </w:rPr>
        <w:t>yapıldığı</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4"/>
          <w:sz w:val="20"/>
          <w:szCs w:val="20"/>
        </w:rPr>
        <w:t>halde</w:t>
      </w:r>
      <w:proofErr w:type="spellEnd"/>
      <w:r w:rsidRPr="00616006">
        <w:rPr>
          <w:rFonts w:ascii="Arial" w:eastAsia="Calibri" w:hAnsi="Arial" w:cs="Arial"/>
          <w:color w:val="000000"/>
          <w:spacing w:val="4"/>
          <w:sz w:val="20"/>
          <w:szCs w:val="20"/>
        </w:rPr>
        <w:t>,</w:t>
      </w:r>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4"/>
          <w:sz w:val="20"/>
          <w:szCs w:val="20"/>
        </w:rPr>
        <w:t>hizmetin</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4"/>
          <w:sz w:val="20"/>
          <w:szCs w:val="20"/>
        </w:rPr>
        <w:t>belirtilen</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4"/>
          <w:sz w:val="20"/>
          <w:szCs w:val="20"/>
        </w:rPr>
        <w:t>sürede</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5"/>
          <w:sz w:val="20"/>
          <w:szCs w:val="20"/>
        </w:rPr>
        <w:t>tamamlanmaması</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5"/>
          <w:sz w:val="20"/>
          <w:szCs w:val="20"/>
        </w:rPr>
        <w:t>durumunda</w:t>
      </w:r>
      <w:proofErr w:type="spellEnd"/>
      <w:r w:rsidRPr="00616006">
        <w:rPr>
          <w:rFonts w:ascii="Arial" w:eastAsia="Calibri" w:hAnsi="Arial" w:cs="Arial"/>
          <w:spacing w:val="2"/>
          <w:sz w:val="20"/>
          <w:szCs w:val="20"/>
        </w:rPr>
        <w:t xml:space="preserve"> </w:t>
      </w:r>
      <w:r w:rsidRPr="00616006">
        <w:rPr>
          <w:rFonts w:ascii="Arial" w:eastAsia="Calibri" w:hAnsi="Arial" w:cs="Arial"/>
          <w:color w:val="000000"/>
          <w:spacing w:val="4"/>
          <w:sz w:val="20"/>
          <w:szCs w:val="20"/>
        </w:rPr>
        <w:t>ilk</w:t>
      </w:r>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4"/>
          <w:sz w:val="20"/>
          <w:szCs w:val="20"/>
        </w:rPr>
        <w:t>müracaat</w:t>
      </w:r>
      <w:proofErr w:type="spellEnd"/>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5"/>
          <w:sz w:val="20"/>
          <w:szCs w:val="20"/>
        </w:rPr>
        <w:t>yerine</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pacing w:val="5"/>
          <w:sz w:val="20"/>
          <w:szCs w:val="20"/>
        </w:rPr>
        <w:t>ya</w:t>
      </w:r>
      <w:proofErr w:type="spellEnd"/>
      <w:r w:rsidRPr="00616006">
        <w:rPr>
          <w:rFonts w:ascii="Arial" w:eastAsia="Calibri" w:hAnsi="Arial" w:cs="Arial"/>
          <w:spacing w:val="2"/>
          <w:sz w:val="20"/>
          <w:szCs w:val="20"/>
        </w:rPr>
        <w:t xml:space="preserve"> </w:t>
      </w:r>
      <w:r w:rsidRPr="00616006">
        <w:rPr>
          <w:rFonts w:ascii="Arial" w:eastAsia="Calibri" w:hAnsi="Arial" w:cs="Arial"/>
          <w:color w:val="000000"/>
          <w:spacing w:val="4"/>
          <w:sz w:val="20"/>
          <w:szCs w:val="20"/>
        </w:rPr>
        <w:t>da</w:t>
      </w:r>
      <w:r w:rsidRPr="00616006">
        <w:rPr>
          <w:rFonts w:ascii="Arial" w:eastAsia="Calibri" w:hAnsi="Arial" w:cs="Arial"/>
          <w:spacing w:val="2"/>
          <w:sz w:val="20"/>
          <w:szCs w:val="20"/>
        </w:rPr>
        <w:t xml:space="preserve"> </w:t>
      </w:r>
      <w:proofErr w:type="spellStart"/>
      <w:r w:rsidRPr="00616006">
        <w:rPr>
          <w:rFonts w:ascii="Arial" w:eastAsia="Calibri" w:hAnsi="Arial" w:cs="Arial"/>
          <w:color w:val="000000"/>
          <w:spacing w:val="3"/>
          <w:sz w:val="20"/>
          <w:szCs w:val="20"/>
        </w:rPr>
        <w:t>ikinci</w:t>
      </w:r>
      <w:proofErr w:type="spellEnd"/>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müracaat</w:t>
      </w:r>
      <w:proofErr w:type="spellEnd"/>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yerine</w:t>
      </w:r>
      <w:proofErr w:type="spellEnd"/>
      <w:r w:rsidRPr="00616006">
        <w:rPr>
          <w:rFonts w:ascii="Arial" w:eastAsia="Calibri" w:hAnsi="Arial" w:cs="Arial"/>
          <w:spacing w:val="-3"/>
          <w:sz w:val="20"/>
          <w:szCs w:val="20"/>
        </w:rPr>
        <w:t xml:space="preserve"> </w:t>
      </w:r>
      <w:proofErr w:type="spellStart"/>
      <w:r w:rsidRPr="00616006">
        <w:rPr>
          <w:rFonts w:ascii="Arial" w:eastAsia="Calibri" w:hAnsi="Arial" w:cs="Arial"/>
          <w:color w:val="000000"/>
          <w:sz w:val="20"/>
          <w:szCs w:val="20"/>
        </w:rPr>
        <w:t>başvurunuz</w:t>
      </w:r>
      <w:proofErr w:type="spellEnd"/>
      <w:r w:rsidRPr="00616006">
        <w:rPr>
          <w:rFonts w:ascii="Arial" w:eastAsia="Calibri" w:hAnsi="Arial" w:cs="Arial"/>
          <w:color w:val="000000"/>
          <w:sz w:val="20"/>
          <w:szCs w:val="20"/>
        </w:rPr>
        <w:t>.</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spacing w:line="200" w:lineRule="exact"/>
        <w:rPr>
          <w:rFonts w:ascii="Arial" w:hAnsi="Arial" w:cs="Arial"/>
          <w:sz w:val="20"/>
          <w:szCs w:val="20"/>
        </w:rPr>
      </w:pP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spacing w:line="373" w:lineRule="exact"/>
        <w:rPr>
          <w:rFonts w:ascii="Arial" w:hAnsi="Arial" w:cs="Arial"/>
          <w:sz w:val="20"/>
          <w:szCs w:val="20"/>
        </w:rPr>
      </w:pP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6100"/>
        </w:tabs>
        <w:ind w:left="993"/>
        <w:rPr>
          <w:rFonts w:ascii="Arial" w:hAnsi="Arial" w:cs="Arial"/>
          <w:sz w:val="20"/>
          <w:szCs w:val="20"/>
        </w:rPr>
      </w:pPr>
      <w:r w:rsidRPr="00616006">
        <w:rPr>
          <w:rFonts w:ascii="Arial" w:eastAsia="Calibri" w:hAnsi="Arial" w:cs="Arial"/>
          <w:b/>
          <w:color w:val="000000"/>
          <w:sz w:val="20"/>
          <w:szCs w:val="20"/>
        </w:rPr>
        <w:t>İlk</w:t>
      </w:r>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Müracaat</w:t>
      </w:r>
      <w:proofErr w:type="spellEnd"/>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Yeri</w:t>
      </w:r>
      <w:proofErr w:type="spellEnd"/>
      <w:r w:rsidRPr="00616006">
        <w:rPr>
          <w:rFonts w:ascii="Arial" w:eastAsia="Calibri" w:hAnsi="Arial" w:cs="Arial"/>
          <w:b/>
          <w:sz w:val="20"/>
          <w:szCs w:val="20"/>
        </w:rPr>
        <w:t xml:space="preserve">   </w:t>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İskenderun</w:t>
      </w:r>
      <w:r w:rsidRPr="00616006">
        <w:rPr>
          <w:rFonts w:ascii="Arial" w:eastAsia="Calibri" w:hAnsi="Arial" w:cs="Arial"/>
          <w:sz w:val="20"/>
          <w:szCs w:val="20"/>
        </w:rPr>
        <w:t xml:space="preserve"> </w:t>
      </w:r>
      <w:r w:rsidRPr="00616006">
        <w:rPr>
          <w:rFonts w:ascii="Arial" w:eastAsia="Calibri" w:hAnsi="Arial" w:cs="Arial"/>
          <w:color w:val="000000"/>
          <w:sz w:val="20"/>
          <w:szCs w:val="20"/>
        </w:rPr>
        <w:t>Liman</w:t>
      </w:r>
      <w:r w:rsidRPr="00616006">
        <w:rPr>
          <w:rFonts w:ascii="Arial" w:eastAsia="Calibri" w:hAnsi="Arial" w:cs="Arial"/>
          <w:spacing w:val="1"/>
          <w:sz w:val="20"/>
          <w:szCs w:val="20"/>
        </w:rPr>
        <w:t xml:space="preserve"> </w:t>
      </w:r>
      <w:r w:rsidRPr="00616006">
        <w:rPr>
          <w:rFonts w:ascii="Arial" w:eastAsia="Calibri" w:hAnsi="Arial" w:cs="Arial"/>
          <w:color w:val="000000"/>
          <w:sz w:val="20"/>
          <w:szCs w:val="20"/>
        </w:rPr>
        <w:t>Başkanlığı</w:t>
      </w:r>
      <w:r w:rsidRPr="00616006">
        <w:rPr>
          <w:rFonts w:ascii="Arial" w:hAnsi="Arial" w:cs="Arial"/>
          <w:sz w:val="20"/>
          <w:szCs w:val="20"/>
        </w:rPr>
        <w:tab/>
      </w:r>
      <w:proofErr w:type="spellStart"/>
      <w:r w:rsidRPr="00616006">
        <w:rPr>
          <w:rFonts w:ascii="Arial" w:eastAsia="Calibri" w:hAnsi="Arial" w:cs="Arial"/>
          <w:b/>
          <w:color w:val="000000"/>
          <w:sz w:val="20"/>
          <w:szCs w:val="20"/>
        </w:rPr>
        <w:t>İkinci</w:t>
      </w:r>
      <w:proofErr w:type="spellEnd"/>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Müracaat</w:t>
      </w:r>
      <w:proofErr w:type="spellEnd"/>
      <w:r w:rsidRPr="00616006">
        <w:rPr>
          <w:rFonts w:ascii="Arial" w:eastAsia="Calibri" w:hAnsi="Arial" w:cs="Arial"/>
          <w:b/>
          <w:sz w:val="20"/>
          <w:szCs w:val="20"/>
        </w:rPr>
        <w:t xml:space="preserve"> </w:t>
      </w:r>
      <w:proofErr w:type="spellStart"/>
      <w:r w:rsidRPr="00616006">
        <w:rPr>
          <w:rFonts w:ascii="Arial" w:eastAsia="Calibri" w:hAnsi="Arial" w:cs="Arial"/>
          <w:b/>
          <w:color w:val="000000"/>
          <w:sz w:val="20"/>
          <w:szCs w:val="20"/>
        </w:rPr>
        <w:t>Yeri</w:t>
      </w:r>
      <w:proofErr w:type="spellEnd"/>
      <w:r w:rsidRPr="00616006">
        <w:rPr>
          <w:rFonts w:ascii="Arial" w:eastAsia="Calibri" w:hAnsi="Arial" w:cs="Arial"/>
          <w:b/>
          <w:sz w:val="20"/>
          <w:szCs w:val="20"/>
        </w:rPr>
        <w:t xml:space="preserve">   </w:t>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İskenderun</w:t>
      </w:r>
      <w:r w:rsidRPr="00616006">
        <w:rPr>
          <w:rFonts w:ascii="Arial" w:eastAsia="Calibri" w:hAnsi="Arial" w:cs="Arial"/>
          <w:spacing w:val="-5"/>
          <w:sz w:val="20"/>
          <w:szCs w:val="20"/>
        </w:rPr>
        <w:t xml:space="preserve"> </w:t>
      </w:r>
      <w:proofErr w:type="spellStart"/>
      <w:r w:rsidRPr="00616006">
        <w:rPr>
          <w:rFonts w:ascii="Arial" w:eastAsia="Calibri" w:hAnsi="Arial" w:cs="Arial"/>
          <w:color w:val="000000"/>
          <w:sz w:val="20"/>
          <w:szCs w:val="20"/>
        </w:rPr>
        <w:t>Kaymakamlığı</w:t>
      </w:r>
      <w:proofErr w:type="spellEnd"/>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59"/>
          <w:tab w:val="left" w:pos="6101"/>
          <w:tab w:val="left" w:pos="7355"/>
        </w:tabs>
        <w:ind w:left="993"/>
        <w:rPr>
          <w:rFonts w:ascii="Arial" w:hAnsi="Arial" w:cs="Arial"/>
          <w:sz w:val="20"/>
          <w:szCs w:val="20"/>
        </w:rPr>
      </w:pPr>
      <w:proofErr w:type="spellStart"/>
      <w:r w:rsidRPr="00616006">
        <w:rPr>
          <w:rFonts w:ascii="Arial" w:eastAsia="Calibri" w:hAnsi="Arial" w:cs="Arial"/>
          <w:b/>
          <w:color w:val="000000"/>
          <w:sz w:val="20"/>
          <w:szCs w:val="20"/>
        </w:rPr>
        <w:t>İsim</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proofErr w:type="spellStart"/>
      <w:r w:rsidRPr="00616006">
        <w:rPr>
          <w:rFonts w:ascii="Arial" w:eastAsia="Calibri" w:hAnsi="Arial" w:cs="Arial"/>
          <w:color w:val="000000"/>
          <w:sz w:val="20"/>
          <w:szCs w:val="20"/>
        </w:rPr>
        <w:t>Hüseyin</w:t>
      </w:r>
      <w:proofErr w:type="spellEnd"/>
      <w:r w:rsidRPr="00616006">
        <w:rPr>
          <w:rFonts w:ascii="Arial" w:eastAsia="Calibri" w:hAnsi="Arial" w:cs="Arial"/>
          <w:color w:val="000000"/>
          <w:sz w:val="20"/>
          <w:szCs w:val="20"/>
        </w:rPr>
        <w:t xml:space="preserve"> DEMİR</w:t>
      </w:r>
      <w:r w:rsidRPr="00616006">
        <w:rPr>
          <w:rFonts w:ascii="Arial" w:hAnsi="Arial" w:cs="Arial"/>
          <w:sz w:val="20"/>
          <w:szCs w:val="20"/>
        </w:rPr>
        <w:tab/>
      </w:r>
      <w:proofErr w:type="spellStart"/>
      <w:r w:rsidRPr="00616006">
        <w:rPr>
          <w:rFonts w:ascii="Arial" w:eastAsia="Calibri" w:hAnsi="Arial" w:cs="Arial"/>
          <w:color w:val="000000"/>
          <w:sz w:val="20"/>
          <w:szCs w:val="20"/>
        </w:rPr>
        <w:t>İ</w:t>
      </w:r>
      <w:r w:rsidRPr="00616006">
        <w:rPr>
          <w:rFonts w:ascii="Arial" w:eastAsia="Calibri" w:hAnsi="Arial" w:cs="Arial"/>
          <w:b/>
          <w:color w:val="000000"/>
          <w:sz w:val="20"/>
          <w:szCs w:val="20"/>
        </w:rPr>
        <w:t>sim</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proofErr w:type="spellStart"/>
      <w:r w:rsidR="000158B5" w:rsidRPr="00616006">
        <w:rPr>
          <w:rFonts w:ascii="Arial" w:eastAsia="Calibri" w:hAnsi="Arial" w:cs="Arial"/>
          <w:color w:val="000000"/>
          <w:sz w:val="20"/>
          <w:szCs w:val="20"/>
        </w:rPr>
        <w:t>İskender</w:t>
      </w:r>
      <w:proofErr w:type="spellEnd"/>
      <w:r w:rsidRPr="00616006">
        <w:rPr>
          <w:rFonts w:ascii="Arial" w:eastAsia="Calibri" w:hAnsi="Arial" w:cs="Arial"/>
          <w:color w:val="000000"/>
          <w:sz w:val="20"/>
          <w:szCs w:val="20"/>
        </w:rPr>
        <w:t xml:space="preserve"> YÖNDEN</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59"/>
          <w:tab w:val="left" w:pos="6101"/>
          <w:tab w:val="left" w:pos="7366"/>
        </w:tabs>
        <w:ind w:left="994"/>
        <w:rPr>
          <w:rFonts w:ascii="Arial" w:hAnsi="Arial" w:cs="Arial"/>
          <w:sz w:val="20"/>
          <w:szCs w:val="20"/>
        </w:rPr>
      </w:pPr>
      <w:proofErr w:type="spellStart"/>
      <w:r w:rsidRPr="00616006">
        <w:rPr>
          <w:rFonts w:ascii="Arial" w:eastAsia="Calibri" w:hAnsi="Arial" w:cs="Arial"/>
          <w:b/>
          <w:color w:val="000000"/>
          <w:sz w:val="20"/>
          <w:szCs w:val="20"/>
        </w:rPr>
        <w:t>Unvan</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Liman</w:t>
      </w:r>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Başkanı</w:t>
      </w:r>
      <w:proofErr w:type="spellEnd"/>
      <w:r w:rsidRPr="00616006">
        <w:rPr>
          <w:rFonts w:ascii="Arial" w:hAnsi="Arial" w:cs="Arial"/>
          <w:sz w:val="20"/>
          <w:szCs w:val="20"/>
        </w:rPr>
        <w:tab/>
      </w:r>
      <w:proofErr w:type="spellStart"/>
      <w:proofErr w:type="gramStart"/>
      <w:r w:rsidRPr="00616006">
        <w:rPr>
          <w:rFonts w:ascii="Arial" w:eastAsia="Calibri" w:hAnsi="Arial" w:cs="Arial"/>
          <w:b/>
          <w:color w:val="000000"/>
          <w:sz w:val="20"/>
          <w:szCs w:val="20"/>
        </w:rPr>
        <w:t>Unvan</w:t>
      </w:r>
      <w:proofErr w:type="spellEnd"/>
      <w:r w:rsidRPr="00616006">
        <w:rPr>
          <w:rFonts w:ascii="Arial" w:hAnsi="Arial" w:cs="Arial"/>
          <w:sz w:val="20"/>
          <w:szCs w:val="20"/>
        </w:rPr>
        <w:tab/>
      </w:r>
      <w:r w:rsidRPr="00616006">
        <w:rPr>
          <w:rFonts w:ascii="Arial" w:eastAsia="Calibri" w:hAnsi="Arial" w:cs="Arial"/>
          <w:b/>
          <w:color w:val="000000"/>
          <w:sz w:val="20"/>
          <w:szCs w:val="20"/>
        </w:rPr>
        <w:t>:</w:t>
      </w:r>
      <w:proofErr w:type="gramEnd"/>
      <w:r w:rsidRPr="00616006">
        <w:rPr>
          <w:rFonts w:ascii="Arial" w:eastAsia="Calibri" w:hAnsi="Arial" w:cs="Arial"/>
          <w:b/>
          <w:spacing w:val="-4"/>
          <w:sz w:val="20"/>
          <w:szCs w:val="20"/>
        </w:rPr>
        <w:t xml:space="preserve">  </w:t>
      </w:r>
      <w:r w:rsidRPr="00616006">
        <w:rPr>
          <w:rFonts w:ascii="Arial" w:eastAsia="Calibri" w:hAnsi="Arial" w:cs="Arial"/>
          <w:color w:val="000000"/>
          <w:sz w:val="20"/>
          <w:szCs w:val="20"/>
        </w:rPr>
        <w:t>Kaymakam</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60"/>
          <w:tab w:val="left" w:pos="6100"/>
          <w:tab w:val="left" w:pos="7374"/>
        </w:tabs>
        <w:ind w:left="994"/>
        <w:rPr>
          <w:rFonts w:ascii="Arial" w:hAnsi="Arial" w:cs="Arial"/>
          <w:sz w:val="20"/>
          <w:szCs w:val="20"/>
        </w:rPr>
      </w:pPr>
      <w:proofErr w:type="spellStart"/>
      <w:r w:rsidRPr="00616006">
        <w:rPr>
          <w:rFonts w:ascii="Arial" w:eastAsia="Calibri" w:hAnsi="Arial" w:cs="Arial"/>
          <w:b/>
          <w:color w:val="000000"/>
          <w:sz w:val="20"/>
          <w:szCs w:val="20"/>
        </w:rPr>
        <w:t>Adres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proofErr w:type="spellStart"/>
      <w:r w:rsidRPr="00616006">
        <w:rPr>
          <w:rFonts w:ascii="Arial" w:eastAsia="Calibri" w:hAnsi="Arial" w:cs="Arial"/>
          <w:color w:val="000000"/>
          <w:sz w:val="20"/>
          <w:szCs w:val="20"/>
        </w:rPr>
        <w:t>Çay</w:t>
      </w:r>
      <w:proofErr w:type="spellEnd"/>
      <w:r w:rsidRPr="00616006">
        <w:rPr>
          <w:rFonts w:ascii="Arial" w:eastAsia="Calibri" w:hAnsi="Arial" w:cs="Arial"/>
          <w:color w:val="000000"/>
          <w:sz w:val="20"/>
          <w:szCs w:val="20"/>
        </w:rPr>
        <w:t>.</w:t>
      </w:r>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Mh</w:t>
      </w:r>
      <w:proofErr w:type="spellEnd"/>
      <w:r w:rsidRPr="00616006">
        <w:rPr>
          <w:rFonts w:ascii="Arial" w:eastAsia="Calibri" w:hAnsi="Arial" w:cs="Arial"/>
          <w:color w:val="000000"/>
          <w:sz w:val="20"/>
          <w:szCs w:val="20"/>
        </w:rPr>
        <w:t>.</w:t>
      </w:r>
      <w:r w:rsidRPr="00616006">
        <w:rPr>
          <w:rFonts w:ascii="Arial" w:eastAsia="Calibri" w:hAnsi="Arial" w:cs="Arial"/>
          <w:sz w:val="20"/>
          <w:szCs w:val="20"/>
        </w:rPr>
        <w:t xml:space="preserve"> </w:t>
      </w:r>
      <w:r w:rsidRPr="00616006">
        <w:rPr>
          <w:rFonts w:ascii="Arial" w:eastAsia="Calibri" w:hAnsi="Arial" w:cs="Arial"/>
          <w:color w:val="000000"/>
          <w:sz w:val="20"/>
          <w:szCs w:val="20"/>
        </w:rPr>
        <w:t>5</w:t>
      </w:r>
      <w:r w:rsidRPr="00616006">
        <w:rPr>
          <w:rFonts w:ascii="Arial" w:eastAsia="Calibri" w:hAnsi="Arial" w:cs="Arial"/>
          <w:sz w:val="20"/>
          <w:szCs w:val="20"/>
        </w:rPr>
        <w:t xml:space="preserve"> </w:t>
      </w:r>
      <w:proofErr w:type="spellStart"/>
      <w:r w:rsidRPr="00616006">
        <w:rPr>
          <w:rFonts w:ascii="Arial" w:eastAsia="Calibri" w:hAnsi="Arial" w:cs="Arial"/>
          <w:color w:val="000000"/>
          <w:sz w:val="20"/>
          <w:szCs w:val="20"/>
        </w:rPr>
        <w:t>Temmuz</w:t>
      </w:r>
      <w:proofErr w:type="spellEnd"/>
      <w:r w:rsidRPr="00616006">
        <w:rPr>
          <w:rFonts w:ascii="Arial" w:eastAsia="Calibri" w:hAnsi="Arial" w:cs="Arial"/>
          <w:sz w:val="20"/>
          <w:szCs w:val="20"/>
        </w:rPr>
        <w:t xml:space="preserve"> </w:t>
      </w:r>
      <w:r w:rsidRPr="00616006">
        <w:rPr>
          <w:rFonts w:ascii="Arial" w:eastAsia="Calibri" w:hAnsi="Arial" w:cs="Arial"/>
          <w:color w:val="000000"/>
          <w:sz w:val="20"/>
          <w:szCs w:val="20"/>
        </w:rPr>
        <w:t>Cad.</w:t>
      </w:r>
      <w:r w:rsidRPr="00616006">
        <w:rPr>
          <w:rFonts w:ascii="Arial" w:eastAsia="Calibri" w:hAnsi="Arial" w:cs="Arial"/>
          <w:sz w:val="20"/>
          <w:szCs w:val="20"/>
        </w:rPr>
        <w:t xml:space="preserve">   </w:t>
      </w:r>
      <w:proofErr w:type="gramStart"/>
      <w:r w:rsidRPr="00616006">
        <w:rPr>
          <w:rFonts w:ascii="Arial" w:eastAsia="Calibri" w:hAnsi="Arial" w:cs="Arial"/>
          <w:color w:val="000000"/>
          <w:sz w:val="20"/>
          <w:szCs w:val="20"/>
        </w:rPr>
        <w:t>No</w:t>
      </w:r>
      <w:r w:rsidRPr="00616006">
        <w:rPr>
          <w:rFonts w:ascii="Arial" w:eastAsia="Calibri" w:hAnsi="Arial" w:cs="Arial"/>
          <w:spacing w:val="12"/>
          <w:sz w:val="20"/>
          <w:szCs w:val="20"/>
        </w:rPr>
        <w:t xml:space="preserve"> </w:t>
      </w:r>
      <w:r w:rsidRPr="00616006">
        <w:rPr>
          <w:rFonts w:ascii="Arial" w:eastAsia="Calibri" w:hAnsi="Arial" w:cs="Arial"/>
          <w:color w:val="000000"/>
          <w:sz w:val="20"/>
          <w:szCs w:val="20"/>
        </w:rPr>
        <w:t>:</w:t>
      </w:r>
      <w:proofErr w:type="gramEnd"/>
      <w:r w:rsidRPr="00616006">
        <w:rPr>
          <w:rFonts w:ascii="Arial" w:hAnsi="Arial" w:cs="Arial"/>
          <w:sz w:val="20"/>
          <w:szCs w:val="20"/>
        </w:rPr>
        <w:tab/>
      </w:r>
      <w:proofErr w:type="spellStart"/>
      <w:r w:rsidRPr="00616006">
        <w:rPr>
          <w:rFonts w:ascii="Arial" w:eastAsia="Calibri" w:hAnsi="Arial" w:cs="Arial"/>
          <w:b/>
          <w:color w:val="000000"/>
          <w:spacing w:val="-1"/>
          <w:sz w:val="20"/>
          <w:szCs w:val="20"/>
        </w:rPr>
        <w:t>Adres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İskenderun</w:t>
      </w:r>
      <w:r w:rsidRPr="00616006">
        <w:rPr>
          <w:rFonts w:ascii="Arial" w:eastAsia="Calibri" w:hAnsi="Arial" w:cs="Arial"/>
          <w:spacing w:val="-8"/>
          <w:sz w:val="20"/>
          <w:szCs w:val="20"/>
        </w:rPr>
        <w:t xml:space="preserve"> </w:t>
      </w:r>
      <w:proofErr w:type="spellStart"/>
      <w:r w:rsidRPr="00616006">
        <w:rPr>
          <w:rFonts w:ascii="Arial" w:eastAsia="Calibri" w:hAnsi="Arial" w:cs="Arial"/>
          <w:color w:val="000000"/>
          <w:sz w:val="20"/>
          <w:szCs w:val="20"/>
        </w:rPr>
        <w:t>Kaymakamlığı</w:t>
      </w:r>
      <w:proofErr w:type="spellEnd"/>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ind w:left="2885"/>
        <w:rPr>
          <w:rFonts w:ascii="Arial" w:hAnsi="Arial" w:cs="Arial"/>
          <w:sz w:val="20"/>
          <w:szCs w:val="20"/>
        </w:rPr>
      </w:pPr>
      <w:r w:rsidRPr="00616006">
        <w:rPr>
          <w:rFonts w:ascii="Arial" w:eastAsia="Calibri" w:hAnsi="Arial" w:cs="Arial"/>
          <w:color w:val="000000"/>
          <w:sz w:val="20"/>
          <w:szCs w:val="20"/>
        </w:rPr>
        <w:t>43-</w:t>
      </w:r>
      <w:r w:rsidRPr="00616006">
        <w:rPr>
          <w:rFonts w:ascii="Arial" w:eastAsia="Calibri" w:hAnsi="Arial" w:cs="Arial"/>
          <w:color w:val="000000"/>
          <w:spacing w:val="-1"/>
          <w:sz w:val="20"/>
          <w:szCs w:val="20"/>
        </w:rPr>
        <w:t>İsk</w:t>
      </w:r>
      <w:r w:rsidRPr="00616006">
        <w:rPr>
          <w:rFonts w:ascii="Arial" w:eastAsia="Calibri" w:hAnsi="Arial" w:cs="Arial"/>
          <w:color w:val="000000"/>
          <w:sz w:val="20"/>
          <w:szCs w:val="20"/>
        </w:rPr>
        <w:t>enderun</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09"/>
          <w:tab w:val="left" w:pos="6148"/>
          <w:tab w:val="left" w:pos="7369"/>
        </w:tabs>
        <w:ind w:left="994"/>
        <w:rPr>
          <w:rFonts w:ascii="Arial" w:hAnsi="Arial" w:cs="Arial"/>
          <w:sz w:val="20"/>
          <w:szCs w:val="20"/>
        </w:rPr>
      </w:pPr>
      <w:r w:rsidRPr="00616006">
        <w:rPr>
          <w:rFonts w:ascii="Arial" w:eastAsia="Calibri" w:hAnsi="Arial" w:cs="Arial"/>
          <w:b/>
          <w:color w:val="000000"/>
          <w:sz w:val="20"/>
          <w:szCs w:val="20"/>
        </w:rPr>
        <w:t>Tel.</w:t>
      </w:r>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z w:val="20"/>
          <w:szCs w:val="20"/>
        </w:rPr>
        <w:t xml:space="preserve"> </w:t>
      </w:r>
      <w:r w:rsidRPr="00616006">
        <w:rPr>
          <w:rFonts w:ascii="Arial" w:eastAsia="Calibri" w:hAnsi="Arial" w:cs="Arial"/>
          <w:color w:val="000000"/>
          <w:sz w:val="20"/>
          <w:szCs w:val="20"/>
        </w:rPr>
        <w:t>11</w:t>
      </w:r>
      <w:r w:rsidRPr="00616006">
        <w:rPr>
          <w:rFonts w:ascii="Arial" w:eastAsia="Calibri" w:hAnsi="Arial" w:cs="Arial"/>
          <w:spacing w:val="-1"/>
          <w:sz w:val="20"/>
          <w:szCs w:val="20"/>
        </w:rPr>
        <w:t xml:space="preserve"> </w:t>
      </w:r>
      <w:r w:rsidRPr="00616006">
        <w:rPr>
          <w:rFonts w:ascii="Arial" w:eastAsia="Calibri" w:hAnsi="Arial" w:cs="Arial"/>
          <w:color w:val="000000"/>
          <w:sz w:val="20"/>
          <w:szCs w:val="20"/>
        </w:rPr>
        <w:t>92</w:t>
      </w:r>
      <w:r w:rsidRPr="00616006">
        <w:rPr>
          <w:rFonts w:ascii="Arial" w:hAnsi="Arial" w:cs="Arial"/>
          <w:sz w:val="20"/>
          <w:szCs w:val="20"/>
        </w:rPr>
        <w:tab/>
      </w:r>
      <w:r w:rsidRPr="00616006">
        <w:rPr>
          <w:rFonts w:ascii="Arial" w:eastAsia="Calibri" w:hAnsi="Arial" w:cs="Arial"/>
          <w:b/>
          <w:color w:val="000000"/>
          <w:sz w:val="20"/>
          <w:szCs w:val="20"/>
        </w:rPr>
        <w:t>Tel</w:t>
      </w:r>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10"/>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pacing w:val="11"/>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pacing w:val="11"/>
          <w:sz w:val="20"/>
          <w:szCs w:val="20"/>
        </w:rPr>
        <w:t xml:space="preserve"> </w:t>
      </w:r>
      <w:r w:rsidRPr="00616006">
        <w:rPr>
          <w:rFonts w:ascii="Arial" w:eastAsia="Calibri" w:hAnsi="Arial" w:cs="Arial"/>
          <w:color w:val="000000"/>
          <w:sz w:val="20"/>
          <w:szCs w:val="20"/>
        </w:rPr>
        <w:t>22</w:t>
      </w:r>
      <w:r w:rsidRPr="00616006">
        <w:rPr>
          <w:rFonts w:ascii="Arial" w:eastAsia="Calibri" w:hAnsi="Arial" w:cs="Arial"/>
          <w:spacing w:val="10"/>
          <w:sz w:val="20"/>
          <w:szCs w:val="20"/>
        </w:rPr>
        <w:t xml:space="preserve"> </w:t>
      </w:r>
      <w:r w:rsidRPr="00616006">
        <w:rPr>
          <w:rFonts w:ascii="Arial" w:eastAsia="Calibri" w:hAnsi="Arial" w:cs="Arial"/>
          <w:color w:val="000000"/>
          <w:sz w:val="20"/>
          <w:szCs w:val="20"/>
        </w:rPr>
        <w:t>42</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09"/>
          <w:tab w:val="left" w:pos="6151"/>
          <w:tab w:val="left" w:pos="7398"/>
        </w:tabs>
        <w:ind w:left="993"/>
        <w:rPr>
          <w:rFonts w:ascii="Arial" w:hAnsi="Arial" w:cs="Arial"/>
          <w:sz w:val="20"/>
          <w:szCs w:val="20"/>
        </w:rPr>
      </w:pPr>
      <w:proofErr w:type="spellStart"/>
      <w:r w:rsidRPr="00616006">
        <w:rPr>
          <w:rFonts w:ascii="Arial" w:eastAsia="Calibri" w:hAnsi="Arial" w:cs="Arial"/>
          <w:b/>
          <w:color w:val="000000"/>
          <w:spacing w:val="-1"/>
          <w:sz w:val="20"/>
          <w:szCs w:val="20"/>
        </w:rPr>
        <w:t>Faks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z w:val="20"/>
          <w:szCs w:val="20"/>
        </w:rPr>
        <w:t xml:space="preserve"> </w:t>
      </w:r>
      <w:r w:rsidRPr="00616006">
        <w:rPr>
          <w:rFonts w:ascii="Arial" w:eastAsia="Calibri" w:hAnsi="Arial" w:cs="Arial"/>
          <w:color w:val="000000"/>
          <w:sz w:val="20"/>
          <w:szCs w:val="20"/>
        </w:rPr>
        <w:t>02</w:t>
      </w:r>
      <w:r w:rsidRPr="00616006">
        <w:rPr>
          <w:rFonts w:ascii="Arial" w:eastAsia="Calibri" w:hAnsi="Arial" w:cs="Arial"/>
          <w:spacing w:val="-1"/>
          <w:sz w:val="20"/>
          <w:szCs w:val="20"/>
        </w:rPr>
        <w:t xml:space="preserve"> </w:t>
      </w:r>
      <w:r w:rsidRPr="00616006">
        <w:rPr>
          <w:rFonts w:ascii="Arial" w:eastAsia="Calibri" w:hAnsi="Arial" w:cs="Arial"/>
          <w:color w:val="000000"/>
          <w:sz w:val="20"/>
          <w:szCs w:val="20"/>
        </w:rPr>
        <w:t>26</w:t>
      </w:r>
      <w:r w:rsidRPr="00616006">
        <w:rPr>
          <w:rFonts w:ascii="Arial" w:hAnsi="Arial" w:cs="Arial"/>
          <w:sz w:val="20"/>
          <w:szCs w:val="20"/>
        </w:rPr>
        <w:tab/>
      </w:r>
      <w:proofErr w:type="spellStart"/>
      <w:r w:rsidRPr="00616006">
        <w:rPr>
          <w:rFonts w:ascii="Arial" w:eastAsia="Calibri" w:hAnsi="Arial" w:cs="Arial"/>
          <w:b/>
          <w:color w:val="000000"/>
          <w:spacing w:val="-1"/>
          <w:sz w:val="20"/>
          <w:szCs w:val="20"/>
        </w:rPr>
        <w:t>Faks</w:t>
      </w:r>
      <w:proofErr w:type="spell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z w:val="20"/>
          <w:szCs w:val="20"/>
        </w:rPr>
        <w:t xml:space="preserve">  </w:t>
      </w:r>
      <w:r w:rsidRPr="00616006">
        <w:rPr>
          <w:rFonts w:ascii="Arial" w:eastAsia="Calibri" w:hAnsi="Arial" w:cs="Arial"/>
          <w:color w:val="000000"/>
          <w:sz w:val="20"/>
          <w:szCs w:val="20"/>
        </w:rPr>
        <w:t>(0326)</w:t>
      </w:r>
      <w:r w:rsidRPr="00616006">
        <w:rPr>
          <w:rFonts w:ascii="Arial" w:eastAsia="Calibri" w:hAnsi="Arial" w:cs="Arial"/>
          <w:sz w:val="20"/>
          <w:szCs w:val="20"/>
        </w:rPr>
        <w:t xml:space="preserve"> </w:t>
      </w:r>
      <w:r w:rsidRPr="00616006">
        <w:rPr>
          <w:rFonts w:ascii="Arial" w:eastAsia="Calibri" w:hAnsi="Arial" w:cs="Arial"/>
          <w:color w:val="000000"/>
          <w:sz w:val="20"/>
          <w:szCs w:val="20"/>
        </w:rPr>
        <w:t>614</w:t>
      </w:r>
      <w:r w:rsidRPr="00616006">
        <w:rPr>
          <w:rFonts w:ascii="Arial" w:eastAsia="Calibri" w:hAnsi="Arial" w:cs="Arial"/>
          <w:sz w:val="20"/>
          <w:szCs w:val="20"/>
        </w:rPr>
        <w:t xml:space="preserve"> </w:t>
      </w:r>
      <w:r w:rsidRPr="00616006">
        <w:rPr>
          <w:rFonts w:ascii="Arial" w:eastAsia="Calibri" w:hAnsi="Arial" w:cs="Arial"/>
          <w:color w:val="000000"/>
          <w:sz w:val="20"/>
          <w:szCs w:val="20"/>
        </w:rPr>
        <w:t>22</w:t>
      </w:r>
      <w:r w:rsidRPr="00616006">
        <w:rPr>
          <w:rFonts w:ascii="Arial" w:eastAsia="Calibri" w:hAnsi="Arial" w:cs="Arial"/>
          <w:spacing w:val="-7"/>
          <w:sz w:val="20"/>
          <w:szCs w:val="20"/>
        </w:rPr>
        <w:t xml:space="preserve"> </w:t>
      </w:r>
      <w:r w:rsidRPr="00616006">
        <w:rPr>
          <w:rFonts w:ascii="Arial" w:eastAsia="Calibri" w:hAnsi="Arial" w:cs="Arial"/>
          <w:color w:val="000000"/>
          <w:sz w:val="20"/>
          <w:szCs w:val="20"/>
        </w:rPr>
        <w:t>42</w:t>
      </w:r>
    </w:p>
    <w:p w:rsidR="0054678F" w:rsidRPr="00616006" w:rsidRDefault="0054678F" w:rsidP="0054678F">
      <w:pPr>
        <w:rPr>
          <w:rFonts w:ascii="Arial" w:hAnsi="Arial" w:cs="Arial"/>
          <w:sz w:val="20"/>
          <w:szCs w:val="20"/>
        </w:rPr>
        <w:sectPr w:rsidR="0054678F" w:rsidRPr="00616006">
          <w:type w:val="continuous"/>
          <w:pgSz w:w="11906" w:h="16838"/>
          <w:pgMar w:top="0" w:right="0" w:bottom="0" w:left="0" w:header="0" w:footer="0" w:gutter="0"/>
          <w:cols w:space="708"/>
        </w:sectPr>
      </w:pPr>
    </w:p>
    <w:p w:rsidR="0054678F" w:rsidRPr="00616006" w:rsidRDefault="0054678F" w:rsidP="0054678F">
      <w:pPr>
        <w:tabs>
          <w:tab w:val="left" w:pos="2709"/>
          <w:tab w:val="left" w:pos="6150"/>
          <w:tab w:val="left" w:pos="7384"/>
        </w:tabs>
        <w:ind w:left="993"/>
        <w:rPr>
          <w:rFonts w:ascii="Arial" w:hAnsi="Arial" w:cs="Arial"/>
          <w:sz w:val="20"/>
          <w:szCs w:val="20"/>
        </w:rPr>
      </w:pPr>
      <w:proofErr w:type="gramStart"/>
      <w:r w:rsidRPr="00616006">
        <w:rPr>
          <w:rFonts w:ascii="Arial" w:eastAsia="Calibri" w:hAnsi="Arial" w:cs="Arial"/>
          <w:b/>
          <w:color w:val="000000"/>
          <w:sz w:val="20"/>
          <w:szCs w:val="20"/>
        </w:rPr>
        <w:t>e-Posta</w:t>
      </w:r>
      <w:proofErr w:type="gramEnd"/>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1"/>
          <w:sz w:val="20"/>
          <w:szCs w:val="20"/>
        </w:rPr>
        <w:t xml:space="preserve"> </w:t>
      </w:r>
      <w:r w:rsidRPr="00616006">
        <w:rPr>
          <w:rFonts w:ascii="Arial" w:eastAsia="Calibri" w:hAnsi="Arial" w:cs="Arial"/>
          <w:color w:val="000000"/>
          <w:sz w:val="20"/>
          <w:szCs w:val="20"/>
        </w:rPr>
        <w:t>İskendurun.liman@uab.gov.tr</w:t>
      </w:r>
      <w:r w:rsidRPr="00616006">
        <w:rPr>
          <w:rFonts w:ascii="Arial" w:hAnsi="Arial" w:cs="Arial"/>
          <w:sz w:val="20"/>
          <w:szCs w:val="20"/>
        </w:rPr>
        <w:tab/>
      </w:r>
      <w:r w:rsidRPr="00616006">
        <w:rPr>
          <w:rFonts w:ascii="Arial" w:eastAsia="Calibri" w:hAnsi="Arial" w:cs="Arial"/>
          <w:b/>
          <w:color w:val="000000"/>
          <w:sz w:val="20"/>
          <w:szCs w:val="20"/>
        </w:rPr>
        <w:t>e-Posta</w:t>
      </w:r>
      <w:r w:rsidRPr="00616006">
        <w:rPr>
          <w:rFonts w:ascii="Arial" w:hAnsi="Arial" w:cs="Arial"/>
          <w:sz w:val="20"/>
          <w:szCs w:val="20"/>
        </w:rPr>
        <w:tab/>
      </w:r>
      <w:r w:rsidRPr="00616006">
        <w:rPr>
          <w:rFonts w:ascii="Arial" w:eastAsia="Calibri" w:hAnsi="Arial" w:cs="Arial"/>
          <w:b/>
          <w:color w:val="000000"/>
          <w:sz w:val="20"/>
          <w:szCs w:val="20"/>
        </w:rPr>
        <w:t>:</w:t>
      </w:r>
      <w:r w:rsidRPr="00616006">
        <w:rPr>
          <w:rFonts w:ascii="Arial" w:eastAsia="Calibri" w:hAnsi="Arial" w:cs="Arial"/>
          <w:b/>
          <w:spacing w:val="-8"/>
          <w:sz w:val="20"/>
          <w:szCs w:val="20"/>
        </w:rPr>
        <w:t xml:space="preserve"> </w:t>
      </w:r>
      <w:hyperlink r:id="rId9" w:history="1">
        <w:r w:rsidRPr="00616006">
          <w:rPr>
            <w:rFonts w:ascii="Arial" w:eastAsia="Calibri" w:hAnsi="Arial" w:cs="Arial"/>
            <w:color w:val="000000"/>
            <w:sz w:val="20"/>
            <w:szCs w:val="20"/>
          </w:rPr>
          <w:t>kaymakam@iskenderun.gov.tr</w:t>
        </w:r>
      </w:hyperlink>
    </w:p>
    <w:p w:rsidR="0054678F" w:rsidRPr="0054678F" w:rsidRDefault="0054678F" w:rsidP="0054678F">
      <w:pPr>
        <w:tabs>
          <w:tab w:val="left" w:pos="1083"/>
        </w:tabs>
      </w:pPr>
    </w:p>
    <w:p w:rsidR="0054678F" w:rsidRDefault="0054678F" w:rsidP="0054678F">
      <w:r>
        <w:tab/>
      </w:r>
    </w:p>
    <w:p w:rsidR="0054678F" w:rsidRPr="0054678F" w:rsidRDefault="0054678F" w:rsidP="0054678F">
      <w:pPr>
        <w:tabs>
          <w:tab w:val="left" w:pos="1106"/>
        </w:tabs>
      </w:pPr>
    </w:p>
    <w:p w:rsidR="0054678F" w:rsidRPr="0054678F" w:rsidRDefault="0054678F" w:rsidP="0054678F"/>
    <w:p w:rsidR="0054678F" w:rsidRDefault="0054678F" w:rsidP="0054678F"/>
    <w:p w:rsidR="009C36E3" w:rsidRPr="0054678F" w:rsidRDefault="009C36E3" w:rsidP="0054678F">
      <w:pPr>
        <w:tabs>
          <w:tab w:val="left" w:pos="1532"/>
        </w:tabs>
      </w:pPr>
    </w:p>
    <w:sectPr w:rsidR="009C36E3" w:rsidRPr="0054678F">
      <w:type w:val="continuous"/>
      <w:pgSz w:w="11906" w:h="16838"/>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68" w:rsidRDefault="00737C68" w:rsidP="005B47C9">
      <w:r>
        <w:separator/>
      </w:r>
    </w:p>
  </w:endnote>
  <w:endnote w:type="continuationSeparator" w:id="0">
    <w:p w:rsidR="00737C68" w:rsidRDefault="00737C68" w:rsidP="005B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68" w:rsidRDefault="00737C68" w:rsidP="005B47C9">
      <w:r>
        <w:separator/>
      </w:r>
    </w:p>
  </w:footnote>
  <w:footnote w:type="continuationSeparator" w:id="0">
    <w:p w:rsidR="00737C68" w:rsidRDefault="00737C68" w:rsidP="005B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39" w:rsidRDefault="00E65C39">
    <w:pPr>
      <w:pStyle w:val="stBilgi"/>
    </w:pPr>
  </w:p>
  <w:p w:rsidR="00E65C39" w:rsidRDefault="00E65C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252B"/>
    <w:multiLevelType w:val="hybridMultilevel"/>
    <w:tmpl w:val="DA603FA0"/>
    <w:lvl w:ilvl="0" w:tplc="D8C0CE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AD2CAE"/>
    <w:multiLevelType w:val="hybridMultilevel"/>
    <w:tmpl w:val="320AF5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DF1FB8"/>
    <w:multiLevelType w:val="hybridMultilevel"/>
    <w:tmpl w:val="876490FC"/>
    <w:lvl w:ilvl="0" w:tplc="83E090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205401"/>
    <w:multiLevelType w:val="hybridMultilevel"/>
    <w:tmpl w:val="B0E01CBC"/>
    <w:lvl w:ilvl="0" w:tplc="0172D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E3"/>
    <w:rsid w:val="000158B5"/>
    <w:rsid w:val="000A136D"/>
    <w:rsid w:val="000C299F"/>
    <w:rsid w:val="000D300A"/>
    <w:rsid w:val="000E4B86"/>
    <w:rsid w:val="0012173D"/>
    <w:rsid w:val="0012409D"/>
    <w:rsid w:val="00152B48"/>
    <w:rsid w:val="0016156F"/>
    <w:rsid w:val="0023644B"/>
    <w:rsid w:val="00242820"/>
    <w:rsid w:val="00283071"/>
    <w:rsid w:val="00322AE1"/>
    <w:rsid w:val="0032653D"/>
    <w:rsid w:val="0040069B"/>
    <w:rsid w:val="004100D8"/>
    <w:rsid w:val="00456846"/>
    <w:rsid w:val="0046350C"/>
    <w:rsid w:val="004854A2"/>
    <w:rsid w:val="005078EF"/>
    <w:rsid w:val="0054678F"/>
    <w:rsid w:val="0055593D"/>
    <w:rsid w:val="005B47C9"/>
    <w:rsid w:val="0060682A"/>
    <w:rsid w:val="00616006"/>
    <w:rsid w:val="00684DA2"/>
    <w:rsid w:val="006930CD"/>
    <w:rsid w:val="006C72AA"/>
    <w:rsid w:val="007077A7"/>
    <w:rsid w:val="00737C68"/>
    <w:rsid w:val="007661CA"/>
    <w:rsid w:val="00790499"/>
    <w:rsid w:val="007E0E54"/>
    <w:rsid w:val="008044B1"/>
    <w:rsid w:val="00815541"/>
    <w:rsid w:val="00837800"/>
    <w:rsid w:val="008C0FCF"/>
    <w:rsid w:val="008C2D84"/>
    <w:rsid w:val="00924DE6"/>
    <w:rsid w:val="00943626"/>
    <w:rsid w:val="009764CD"/>
    <w:rsid w:val="0098710D"/>
    <w:rsid w:val="00994FFE"/>
    <w:rsid w:val="009A7C7C"/>
    <w:rsid w:val="009B7C2D"/>
    <w:rsid w:val="009C36E3"/>
    <w:rsid w:val="009E2057"/>
    <w:rsid w:val="009F6561"/>
    <w:rsid w:val="00A141DD"/>
    <w:rsid w:val="00AA1323"/>
    <w:rsid w:val="00AA6D86"/>
    <w:rsid w:val="00AB771D"/>
    <w:rsid w:val="00AF762C"/>
    <w:rsid w:val="00B20CD5"/>
    <w:rsid w:val="00B4654F"/>
    <w:rsid w:val="00B50933"/>
    <w:rsid w:val="00B67EAE"/>
    <w:rsid w:val="00B9512F"/>
    <w:rsid w:val="00C97A98"/>
    <w:rsid w:val="00CA70D5"/>
    <w:rsid w:val="00D12C9F"/>
    <w:rsid w:val="00D13030"/>
    <w:rsid w:val="00D25258"/>
    <w:rsid w:val="00D40FEC"/>
    <w:rsid w:val="00DA13E4"/>
    <w:rsid w:val="00DC255E"/>
    <w:rsid w:val="00E30CD5"/>
    <w:rsid w:val="00E32229"/>
    <w:rsid w:val="00E65C39"/>
    <w:rsid w:val="00EA02CE"/>
    <w:rsid w:val="00F50749"/>
    <w:rsid w:val="00F67126"/>
    <w:rsid w:val="00F85596"/>
    <w:rsid w:val="00FD043B"/>
    <w:rsid w:val="00FD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9C80-45C5-4E20-867B-CCC5B5AE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069B"/>
    <w:pPr>
      <w:ind w:left="720"/>
      <w:contextualSpacing/>
    </w:pPr>
  </w:style>
  <w:style w:type="paragraph" w:styleId="AralkYok">
    <w:name w:val="No Spacing"/>
    <w:uiPriority w:val="1"/>
    <w:qFormat/>
    <w:rsid w:val="00AA6D86"/>
  </w:style>
  <w:style w:type="paragraph" w:styleId="BalonMetni">
    <w:name w:val="Balloon Text"/>
    <w:basedOn w:val="Normal"/>
    <w:link w:val="BalonMetniChar"/>
    <w:uiPriority w:val="99"/>
    <w:semiHidden/>
    <w:unhideWhenUsed/>
    <w:rsid w:val="00FD16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1640"/>
    <w:rPr>
      <w:rFonts w:ascii="Segoe UI" w:hAnsi="Segoe UI" w:cs="Segoe UI"/>
      <w:sz w:val="18"/>
      <w:szCs w:val="18"/>
    </w:rPr>
  </w:style>
  <w:style w:type="paragraph" w:styleId="stBilgi">
    <w:name w:val="header"/>
    <w:basedOn w:val="Normal"/>
    <w:link w:val="stBilgiChar"/>
    <w:uiPriority w:val="99"/>
    <w:unhideWhenUsed/>
    <w:rsid w:val="005B47C9"/>
    <w:pPr>
      <w:tabs>
        <w:tab w:val="center" w:pos="4536"/>
        <w:tab w:val="right" w:pos="9072"/>
      </w:tabs>
    </w:pPr>
  </w:style>
  <w:style w:type="character" w:customStyle="1" w:styleId="stBilgiChar">
    <w:name w:val="Üst Bilgi Char"/>
    <w:basedOn w:val="VarsaylanParagrafYazTipi"/>
    <w:link w:val="stBilgi"/>
    <w:uiPriority w:val="99"/>
    <w:rsid w:val="005B47C9"/>
  </w:style>
  <w:style w:type="paragraph" w:styleId="AltBilgi">
    <w:name w:val="footer"/>
    <w:basedOn w:val="Normal"/>
    <w:link w:val="AltBilgiChar"/>
    <w:uiPriority w:val="99"/>
    <w:unhideWhenUsed/>
    <w:rsid w:val="005B47C9"/>
    <w:pPr>
      <w:tabs>
        <w:tab w:val="center" w:pos="4536"/>
        <w:tab w:val="right" w:pos="9072"/>
      </w:tabs>
    </w:pPr>
  </w:style>
  <w:style w:type="character" w:customStyle="1" w:styleId="AltBilgiChar">
    <w:name w:val="Alt Bilgi Char"/>
    <w:basedOn w:val="VarsaylanParagrafYazTipi"/>
    <w:link w:val="AltBilgi"/>
    <w:uiPriority w:val="99"/>
    <w:rsid w:val="005B47C9"/>
  </w:style>
  <w:style w:type="table" w:styleId="TabloKlavuzu">
    <w:name w:val="Table Grid"/>
    <w:basedOn w:val="NormalTablo"/>
    <w:uiPriority w:val="59"/>
    <w:rsid w:val="00E6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796">
      <w:bodyDiv w:val="1"/>
      <w:marLeft w:val="0"/>
      <w:marRight w:val="0"/>
      <w:marTop w:val="0"/>
      <w:marBottom w:val="0"/>
      <w:divBdr>
        <w:top w:val="none" w:sz="0" w:space="0" w:color="auto"/>
        <w:left w:val="none" w:sz="0" w:space="0" w:color="auto"/>
        <w:bottom w:val="none" w:sz="0" w:space="0" w:color="auto"/>
        <w:right w:val="none" w:sz="0" w:space="0" w:color="auto"/>
      </w:divBdr>
    </w:div>
    <w:div w:id="116140604">
      <w:bodyDiv w:val="1"/>
      <w:marLeft w:val="0"/>
      <w:marRight w:val="0"/>
      <w:marTop w:val="0"/>
      <w:marBottom w:val="0"/>
      <w:divBdr>
        <w:top w:val="none" w:sz="0" w:space="0" w:color="auto"/>
        <w:left w:val="none" w:sz="0" w:space="0" w:color="auto"/>
        <w:bottom w:val="none" w:sz="0" w:space="0" w:color="auto"/>
        <w:right w:val="none" w:sz="0" w:space="0" w:color="auto"/>
      </w:divBdr>
    </w:div>
    <w:div w:id="121001947">
      <w:bodyDiv w:val="1"/>
      <w:marLeft w:val="0"/>
      <w:marRight w:val="0"/>
      <w:marTop w:val="0"/>
      <w:marBottom w:val="0"/>
      <w:divBdr>
        <w:top w:val="none" w:sz="0" w:space="0" w:color="auto"/>
        <w:left w:val="none" w:sz="0" w:space="0" w:color="auto"/>
        <w:bottom w:val="none" w:sz="0" w:space="0" w:color="auto"/>
        <w:right w:val="none" w:sz="0" w:space="0" w:color="auto"/>
      </w:divBdr>
    </w:div>
    <w:div w:id="187959658">
      <w:bodyDiv w:val="1"/>
      <w:marLeft w:val="0"/>
      <w:marRight w:val="0"/>
      <w:marTop w:val="0"/>
      <w:marBottom w:val="0"/>
      <w:divBdr>
        <w:top w:val="none" w:sz="0" w:space="0" w:color="auto"/>
        <w:left w:val="none" w:sz="0" w:space="0" w:color="auto"/>
        <w:bottom w:val="none" w:sz="0" w:space="0" w:color="auto"/>
        <w:right w:val="none" w:sz="0" w:space="0" w:color="auto"/>
      </w:divBdr>
    </w:div>
    <w:div w:id="229077607">
      <w:bodyDiv w:val="1"/>
      <w:marLeft w:val="0"/>
      <w:marRight w:val="0"/>
      <w:marTop w:val="0"/>
      <w:marBottom w:val="0"/>
      <w:divBdr>
        <w:top w:val="none" w:sz="0" w:space="0" w:color="auto"/>
        <w:left w:val="none" w:sz="0" w:space="0" w:color="auto"/>
        <w:bottom w:val="none" w:sz="0" w:space="0" w:color="auto"/>
        <w:right w:val="none" w:sz="0" w:space="0" w:color="auto"/>
      </w:divBdr>
    </w:div>
    <w:div w:id="302077993">
      <w:bodyDiv w:val="1"/>
      <w:marLeft w:val="0"/>
      <w:marRight w:val="0"/>
      <w:marTop w:val="0"/>
      <w:marBottom w:val="0"/>
      <w:divBdr>
        <w:top w:val="none" w:sz="0" w:space="0" w:color="auto"/>
        <w:left w:val="none" w:sz="0" w:space="0" w:color="auto"/>
        <w:bottom w:val="none" w:sz="0" w:space="0" w:color="auto"/>
        <w:right w:val="none" w:sz="0" w:space="0" w:color="auto"/>
      </w:divBdr>
    </w:div>
    <w:div w:id="367998725">
      <w:bodyDiv w:val="1"/>
      <w:marLeft w:val="0"/>
      <w:marRight w:val="0"/>
      <w:marTop w:val="0"/>
      <w:marBottom w:val="0"/>
      <w:divBdr>
        <w:top w:val="none" w:sz="0" w:space="0" w:color="auto"/>
        <w:left w:val="none" w:sz="0" w:space="0" w:color="auto"/>
        <w:bottom w:val="none" w:sz="0" w:space="0" w:color="auto"/>
        <w:right w:val="none" w:sz="0" w:space="0" w:color="auto"/>
      </w:divBdr>
    </w:div>
    <w:div w:id="540628648">
      <w:bodyDiv w:val="1"/>
      <w:marLeft w:val="0"/>
      <w:marRight w:val="0"/>
      <w:marTop w:val="0"/>
      <w:marBottom w:val="0"/>
      <w:divBdr>
        <w:top w:val="none" w:sz="0" w:space="0" w:color="auto"/>
        <w:left w:val="none" w:sz="0" w:space="0" w:color="auto"/>
        <w:bottom w:val="none" w:sz="0" w:space="0" w:color="auto"/>
        <w:right w:val="none" w:sz="0" w:space="0" w:color="auto"/>
      </w:divBdr>
    </w:div>
    <w:div w:id="551770593">
      <w:bodyDiv w:val="1"/>
      <w:marLeft w:val="0"/>
      <w:marRight w:val="0"/>
      <w:marTop w:val="0"/>
      <w:marBottom w:val="0"/>
      <w:divBdr>
        <w:top w:val="none" w:sz="0" w:space="0" w:color="auto"/>
        <w:left w:val="none" w:sz="0" w:space="0" w:color="auto"/>
        <w:bottom w:val="none" w:sz="0" w:space="0" w:color="auto"/>
        <w:right w:val="none" w:sz="0" w:space="0" w:color="auto"/>
      </w:divBdr>
    </w:div>
    <w:div w:id="579287883">
      <w:bodyDiv w:val="1"/>
      <w:marLeft w:val="0"/>
      <w:marRight w:val="0"/>
      <w:marTop w:val="0"/>
      <w:marBottom w:val="0"/>
      <w:divBdr>
        <w:top w:val="none" w:sz="0" w:space="0" w:color="auto"/>
        <w:left w:val="none" w:sz="0" w:space="0" w:color="auto"/>
        <w:bottom w:val="none" w:sz="0" w:space="0" w:color="auto"/>
        <w:right w:val="none" w:sz="0" w:space="0" w:color="auto"/>
      </w:divBdr>
    </w:div>
    <w:div w:id="597714908">
      <w:bodyDiv w:val="1"/>
      <w:marLeft w:val="0"/>
      <w:marRight w:val="0"/>
      <w:marTop w:val="0"/>
      <w:marBottom w:val="0"/>
      <w:divBdr>
        <w:top w:val="none" w:sz="0" w:space="0" w:color="auto"/>
        <w:left w:val="none" w:sz="0" w:space="0" w:color="auto"/>
        <w:bottom w:val="none" w:sz="0" w:space="0" w:color="auto"/>
        <w:right w:val="none" w:sz="0" w:space="0" w:color="auto"/>
      </w:divBdr>
    </w:div>
    <w:div w:id="731270145">
      <w:bodyDiv w:val="1"/>
      <w:marLeft w:val="0"/>
      <w:marRight w:val="0"/>
      <w:marTop w:val="0"/>
      <w:marBottom w:val="0"/>
      <w:divBdr>
        <w:top w:val="none" w:sz="0" w:space="0" w:color="auto"/>
        <w:left w:val="none" w:sz="0" w:space="0" w:color="auto"/>
        <w:bottom w:val="none" w:sz="0" w:space="0" w:color="auto"/>
        <w:right w:val="none" w:sz="0" w:space="0" w:color="auto"/>
      </w:divBdr>
    </w:div>
    <w:div w:id="756362515">
      <w:bodyDiv w:val="1"/>
      <w:marLeft w:val="0"/>
      <w:marRight w:val="0"/>
      <w:marTop w:val="0"/>
      <w:marBottom w:val="0"/>
      <w:divBdr>
        <w:top w:val="none" w:sz="0" w:space="0" w:color="auto"/>
        <w:left w:val="none" w:sz="0" w:space="0" w:color="auto"/>
        <w:bottom w:val="none" w:sz="0" w:space="0" w:color="auto"/>
        <w:right w:val="none" w:sz="0" w:space="0" w:color="auto"/>
      </w:divBdr>
    </w:div>
    <w:div w:id="842280024">
      <w:bodyDiv w:val="1"/>
      <w:marLeft w:val="0"/>
      <w:marRight w:val="0"/>
      <w:marTop w:val="0"/>
      <w:marBottom w:val="0"/>
      <w:divBdr>
        <w:top w:val="none" w:sz="0" w:space="0" w:color="auto"/>
        <w:left w:val="none" w:sz="0" w:space="0" w:color="auto"/>
        <w:bottom w:val="none" w:sz="0" w:space="0" w:color="auto"/>
        <w:right w:val="none" w:sz="0" w:space="0" w:color="auto"/>
      </w:divBdr>
    </w:div>
    <w:div w:id="867915921">
      <w:bodyDiv w:val="1"/>
      <w:marLeft w:val="0"/>
      <w:marRight w:val="0"/>
      <w:marTop w:val="0"/>
      <w:marBottom w:val="0"/>
      <w:divBdr>
        <w:top w:val="none" w:sz="0" w:space="0" w:color="auto"/>
        <w:left w:val="none" w:sz="0" w:space="0" w:color="auto"/>
        <w:bottom w:val="none" w:sz="0" w:space="0" w:color="auto"/>
        <w:right w:val="none" w:sz="0" w:space="0" w:color="auto"/>
      </w:divBdr>
    </w:div>
    <w:div w:id="880632615">
      <w:bodyDiv w:val="1"/>
      <w:marLeft w:val="0"/>
      <w:marRight w:val="0"/>
      <w:marTop w:val="0"/>
      <w:marBottom w:val="0"/>
      <w:divBdr>
        <w:top w:val="none" w:sz="0" w:space="0" w:color="auto"/>
        <w:left w:val="none" w:sz="0" w:space="0" w:color="auto"/>
        <w:bottom w:val="none" w:sz="0" w:space="0" w:color="auto"/>
        <w:right w:val="none" w:sz="0" w:space="0" w:color="auto"/>
      </w:divBdr>
    </w:div>
    <w:div w:id="937257210">
      <w:bodyDiv w:val="1"/>
      <w:marLeft w:val="0"/>
      <w:marRight w:val="0"/>
      <w:marTop w:val="0"/>
      <w:marBottom w:val="0"/>
      <w:divBdr>
        <w:top w:val="none" w:sz="0" w:space="0" w:color="auto"/>
        <w:left w:val="none" w:sz="0" w:space="0" w:color="auto"/>
        <w:bottom w:val="none" w:sz="0" w:space="0" w:color="auto"/>
        <w:right w:val="none" w:sz="0" w:space="0" w:color="auto"/>
      </w:divBdr>
    </w:div>
    <w:div w:id="944535702">
      <w:bodyDiv w:val="1"/>
      <w:marLeft w:val="0"/>
      <w:marRight w:val="0"/>
      <w:marTop w:val="0"/>
      <w:marBottom w:val="0"/>
      <w:divBdr>
        <w:top w:val="none" w:sz="0" w:space="0" w:color="auto"/>
        <w:left w:val="none" w:sz="0" w:space="0" w:color="auto"/>
        <w:bottom w:val="none" w:sz="0" w:space="0" w:color="auto"/>
        <w:right w:val="none" w:sz="0" w:space="0" w:color="auto"/>
      </w:divBdr>
    </w:div>
    <w:div w:id="1111625660">
      <w:bodyDiv w:val="1"/>
      <w:marLeft w:val="0"/>
      <w:marRight w:val="0"/>
      <w:marTop w:val="0"/>
      <w:marBottom w:val="0"/>
      <w:divBdr>
        <w:top w:val="none" w:sz="0" w:space="0" w:color="auto"/>
        <w:left w:val="none" w:sz="0" w:space="0" w:color="auto"/>
        <w:bottom w:val="none" w:sz="0" w:space="0" w:color="auto"/>
        <w:right w:val="none" w:sz="0" w:space="0" w:color="auto"/>
      </w:divBdr>
    </w:div>
    <w:div w:id="1114909499">
      <w:bodyDiv w:val="1"/>
      <w:marLeft w:val="0"/>
      <w:marRight w:val="0"/>
      <w:marTop w:val="0"/>
      <w:marBottom w:val="0"/>
      <w:divBdr>
        <w:top w:val="none" w:sz="0" w:space="0" w:color="auto"/>
        <w:left w:val="none" w:sz="0" w:space="0" w:color="auto"/>
        <w:bottom w:val="none" w:sz="0" w:space="0" w:color="auto"/>
        <w:right w:val="none" w:sz="0" w:space="0" w:color="auto"/>
      </w:divBdr>
    </w:div>
    <w:div w:id="1425763821">
      <w:bodyDiv w:val="1"/>
      <w:marLeft w:val="0"/>
      <w:marRight w:val="0"/>
      <w:marTop w:val="0"/>
      <w:marBottom w:val="0"/>
      <w:divBdr>
        <w:top w:val="none" w:sz="0" w:space="0" w:color="auto"/>
        <w:left w:val="none" w:sz="0" w:space="0" w:color="auto"/>
        <w:bottom w:val="none" w:sz="0" w:space="0" w:color="auto"/>
        <w:right w:val="none" w:sz="0" w:space="0" w:color="auto"/>
      </w:divBdr>
    </w:div>
    <w:div w:id="1536884891">
      <w:bodyDiv w:val="1"/>
      <w:marLeft w:val="0"/>
      <w:marRight w:val="0"/>
      <w:marTop w:val="0"/>
      <w:marBottom w:val="0"/>
      <w:divBdr>
        <w:top w:val="none" w:sz="0" w:space="0" w:color="auto"/>
        <w:left w:val="none" w:sz="0" w:space="0" w:color="auto"/>
        <w:bottom w:val="none" w:sz="0" w:space="0" w:color="auto"/>
        <w:right w:val="none" w:sz="0" w:space="0" w:color="auto"/>
      </w:divBdr>
    </w:div>
    <w:div w:id="1601454502">
      <w:bodyDiv w:val="1"/>
      <w:marLeft w:val="0"/>
      <w:marRight w:val="0"/>
      <w:marTop w:val="0"/>
      <w:marBottom w:val="0"/>
      <w:divBdr>
        <w:top w:val="none" w:sz="0" w:space="0" w:color="auto"/>
        <w:left w:val="none" w:sz="0" w:space="0" w:color="auto"/>
        <w:bottom w:val="none" w:sz="0" w:space="0" w:color="auto"/>
        <w:right w:val="none" w:sz="0" w:space="0" w:color="auto"/>
      </w:divBdr>
    </w:div>
    <w:div w:id="1641812479">
      <w:bodyDiv w:val="1"/>
      <w:marLeft w:val="0"/>
      <w:marRight w:val="0"/>
      <w:marTop w:val="0"/>
      <w:marBottom w:val="0"/>
      <w:divBdr>
        <w:top w:val="none" w:sz="0" w:space="0" w:color="auto"/>
        <w:left w:val="none" w:sz="0" w:space="0" w:color="auto"/>
        <w:bottom w:val="none" w:sz="0" w:space="0" w:color="auto"/>
        <w:right w:val="none" w:sz="0" w:space="0" w:color="auto"/>
      </w:divBdr>
    </w:div>
    <w:div w:id="1667241496">
      <w:bodyDiv w:val="1"/>
      <w:marLeft w:val="0"/>
      <w:marRight w:val="0"/>
      <w:marTop w:val="0"/>
      <w:marBottom w:val="0"/>
      <w:divBdr>
        <w:top w:val="none" w:sz="0" w:space="0" w:color="auto"/>
        <w:left w:val="none" w:sz="0" w:space="0" w:color="auto"/>
        <w:bottom w:val="none" w:sz="0" w:space="0" w:color="auto"/>
        <w:right w:val="none" w:sz="0" w:space="0" w:color="auto"/>
      </w:divBdr>
    </w:div>
    <w:div w:id="1742212921">
      <w:bodyDiv w:val="1"/>
      <w:marLeft w:val="0"/>
      <w:marRight w:val="0"/>
      <w:marTop w:val="0"/>
      <w:marBottom w:val="0"/>
      <w:divBdr>
        <w:top w:val="none" w:sz="0" w:space="0" w:color="auto"/>
        <w:left w:val="none" w:sz="0" w:space="0" w:color="auto"/>
        <w:bottom w:val="none" w:sz="0" w:space="0" w:color="auto"/>
        <w:right w:val="none" w:sz="0" w:space="0" w:color="auto"/>
      </w:divBdr>
    </w:div>
    <w:div w:id="1795444455">
      <w:bodyDiv w:val="1"/>
      <w:marLeft w:val="0"/>
      <w:marRight w:val="0"/>
      <w:marTop w:val="0"/>
      <w:marBottom w:val="0"/>
      <w:divBdr>
        <w:top w:val="none" w:sz="0" w:space="0" w:color="auto"/>
        <w:left w:val="none" w:sz="0" w:space="0" w:color="auto"/>
        <w:bottom w:val="none" w:sz="0" w:space="0" w:color="auto"/>
        <w:right w:val="none" w:sz="0" w:space="0" w:color="auto"/>
      </w:divBdr>
    </w:div>
    <w:div w:id="1807964113">
      <w:bodyDiv w:val="1"/>
      <w:marLeft w:val="0"/>
      <w:marRight w:val="0"/>
      <w:marTop w:val="0"/>
      <w:marBottom w:val="0"/>
      <w:divBdr>
        <w:top w:val="none" w:sz="0" w:space="0" w:color="auto"/>
        <w:left w:val="none" w:sz="0" w:space="0" w:color="auto"/>
        <w:bottom w:val="none" w:sz="0" w:space="0" w:color="auto"/>
        <w:right w:val="none" w:sz="0" w:space="0" w:color="auto"/>
      </w:divBdr>
    </w:div>
    <w:div w:id="1886020255">
      <w:bodyDiv w:val="1"/>
      <w:marLeft w:val="0"/>
      <w:marRight w:val="0"/>
      <w:marTop w:val="0"/>
      <w:marBottom w:val="0"/>
      <w:divBdr>
        <w:top w:val="none" w:sz="0" w:space="0" w:color="auto"/>
        <w:left w:val="none" w:sz="0" w:space="0" w:color="auto"/>
        <w:bottom w:val="none" w:sz="0" w:space="0" w:color="auto"/>
        <w:right w:val="none" w:sz="0" w:space="0" w:color="auto"/>
      </w:divBdr>
    </w:div>
    <w:div w:id="1921480705">
      <w:bodyDiv w:val="1"/>
      <w:marLeft w:val="0"/>
      <w:marRight w:val="0"/>
      <w:marTop w:val="0"/>
      <w:marBottom w:val="0"/>
      <w:divBdr>
        <w:top w:val="none" w:sz="0" w:space="0" w:color="auto"/>
        <w:left w:val="none" w:sz="0" w:space="0" w:color="auto"/>
        <w:bottom w:val="none" w:sz="0" w:space="0" w:color="auto"/>
        <w:right w:val="none" w:sz="0" w:space="0" w:color="auto"/>
      </w:divBdr>
    </w:div>
    <w:div w:id="1942293856">
      <w:bodyDiv w:val="1"/>
      <w:marLeft w:val="0"/>
      <w:marRight w:val="0"/>
      <w:marTop w:val="0"/>
      <w:marBottom w:val="0"/>
      <w:divBdr>
        <w:top w:val="none" w:sz="0" w:space="0" w:color="auto"/>
        <w:left w:val="none" w:sz="0" w:space="0" w:color="auto"/>
        <w:bottom w:val="none" w:sz="0" w:space="0" w:color="auto"/>
        <w:right w:val="none" w:sz="0" w:space="0" w:color="auto"/>
      </w:divBdr>
    </w:div>
    <w:div w:id="209081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ymakam@iskenderun.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21</Pages>
  <Words>5380</Words>
  <Characters>30666</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Temel</dc:creator>
  <cp:keywords/>
  <cp:lastModifiedBy>Oktay Temel</cp:lastModifiedBy>
  <cp:revision>24</cp:revision>
  <cp:lastPrinted>2019-08-28T11:15:00Z</cp:lastPrinted>
  <dcterms:created xsi:type="dcterms:W3CDTF">2021-04-30T08:12:00Z</dcterms:created>
  <dcterms:modified xsi:type="dcterms:W3CDTF">2021-05-04T10:23:00Z</dcterms:modified>
</cp:coreProperties>
</file>