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w:t>
            </w:r>
            <w:r w:rsidRPr="00157975">
              <w:rPr>
                <w:rFonts w:ascii="Arial" w:hAnsi="Arial" w:cs="Arial"/>
                <w:sz w:val="20"/>
                <w:szCs w:val="20"/>
              </w:rPr>
              <w:lastRenderedPageBreak/>
              <w:t>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lastRenderedPageBreak/>
              <w:t xml:space="preserve">Bölge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w:t>
            </w:r>
            <w:r w:rsidRPr="00157975">
              <w:rPr>
                <w:rFonts w:ascii="Arial" w:hAnsi="Arial" w:cs="Arial"/>
                <w:sz w:val="20"/>
                <w:szCs w:val="20"/>
              </w:rPr>
              <w:lastRenderedPageBreak/>
              <w:t>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lastRenderedPageBreak/>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w:t>
            </w:r>
            <w:r w:rsidRPr="00157975">
              <w:rPr>
                <w:rFonts w:ascii="Arial" w:hAnsi="Arial" w:cs="Arial"/>
                <w:sz w:val="20"/>
                <w:szCs w:val="20"/>
              </w:rPr>
              <w:lastRenderedPageBreak/>
              <w:t>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lastRenderedPageBreak/>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w:t>
            </w:r>
            <w:r w:rsidRPr="00A94012">
              <w:rPr>
                <w:rFonts w:ascii="Arial" w:eastAsia="Calibri" w:hAnsi="Arial" w:cs="Arial"/>
                <w:bCs/>
                <w:color w:val="FF0000"/>
                <w:sz w:val="20"/>
                <w:szCs w:val="20"/>
                <w:lang w:bidi="tr-TR"/>
              </w:rPr>
              <w:lastRenderedPageBreak/>
              <w:t xml:space="preserve">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1B429B03" w14:textId="77777777" w:rsidTr="005824BC">
        <w:trPr>
          <w:trHeight w:val="846"/>
        </w:trPr>
        <w:tc>
          <w:tcPr>
            <w:tcW w:w="992" w:type="dxa"/>
            <w:shd w:val="clear" w:color="auto" w:fill="DBE5F1" w:themeFill="accent1" w:themeFillTint="33"/>
            <w:noWrap/>
            <w:vAlign w:val="center"/>
          </w:tcPr>
          <w:p w14:paraId="0805B766" w14:textId="554D1128"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5E59810B" w14:textId="77777777" w:rsidR="00E010A4" w:rsidRPr="00D33BA5" w:rsidRDefault="00E010A4" w:rsidP="00E010A4">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w:t>
            </w:r>
            <w:r w:rsidRPr="00D33BA5">
              <w:rPr>
                <w:rFonts w:ascii="Arial" w:hAnsi="Arial" w:cs="Arial"/>
                <w:bCs/>
                <w:color w:val="FF0000"/>
                <w:sz w:val="20"/>
                <w:szCs w:val="20"/>
              </w:rPr>
              <w:lastRenderedPageBreak/>
              <w:t xml:space="preserve">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w:t>
            </w:r>
            <w:proofErr w:type="gramStart"/>
            <w:r w:rsidRPr="00D33BA5">
              <w:rPr>
                <w:rFonts w:ascii="Arial" w:hAnsi="Arial" w:cs="Arial"/>
                <w:bCs/>
                <w:color w:val="FF0000"/>
                <w:sz w:val="20"/>
                <w:szCs w:val="20"/>
              </w:rPr>
              <w:t>İle</w:t>
            </w:r>
            <w:proofErr w:type="gramEnd"/>
            <w:r w:rsidRPr="00D33BA5">
              <w:rPr>
                <w:rFonts w:ascii="Arial" w:hAnsi="Arial" w:cs="Arial"/>
                <w:bCs/>
                <w:color w:val="FF0000"/>
                <w:sz w:val="20"/>
                <w:szCs w:val="20"/>
              </w:rPr>
              <w:t xml:space="preserv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lastRenderedPageBreak/>
              <w:t>Dilekçe veya Resmi Yazı (Üst Yazı)</w:t>
            </w:r>
          </w:p>
          <w:p w14:paraId="2856DF97"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E010A4" w:rsidRDefault="00E010A4" w:rsidP="00E010A4">
            <w:pPr>
              <w:pStyle w:val="ListeParagraf"/>
              <w:numPr>
                <w:ilvl w:val="0"/>
                <w:numId w:val="44"/>
              </w:numPr>
              <w:ind w:left="209" w:hanging="209"/>
              <w:rPr>
                <w:rFonts w:ascii="Arial" w:hAnsi="Arial" w:cs="Arial"/>
                <w:sz w:val="20"/>
                <w:szCs w:val="20"/>
              </w:rPr>
            </w:pPr>
            <w:r w:rsidRPr="009E3204">
              <w:rPr>
                <w:rFonts w:ascii="Arial" w:hAnsi="Arial" w:cs="Arial"/>
                <w:sz w:val="20"/>
                <w:szCs w:val="20"/>
              </w:rPr>
              <w:lastRenderedPageBreak/>
              <w:t>Balıkçı Gemileri İçin Su Ürünleri Ruhsat Tezkeresi</w:t>
            </w:r>
          </w:p>
          <w:p w14:paraId="2AB87DA8" w14:textId="1223667E" w:rsidR="00E010A4" w:rsidRPr="00755765" w:rsidRDefault="00E010A4" w:rsidP="00E010A4">
            <w:pPr>
              <w:rPr>
                <w:rFonts w:ascii="Arial" w:hAnsi="Arial" w:cs="Arial"/>
                <w:sz w:val="20"/>
                <w:szCs w:val="20"/>
              </w:rPr>
            </w:pPr>
          </w:p>
        </w:tc>
        <w:tc>
          <w:tcPr>
            <w:tcW w:w="1764" w:type="dxa"/>
            <w:shd w:val="clear" w:color="auto" w:fill="DBE5F1" w:themeFill="accent1" w:themeFillTint="33"/>
            <w:noWrap/>
            <w:vAlign w:val="center"/>
          </w:tcPr>
          <w:p w14:paraId="02B956C6" w14:textId="12F2B430" w:rsidR="00E010A4" w:rsidRPr="00157975" w:rsidRDefault="00E010A4" w:rsidP="00E010A4">
            <w:pPr>
              <w:jc w:val="center"/>
              <w:rPr>
                <w:rFonts w:ascii="Arial" w:hAnsi="Arial" w:cs="Arial"/>
                <w:sz w:val="20"/>
                <w:szCs w:val="20"/>
              </w:rPr>
            </w:pPr>
            <w:r w:rsidRPr="00157975">
              <w:rPr>
                <w:rFonts w:ascii="Arial" w:hAnsi="Arial" w:cs="Arial"/>
                <w:sz w:val="20"/>
                <w:szCs w:val="20"/>
              </w:rPr>
              <w:lastRenderedPageBreak/>
              <w:t>15 G</w:t>
            </w:r>
            <w:r>
              <w:rPr>
                <w:rFonts w:ascii="Arial" w:hAnsi="Arial" w:cs="Arial"/>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4D35069C"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194814FC"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515D2685"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4</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7A80E0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4</w:t>
            </w:r>
            <w:r w:rsidR="00343760">
              <w:rPr>
                <w:rStyle w:val="Gvdemetni20"/>
                <w:rFonts w:ascii="Arial" w:hAnsi="Arial" w:cs="Arial"/>
                <w:sz w:val="20"/>
                <w:szCs w:val="20"/>
              </w:rPr>
              <w:t>5</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E9EBBF2"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4</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1AF4B72"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4</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DCA0DC6" w:rsidR="00E010A4" w:rsidRPr="003A16E2" w:rsidRDefault="00343760" w:rsidP="00E010A4">
            <w:pPr>
              <w:spacing w:line="190" w:lineRule="exact"/>
              <w:jc w:val="center"/>
              <w:rPr>
                <w:rFonts w:ascii="Arial" w:hAnsi="Arial" w:cs="Arial"/>
                <w:sz w:val="20"/>
                <w:szCs w:val="20"/>
              </w:rPr>
            </w:pPr>
            <w:r>
              <w:rPr>
                <w:rStyle w:val="Gvdemetni20"/>
              </w:rPr>
              <w:t>49</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67880371" w14:textId="77777777" w:rsidTr="000E2F0E">
        <w:trPr>
          <w:trHeight w:val="1857"/>
        </w:trPr>
        <w:tc>
          <w:tcPr>
            <w:tcW w:w="992" w:type="dxa"/>
            <w:shd w:val="clear" w:color="auto" w:fill="DBE5F1" w:themeFill="accent1" w:themeFillTint="33"/>
            <w:noWrap/>
            <w:vAlign w:val="center"/>
          </w:tcPr>
          <w:p w14:paraId="588C16AA" w14:textId="7252CD43"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1</w:t>
            </w:r>
          </w:p>
        </w:tc>
        <w:tc>
          <w:tcPr>
            <w:tcW w:w="1562" w:type="dxa"/>
            <w:shd w:val="clear" w:color="auto" w:fill="DBE5F1" w:themeFill="accent1" w:themeFillTint="33"/>
          </w:tcPr>
          <w:p w14:paraId="114E4B62" w14:textId="77777777" w:rsidR="00E010A4" w:rsidRPr="00AF3B65" w:rsidRDefault="00E010A4" w:rsidP="00E010A4">
            <w:pPr>
              <w:spacing w:line="278" w:lineRule="exact"/>
              <w:rPr>
                <w:rStyle w:val="Gvdemetni20"/>
                <w:rFonts w:ascii="Arial" w:hAnsi="Arial" w:cs="Arial"/>
                <w:bCs/>
                <w:color w:val="FF0000"/>
                <w:sz w:val="20"/>
                <w:szCs w:val="20"/>
              </w:rPr>
            </w:pPr>
          </w:p>
          <w:p w14:paraId="03AE96F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0582441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37D15AC2" w14:textId="6F57A5DB"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İlgili plan, buklet ve onaylardan iki nüsha</w:t>
            </w:r>
          </w:p>
          <w:p w14:paraId="7593A7FA" w14:textId="76B032E9"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4C4F1854" w:rsidR="00E010A4" w:rsidRPr="003A16E2" w:rsidRDefault="006460AD"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5</w:t>
            </w:r>
            <w:r w:rsidR="00343760">
              <w:rPr>
                <w:rStyle w:val="Gvdemetni20"/>
                <w:rFonts w:ascii="Arial" w:hAnsi="Arial" w:cs="Arial"/>
                <w:sz w:val="20"/>
                <w:szCs w:val="20"/>
              </w:rPr>
              <w:t>3</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2C90F67B" w14:textId="77777777" w:rsidTr="002A7819">
        <w:trPr>
          <w:trHeight w:val="846"/>
        </w:trPr>
        <w:tc>
          <w:tcPr>
            <w:tcW w:w="992" w:type="dxa"/>
            <w:shd w:val="clear" w:color="auto" w:fill="DBE5F1" w:themeFill="accent1" w:themeFillTint="33"/>
            <w:noWrap/>
            <w:vAlign w:val="center"/>
          </w:tcPr>
          <w:p w14:paraId="062BAF21" w14:textId="72A16785"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4</w:t>
            </w:r>
          </w:p>
        </w:tc>
        <w:tc>
          <w:tcPr>
            <w:tcW w:w="1562" w:type="dxa"/>
            <w:shd w:val="clear" w:color="auto" w:fill="DBE5F1" w:themeFill="accent1" w:themeFillTint="33"/>
          </w:tcPr>
          <w:p w14:paraId="4D327622" w14:textId="77777777" w:rsidR="00C109DB" w:rsidRDefault="00C109DB" w:rsidP="00C109DB">
            <w:pPr>
              <w:spacing w:before="120" w:after="120" w:line="240" w:lineRule="auto"/>
              <w:rPr>
                <w:rFonts w:ascii="Arial" w:hAnsi="Arial" w:cs="Arial"/>
                <w:color w:val="FF0000"/>
                <w:sz w:val="20"/>
                <w:szCs w:val="20"/>
              </w:rPr>
            </w:pPr>
          </w:p>
          <w:p w14:paraId="02C313A8" w14:textId="77777777" w:rsidR="00C109DB" w:rsidRDefault="00C109DB" w:rsidP="00C109DB">
            <w:pPr>
              <w:spacing w:before="120" w:after="120" w:line="240" w:lineRule="auto"/>
              <w:rPr>
                <w:rFonts w:ascii="Arial" w:hAnsi="Arial" w:cs="Arial"/>
                <w:color w:val="FF0000"/>
                <w:sz w:val="20"/>
                <w:szCs w:val="20"/>
              </w:rPr>
            </w:pPr>
          </w:p>
          <w:p w14:paraId="7536ADAE" w14:textId="77777777" w:rsidR="00C109DB" w:rsidRDefault="00C109DB" w:rsidP="00C109DB">
            <w:pPr>
              <w:spacing w:before="120" w:after="120" w:line="240" w:lineRule="auto"/>
              <w:rPr>
                <w:rFonts w:ascii="Arial" w:hAnsi="Arial" w:cs="Arial"/>
                <w:color w:val="FF0000"/>
                <w:sz w:val="20"/>
                <w:szCs w:val="20"/>
              </w:rPr>
            </w:pPr>
          </w:p>
          <w:p w14:paraId="3E5CE988" w14:textId="77777777" w:rsidR="00C109DB" w:rsidRDefault="00C109DB" w:rsidP="00C109DB">
            <w:pPr>
              <w:spacing w:before="120" w:after="120" w:line="240" w:lineRule="auto"/>
              <w:rPr>
                <w:rFonts w:ascii="Arial" w:hAnsi="Arial" w:cs="Arial"/>
                <w:color w:val="FF0000"/>
                <w:sz w:val="20"/>
                <w:szCs w:val="20"/>
              </w:rPr>
            </w:pPr>
          </w:p>
          <w:p w14:paraId="487E5E1B" w14:textId="77777777" w:rsidR="00C109DB" w:rsidRDefault="00C109DB" w:rsidP="00C109DB">
            <w:pPr>
              <w:spacing w:before="120" w:after="120" w:line="240" w:lineRule="auto"/>
              <w:rPr>
                <w:rFonts w:ascii="Arial" w:hAnsi="Arial" w:cs="Arial"/>
                <w:color w:val="FF0000"/>
                <w:sz w:val="20"/>
                <w:szCs w:val="20"/>
              </w:rPr>
            </w:pPr>
          </w:p>
          <w:p w14:paraId="4A2419A4" w14:textId="77777777" w:rsidR="00C109DB" w:rsidRDefault="00C109DB" w:rsidP="00C109DB">
            <w:pPr>
              <w:spacing w:before="120" w:after="120" w:line="240" w:lineRule="auto"/>
              <w:rPr>
                <w:rFonts w:ascii="Arial" w:hAnsi="Arial" w:cs="Arial"/>
                <w:color w:val="FF0000"/>
                <w:sz w:val="20"/>
                <w:szCs w:val="20"/>
              </w:rPr>
            </w:pPr>
          </w:p>
          <w:p w14:paraId="0AC12843" w14:textId="77777777" w:rsidR="00C109DB" w:rsidRDefault="00C109DB" w:rsidP="00C109DB">
            <w:pPr>
              <w:spacing w:before="120" w:after="120" w:line="240" w:lineRule="auto"/>
              <w:rPr>
                <w:rFonts w:ascii="Arial" w:hAnsi="Arial" w:cs="Arial"/>
                <w:color w:val="FF0000"/>
                <w:sz w:val="20"/>
                <w:szCs w:val="20"/>
              </w:rPr>
            </w:pPr>
          </w:p>
          <w:p w14:paraId="356E22F4" w14:textId="77777777" w:rsidR="00C109DB" w:rsidRDefault="00C109DB" w:rsidP="00C109DB">
            <w:pPr>
              <w:spacing w:before="120" w:after="120" w:line="240" w:lineRule="auto"/>
              <w:rPr>
                <w:rFonts w:ascii="Arial" w:hAnsi="Arial" w:cs="Arial"/>
                <w:color w:val="FF0000"/>
                <w:sz w:val="20"/>
                <w:szCs w:val="20"/>
              </w:rPr>
            </w:pPr>
          </w:p>
          <w:p w14:paraId="5E13502C" w14:textId="2F323D80" w:rsidR="00C109DB" w:rsidRPr="00647298" w:rsidRDefault="00C109DB" w:rsidP="00C109DB">
            <w:pPr>
              <w:spacing w:before="120" w:after="120" w:line="240" w:lineRule="auto"/>
              <w:rPr>
                <w:rFonts w:ascii="Arial" w:hAnsi="Arial" w:cs="Arial"/>
                <w:color w:val="FF0000"/>
                <w:sz w:val="20"/>
                <w:szCs w:val="20"/>
              </w:rPr>
            </w:pPr>
            <w:r w:rsidRPr="00DB3877">
              <w:rPr>
                <w:rFonts w:ascii="Arial" w:hAnsi="Arial" w:cs="Arial"/>
                <w:color w:val="FF0000"/>
                <w:sz w:val="20"/>
                <w:szCs w:val="20"/>
              </w:rPr>
              <w:t>Deniz Ticaret Filosunun Geliştirilmesi ve Gemi İnşa Tesislerine Teşvik Verilmesi Kapsamında Faturalara Şerh Düşülmesi</w:t>
            </w:r>
          </w:p>
          <w:p w14:paraId="54EA4773" w14:textId="77777777" w:rsidR="00C109DB" w:rsidRPr="00AF3B65" w:rsidRDefault="00C109DB" w:rsidP="00C109DB">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26637764" w14:textId="77777777" w:rsidR="00B31D35" w:rsidRDefault="00B31D35" w:rsidP="00C109DB">
            <w:pPr>
              <w:spacing w:after="0" w:line="240" w:lineRule="auto"/>
              <w:rPr>
                <w:rFonts w:ascii="Arial" w:hAnsi="Arial" w:cs="Arial"/>
                <w:color w:val="000000"/>
                <w:sz w:val="20"/>
                <w:szCs w:val="20"/>
              </w:rPr>
            </w:pPr>
          </w:p>
          <w:p w14:paraId="594E34B8" w14:textId="1142F598"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A51082">
              <w:rPr>
                <w:rFonts w:ascii="Arial" w:hAnsi="Arial" w:cs="Arial"/>
                <w:color w:val="000000"/>
                <w:sz w:val="20"/>
                <w:szCs w:val="20"/>
              </w:rPr>
              <w:t xml:space="preserve">) </w:t>
            </w:r>
            <w:proofErr w:type="spellStart"/>
            <w:r w:rsidRPr="00DB3877">
              <w:rPr>
                <w:rFonts w:ascii="Arial" w:hAnsi="Arial" w:cs="Arial"/>
                <w:color w:val="000000"/>
                <w:sz w:val="20"/>
                <w:szCs w:val="20"/>
              </w:rPr>
              <w:t>Dılekçe</w:t>
            </w:r>
            <w:proofErr w:type="spellEnd"/>
            <w:r w:rsidRPr="00DB3877">
              <w:rPr>
                <w:rFonts w:ascii="Arial" w:hAnsi="Arial" w:cs="Arial"/>
                <w:color w:val="000000"/>
                <w:sz w:val="20"/>
                <w:szCs w:val="20"/>
              </w:rPr>
              <w:t xml:space="preserve"> </w:t>
            </w:r>
            <w:proofErr w:type="gramStart"/>
            <w:r w:rsidRPr="00DB3877">
              <w:rPr>
                <w:rFonts w:ascii="Arial" w:hAnsi="Arial" w:cs="Arial"/>
                <w:color w:val="000000"/>
                <w:sz w:val="20"/>
                <w:szCs w:val="20"/>
              </w:rPr>
              <w:t>Veya</w:t>
            </w:r>
            <w:proofErr w:type="gramEnd"/>
            <w:r w:rsidRPr="00DB3877">
              <w:rPr>
                <w:rFonts w:ascii="Arial" w:hAnsi="Arial" w:cs="Arial"/>
                <w:color w:val="000000"/>
                <w:sz w:val="20"/>
                <w:szCs w:val="20"/>
              </w:rPr>
              <w:t xml:space="preserve"> Resmi Yazı (Üst Yazı)</w:t>
            </w:r>
          </w:p>
          <w:p w14:paraId="68644BA2" w14:textId="131E24BF" w:rsidR="002A7819"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2</w:t>
            </w:r>
            <w:r w:rsidR="00A51082">
              <w:rPr>
                <w:rFonts w:ascii="Arial" w:hAnsi="Arial" w:cs="Arial"/>
                <w:color w:val="000000"/>
                <w:sz w:val="20"/>
                <w:szCs w:val="20"/>
              </w:rPr>
              <w:t xml:space="preserve">) </w:t>
            </w:r>
            <w:r>
              <w:rPr>
                <w:rFonts w:ascii="Arial" w:hAnsi="Arial" w:cs="Arial"/>
                <w:color w:val="000000"/>
                <w:sz w:val="20"/>
                <w:szCs w:val="20"/>
              </w:rPr>
              <w:t>İmza Sirküleri</w:t>
            </w:r>
          </w:p>
          <w:p w14:paraId="2094D0A5" w14:textId="5682203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3</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Talep konusu eşya ile ilgili bir adet orijinal fatura veya </w:t>
            </w:r>
            <w:proofErr w:type="spellStart"/>
            <w:r w:rsidR="00C109DB" w:rsidRPr="00DB3877">
              <w:rPr>
                <w:rFonts w:ascii="Arial" w:hAnsi="Arial" w:cs="Arial"/>
                <w:color w:val="000000"/>
                <w:sz w:val="20"/>
                <w:szCs w:val="20"/>
              </w:rPr>
              <w:t>mer</w:t>
            </w:r>
            <w:proofErr w:type="spellEnd"/>
            <w:r w:rsidR="00C109DB" w:rsidRPr="00DB3877">
              <w:rPr>
                <w:rFonts w:ascii="Arial" w:hAnsi="Arial" w:cs="Arial"/>
                <w:color w:val="000000"/>
                <w:sz w:val="20"/>
                <w:szCs w:val="20"/>
              </w:rPr>
              <w:t>-i mevzuat kapsamında orijinal fatura yerine geçen fatura/belge ve iki adet sureti ile faturanın yeminli tercümesi, İcra yolu ile satışı yapılan eşyalarla ilgili olarak icra müdürlüklerince düzenlenen belge, fatura yerine geçer.</w:t>
            </w:r>
          </w:p>
          <w:p w14:paraId="295337A6" w14:textId="0CAB92EB"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4</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Tesisler </w:t>
            </w:r>
            <w:proofErr w:type="gramStart"/>
            <w:r w:rsidR="00C109DB" w:rsidRPr="00DB3877">
              <w:rPr>
                <w:rFonts w:ascii="Arial" w:hAnsi="Arial" w:cs="Arial"/>
                <w:color w:val="000000"/>
                <w:sz w:val="20"/>
                <w:szCs w:val="20"/>
              </w:rPr>
              <w:t>İle</w:t>
            </w:r>
            <w:proofErr w:type="gramEnd"/>
            <w:r w:rsidR="00C109DB" w:rsidRPr="00DB3877">
              <w:rPr>
                <w:rFonts w:ascii="Arial" w:hAnsi="Arial" w:cs="Arial"/>
                <w:color w:val="000000"/>
                <w:sz w:val="20"/>
                <w:szCs w:val="20"/>
              </w:rPr>
              <w:t xml:space="preserve"> İlgili Talepler İçin Tesis Organizasyonu Ve Yerleşim Planı</w:t>
            </w:r>
          </w:p>
          <w:p w14:paraId="772F9957" w14:textId="77BAEC74"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5</w:t>
            </w:r>
            <w:r w:rsidR="00A51082">
              <w:rPr>
                <w:rFonts w:ascii="Arial" w:hAnsi="Arial" w:cs="Arial"/>
                <w:color w:val="000000"/>
                <w:sz w:val="20"/>
                <w:szCs w:val="20"/>
              </w:rPr>
              <w:t xml:space="preserve">) </w:t>
            </w:r>
            <w:r w:rsidR="00C109DB" w:rsidRPr="00DB3877">
              <w:rPr>
                <w:rFonts w:ascii="Arial" w:hAnsi="Arial" w:cs="Arial"/>
                <w:color w:val="000000"/>
                <w:sz w:val="20"/>
                <w:szCs w:val="20"/>
              </w:rPr>
              <w:t xml:space="preserve">Gemiler (balıkçı tekneleri, römorkörler ve balıkçı fabrika gemileri hariç) için bakanlıkça muteber kabul edilen </w:t>
            </w:r>
            <w:r w:rsidR="00E03DA5">
              <w:rPr>
                <w:rFonts w:ascii="Arial" w:hAnsi="Arial" w:cs="Arial"/>
                <w:color w:val="000000"/>
                <w:sz w:val="20"/>
                <w:szCs w:val="20"/>
              </w:rPr>
              <w:t>klas kuruluşlarından biri</w:t>
            </w:r>
            <w:r w:rsidR="00C109DB" w:rsidRPr="00DB3877">
              <w:rPr>
                <w:rFonts w:ascii="Arial" w:hAnsi="Arial" w:cs="Arial"/>
                <w:color w:val="000000"/>
                <w:sz w:val="20"/>
                <w:szCs w:val="20"/>
              </w:rPr>
              <w:t xml:space="preserve"> tarafından yapılmış devamlı klas sertifikası</w:t>
            </w:r>
          </w:p>
          <w:p w14:paraId="315F3088" w14:textId="6C3DB7CF"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6</w:t>
            </w:r>
            <w:r w:rsidR="00A51082">
              <w:rPr>
                <w:rFonts w:ascii="Arial" w:hAnsi="Arial" w:cs="Arial"/>
                <w:color w:val="000000"/>
                <w:sz w:val="20"/>
                <w:szCs w:val="20"/>
              </w:rPr>
              <w:t xml:space="preserve">) </w:t>
            </w:r>
            <w:r w:rsidR="00C109DB" w:rsidRPr="00DB3877">
              <w:rPr>
                <w:rFonts w:ascii="Arial" w:hAnsi="Arial" w:cs="Arial"/>
                <w:color w:val="000000"/>
                <w:sz w:val="20"/>
                <w:szCs w:val="20"/>
              </w:rPr>
              <w:t>Gemiler (balıkçı tekneleri, römorkörler ve balıkçı fabrika gemileri hariç), su araçları ve deniz turizm araçları için Bakanlıkça muteber kabul edilen P&amp;I Kulüplerinden biri tarafından yapılmış (Kamu iktisadi kuruluşlarına ait gemiler, yüzer havuzlar ve deniz turizm aracı ithallerinde P&amp;I sigortası aranmaz.) P&amp;I Sigorta Poliçesi</w:t>
            </w:r>
          </w:p>
          <w:p w14:paraId="3E486ADF" w14:textId="481B236C"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7</w:t>
            </w:r>
            <w:r w:rsidR="00A51082">
              <w:rPr>
                <w:rFonts w:ascii="Arial" w:hAnsi="Arial" w:cs="Arial"/>
                <w:color w:val="000000"/>
                <w:sz w:val="20"/>
                <w:szCs w:val="20"/>
              </w:rPr>
              <w:t xml:space="preserve">) </w:t>
            </w:r>
            <w:r w:rsidR="00C109DB" w:rsidRPr="00DB3877">
              <w:rPr>
                <w:rFonts w:ascii="Arial" w:hAnsi="Arial" w:cs="Arial"/>
                <w:color w:val="000000"/>
                <w:sz w:val="20"/>
                <w:szCs w:val="20"/>
              </w:rPr>
              <w:t>Turizm amaçlı ve yeni inşa edilmiş olarak yurt dışından ithal edilecek veya aynı amaçla kullanılma taahhüdünde bulunulmak kaydıyla yurt içinde inşa edilecek her türlü deniz turizm aracı için turizm yatırımı belgesi</w:t>
            </w:r>
          </w:p>
          <w:p w14:paraId="4A993D3B" w14:textId="57B95BD2"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8</w:t>
            </w:r>
            <w:r w:rsidR="00A51082">
              <w:rPr>
                <w:rFonts w:ascii="Arial" w:hAnsi="Arial" w:cs="Arial"/>
                <w:color w:val="000000"/>
                <w:sz w:val="20"/>
                <w:szCs w:val="20"/>
              </w:rPr>
              <w:t xml:space="preserve">) </w:t>
            </w:r>
            <w:r w:rsidR="00C109DB" w:rsidRPr="00DB3877">
              <w:rPr>
                <w:rFonts w:ascii="Arial" w:hAnsi="Arial" w:cs="Arial"/>
                <w:color w:val="000000"/>
                <w:sz w:val="20"/>
                <w:szCs w:val="20"/>
              </w:rPr>
              <w:t>Faaliyette bulunan deniz turizm araçları için turizm işletmesi belgesi</w:t>
            </w:r>
          </w:p>
          <w:p w14:paraId="62FCF110" w14:textId="0B87B4FA" w:rsidR="00C109DB" w:rsidRPr="00DB3877" w:rsidRDefault="002A7819" w:rsidP="00C109DB">
            <w:pPr>
              <w:spacing w:after="0" w:line="240" w:lineRule="auto"/>
              <w:rPr>
                <w:rFonts w:ascii="Arial" w:hAnsi="Arial" w:cs="Arial"/>
                <w:color w:val="000000"/>
                <w:sz w:val="20"/>
                <w:szCs w:val="20"/>
              </w:rPr>
            </w:pPr>
            <w:r>
              <w:rPr>
                <w:rFonts w:ascii="Arial" w:hAnsi="Arial" w:cs="Arial"/>
                <w:color w:val="000000"/>
                <w:sz w:val="20"/>
                <w:szCs w:val="20"/>
              </w:rPr>
              <w:t>9</w:t>
            </w:r>
            <w:r w:rsidR="00A51082">
              <w:rPr>
                <w:rFonts w:ascii="Arial" w:hAnsi="Arial" w:cs="Arial"/>
                <w:color w:val="000000"/>
                <w:sz w:val="20"/>
                <w:szCs w:val="20"/>
              </w:rPr>
              <w:t xml:space="preserve">) </w:t>
            </w:r>
            <w:r w:rsidR="00C109DB" w:rsidRPr="00DB3877">
              <w:rPr>
                <w:rFonts w:ascii="Arial" w:hAnsi="Arial" w:cs="Arial"/>
                <w:color w:val="000000"/>
                <w:sz w:val="20"/>
                <w:szCs w:val="20"/>
              </w:rPr>
              <w:t>Gemi ithalat talepleri için gemiler için tekne ve makina sigorta poliçesi</w:t>
            </w:r>
          </w:p>
          <w:p w14:paraId="7C6CC7D9" w14:textId="501F9EA9"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10) </w:t>
            </w:r>
            <w:r w:rsidR="00C109DB" w:rsidRPr="00DB3877">
              <w:rPr>
                <w:rFonts w:ascii="Arial" w:hAnsi="Arial" w:cs="Arial"/>
                <w:color w:val="000000"/>
                <w:sz w:val="20"/>
                <w:szCs w:val="20"/>
              </w:rPr>
              <w:t>Su araçları ithalat talepleri için su araçları için tekne ve/veya çeki sigorta poliçesi</w:t>
            </w:r>
          </w:p>
          <w:p w14:paraId="35DC78B0" w14:textId="2D8E3BCB" w:rsidR="00C109DB" w:rsidRPr="00DB3877" w:rsidRDefault="00A51082" w:rsidP="00C109DB">
            <w:pPr>
              <w:spacing w:after="0" w:line="240" w:lineRule="auto"/>
              <w:rPr>
                <w:rFonts w:ascii="Arial" w:hAnsi="Arial" w:cs="Arial"/>
                <w:color w:val="000000"/>
                <w:sz w:val="20"/>
                <w:szCs w:val="20"/>
              </w:rPr>
            </w:pPr>
            <w:r>
              <w:rPr>
                <w:rFonts w:ascii="Arial" w:hAnsi="Arial" w:cs="Arial"/>
                <w:color w:val="000000"/>
                <w:sz w:val="20"/>
                <w:szCs w:val="20"/>
              </w:rPr>
              <w:t xml:space="preserve">11) </w:t>
            </w:r>
            <w:r w:rsidR="00C109DB" w:rsidRPr="00DB3877">
              <w:rPr>
                <w:rFonts w:ascii="Arial" w:hAnsi="Arial" w:cs="Arial"/>
                <w:color w:val="000000"/>
                <w:sz w:val="20"/>
                <w:szCs w:val="20"/>
              </w:rPr>
              <w:t xml:space="preserve">Su araçları için Bakanlıkça kabul edilen klas kuruluşlarından birinden alınmış kondisyon </w:t>
            </w:r>
            <w:proofErr w:type="spellStart"/>
            <w:r w:rsidR="00C109DB" w:rsidRPr="00DB3877">
              <w:rPr>
                <w:rFonts w:ascii="Arial" w:hAnsi="Arial" w:cs="Arial"/>
                <w:color w:val="000000"/>
                <w:sz w:val="20"/>
                <w:szCs w:val="20"/>
              </w:rPr>
              <w:t>sörvey</w:t>
            </w:r>
            <w:proofErr w:type="spellEnd"/>
            <w:r w:rsidR="00C109DB" w:rsidRPr="00DB3877">
              <w:rPr>
                <w:rFonts w:ascii="Arial" w:hAnsi="Arial" w:cs="Arial"/>
                <w:color w:val="000000"/>
                <w:sz w:val="20"/>
                <w:szCs w:val="20"/>
              </w:rPr>
              <w:t xml:space="preserve"> raporu</w:t>
            </w:r>
          </w:p>
          <w:p w14:paraId="660EDAEA" w14:textId="5AC4526D" w:rsidR="00C109DB" w:rsidRDefault="00C109DB" w:rsidP="00C109DB">
            <w:pPr>
              <w:spacing w:after="0" w:line="240" w:lineRule="auto"/>
              <w:rPr>
                <w:rFonts w:ascii="Arial" w:hAnsi="Arial" w:cs="Arial"/>
                <w:color w:val="000000"/>
                <w:sz w:val="20"/>
                <w:szCs w:val="20"/>
              </w:rPr>
            </w:pPr>
            <w:r w:rsidRPr="00DB3877">
              <w:rPr>
                <w:rFonts w:ascii="Arial" w:hAnsi="Arial" w:cs="Arial"/>
                <w:color w:val="000000"/>
                <w:sz w:val="20"/>
                <w:szCs w:val="20"/>
              </w:rPr>
              <w:t>1</w:t>
            </w:r>
            <w:r w:rsidR="002A7819">
              <w:rPr>
                <w:rFonts w:ascii="Arial" w:hAnsi="Arial" w:cs="Arial"/>
                <w:color w:val="000000"/>
                <w:sz w:val="20"/>
                <w:szCs w:val="20"/>
              </w:rPr>
              <w:t>2</w:t>
            </w:r>
            <w:r w:rsidR="00A51082">
              <w:rPr>
                <w:rFonts w:ascii="Arial" w:hAnsi="Arial" w:cs="Arial"/>
                <w:color w:val="000000"/>
                <w:sz w:val="20"/>
                <w:szCs w:val="20"/>
              </w:rPr>
              <w:t xml:space="preserve">) </w:t>
            </w:r>
            <w:r w:rsidRPr="00DB3877">
              <w:rPr>
                <w:rFonts w:ascii="Arial" w:hAnsi="Arial" w:cs="Arial"/>
                <w:color w:val="000000"/>
                <w:sz w:val="20"/>
                <w:szCs w:val="20"/>
              </w:rPr>
              <w:t>Yüzer Havuz Bağlama Planı</w:t>
            </w:r>
          </w:p>
          <w:p w14:paraId="711599BB" w14:textId="40BD15C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2A7819">
              <w:rPr>
                <w:rFonts w:ascii="Arial" w:hAnsi="Arial" w:cs="Arial"/>
                <w:color w:val="000000"/>
                <w:sz w:val="20"/>
                <w:szCs w:val="20"/>
              </w:rPr>
              <w:t>3</w:t>
            </w:r>
            <w:r w:rsidR="00A51082">
              <w:rPr>
                <w:rFonts w:ascii="Arial" w:hAnsi="Arial" w:cs="Arial"/>
                <w:color w:val="000000"/>
                <w:sz w:val="20"/>
                <w:szCs w:val="20"/>
              </w:rPr>
              <w:t xml:space="preserve">) </w:t>
            </w:r>
            <w:r>
              <w:rPr>
                <w:rFonts w:ascii="Arial" w:hAnsi="Arial" w:cs="Arial"/>
                <w:color w:val="000000"/>
                <w:sz w:val="20"/>
                <w:szCs w:val="20"/>
              </w:rPr>
              <w:t>İsim Tahsis Yazısı</w:t>
            </w:r>
            <w:r w:rsidR="00F0354B">
              <w:rPr>
                <w:rFonts w:ascii="Arial" w:hAnsi="Arial" w:cs="Arial"/>
                <w:color w:val="000000"/>
                <w:sz w:val="20"/>
                <w:szCs w:val="20"/>
              </w:rPr>
              <w:t xml:space="preserve"> (*)</w:t>
            </w:r>
          </w:p>
          <w:p w14:paraId="26C18737" w14:textId="4604A11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14</w:t>
            </w:r>
            <w:r w:rsidR="00A51082">
              <w:rPr>
                <w:rFonts w:ascii="Arial" w:hAnsi="Arial" w:cs="Arial"/>
                <w:color w:val="000000"/>
                <w:sz w:val="20"/>
                <w:szCs w:val="20"/>
              </w:rPr>
              <w:t xml:space="preserve">) </w:t>
            </w:r>
            <w:r>
              <w:rPr>
                <w:rFonts w:ascii="Arial" w:hAnsi="Arial" w:cs="Arial"/>
                <w:color w:val="000000"/>
                <w:sz w:val="20"/>
                <w:szCs w:val="20"/>
              </w:rPr>
              <w:t xml:space="preserve">Gemide sabit telsiz </w:t>
            </w:r>
            <w:proofErr w:type="spellStart"/>
            <w:r>
              <w:rPr>
                <w:rFonts w:ascii="Arial" w:hAnsi="Arial" w:cs="Arial"/>
                <w:color w:val="000000"/>
                <w:sz w:val="20"/>
                <w:szCs w:val="20"/>
              </w:rPr>
              <w:t>v.b</w:t>
            </w:r>
            <w:proofErr w:type="spellEnd"/>
            <w:r>
              <w:rPr>
                <w:rFonts w:ascii="Arial" w:hAnsi="Arial" w:cs="Arial"/>
                <w:color w:val="000000"/>
                <w:sz w:val="20"/>
                <w:szCs w:val="20"/>
              </w:rPr>
              <w:t>. ekipmanlar mevcut ise çağrı kodu tahsis</w:t>
            </w:r>
          </w:p>
          <w:p w14:paraId="0CF85772" w14:textId="6CF8FAFC" w:rsidR="00E03DA5" w:rsidRDefault="00E03DA5" w:rsidP="00C109DB">
            <w:pPr>
              <w:spacing w:after="0" w:line="240" w:lineRule="auto"/>
              <w:rPr>
                <w:rFonts w:ascii="Arial" w:hAnsi="Arial" w:cs="Arial"/>
                <w:color w:val="000000"/>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yazısı</w:t>
            </w:r>
            <w:proofErr w:type="gramEnd"/>
            <w:r>
              <w:rPr>
                <w:rFonts w:ascii="Arial" w:hAnsi="Arial" w:cs="Arial"/>
                <w:color w:val="000000"/>
                <w:sz w:val="20"/>
                <w:szCs w:val="20"/>
              </w:rPr>
              <w:t xml:space="preserve"> (*)</w:t>
            </w:r>
          </w:p>
          <w:p w14:paraId="31FA175B" w14:textId="01BD9F63"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5</w:t>
            </w:r>
            <w:r w:rsidR="00A51082">
              <w:rPr>
                <w:rFonts w:ascii="Arial" w:hAnsi="Arial" w:cs="Arial"/>
                <w:color w:val="000000"/>
                <w:sz w:val="20"/>
                <w:szCs w:val="20"/>
              </w:rPr>
              <w:t xml:space="preserve">) </w:t>
            </w:r>
            <w:r>
              <w:rPr>
                <w:rFonts w:ascii="Arial" w:hAnsi="Arial" w:cs="Arial"/>
                <w:color w:val="000000"/>
                <w:sz w:val="20"/>
                <w:szCs w:val="20"/>
              </w:rPr>
              <w:t>Ticaret Sicil Gazetesi</w:t>
            </w:r>
          </w:p>
          <w:p w14:paraId="6D5DE3A0" w14:textId="4B5C933B"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6</w:t>
            </w:r>
            <w:r w:rsidR="00A51082">
              <w:rPr>
                <w:rFonts w:ascii="Arial" w:hAnsi="Arial" w:cs="Arial"/>
                <w:color w:val="000000"/>
                <w:sz w:val="20"/>
                <w:szCs w:val="20"/>
              </w:rPr>
              <w:t xml:space="preserve">) </w:t>
            </w:r>
            <w:r>
              <w:rPr>
                <w:rFonts w:ascii="Arial" w:hAnsi="Arial" w:cs="Arial"/>
                <w:color w:val="000000"/>
                <w:sz w:val="20"/>
                <w:szCs w:val="20"/>
              </w:rPr>
              <w:t xml:space="preserve">Konsolosluktan Bayrak </w:t>
            </w:r>
            <w:proofErr w:type="spellStart"/>
            <w:r>
              <w:rPr>
                <w:rFonts w:ascii="Arial" w:hAnsi="Arial" w:cs="Arial"/>
                <w:color w:val="000000"/>
                <w:sz w:val="20"/>
                <w:szCs w:val="20"/>
              </w:rPr>
              <w:t>Şahadatnamesi</w:t>
            </w:r>
            <w:proofErr w:type="spellEnd"/>
            <w:r>
              <w:rPr>
                <w:rFonts w:ascii="Arial" w:hAnsi="Arial" w:cs="Arial"/>
                <w:color w:val="000000"/>
                <w:sz w:val="20"/>
                <w:szCs w:val="20"/>
              </w:rPr>
              <w:t xml:space="preserve"> (geçici tecil)</w:t>
            </w:r>
            <w:r w:rsidR="00F0354B">
              <w:rPr>
                <w:rFonts w:ascii="Arial" w:hAnsi="Arial" w:cs="Arial"/>
                <w:color w:val="000000"/>
                <w:sz w:val="20"/>
                <w:szCs w:val="20"/>
              </w:rPr>
              <w:t xml:space="preserve"> (*)</w:t>
            </w:r>
          </w:p>
          <w:p w14:paraId="3CDE92FF" w14:textId="19EBCC27"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7</w:t>
            </w:r>
            <w:r w:rsidR="00A51082">
              <w:rPr>
                <w:rFonts w:ascii="Arial" w:hAnsi="Arial" w:cs="Arial"/>
                <w:color w:val="000000"/>
                <w:sz w:val="20"/>
                <w:szCs w:val="20"/>
              </w:rPr>
              <w:t xml:space="preserve">) </w:t>
            </w:r>
            <w:r>
              <w:rPr>
                <w:rFonts w:ascii="Arial" w:hAnsi="Arial" w:cs="Arial"/>
                <w:color w:val="000000"/>
                <w:sz w:val="20"/>
                <w:szCs w:val="20"/>
              </w:rPr>
              <w:t>Vergi Levhası Örneği</w:t>
            </w:r>
            <w:r w:rsidR="00F0354B">
              <w:rPr>
                <w:rFonts w:ascii="Arial" w:hAnsi="Arial" w:cs="Arial"/>
                <w:color w:val="000000"/>
                <w:sz w:val="20"/>
                <w:szCs w:val="20"/>
              </w:rPr>
              <w:t xml:space="preserve"> (*)</w:t>
            </w:r>
          </w:p>
          <w:p w14:paraId="4527FAAE" w14:textId="49746CF2" w:rsidR="00B31D35" w:rsidRDefault="00B31D35"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8</w:t>
            </w:r>
            <w:r w:rsidR="00A51082">
              <w:rPr>
                <w:rFonts w:ascii="Arial" w:hAnsi="Arial" w:cs="Arial"/>
                <w:color w:val="000000"/>
                <w:sz w:val="20"/>
                <w:szCs w:val="20"/>
              </w:rPr>
              <w:t xml:space="preserve">) </w:t>
            </w:r>
            <w:r>
              <w:rPr>
                <w:rFonts w:ascii="Arial" w:hAnsi="Arial" w:cs="Arial"/>
                <w:color w:val="000000"/>
                <w:sz w:val="20"/>
                <w:szCs w:val="20"/>
              </w:rPr>
              <w:t>Kayıtlı olduğu bayrağın sicilinden terkin olduğuna dair belge (</w:t>
            </w:r>
            <w:proofErr w:type="spellStart"/>
            <w:r>
              <w:rPr>
                <w:rFonts w:ascii="Arial" w:hAnsi="Arial" w:cs="Arial"/>
                <w:color w:val="000000"/>
                <w:sz w:val="20"/>
                <w:szCs w:val="20"/>
              </w:rPr>
              <w:t>kulanılmı</w:t>
            </w:r>
            <w:r w:rsidR="00E22E76">
              <w:rPr>
                <w:rFonts w:ascii="Arial" w:hAnsi="Arial" w:cs="Arial"/>
                <w:color w:val="000000"/>
                <w:sz w:val="20"/>
                <w:szCs w:val="20"/>
              </w:rPr>
              <w:t>ş</w:t>
            </w:r>
            <w:proofErr w:type="spellEnd"/>
            <w:r>
              <w:rPr>
                <w:rFonts w:ascii="Arial" w:hAnsi="Arial" w:cs="Arial"/>
                <w:color w:val="000000"/>
                <w:sz w:val="20"/>
                <w:szCs w:val="20"/>
              </w:rPr>
              <w:t xml:space="preserve"> olarak satın alınan gemiler için)</w:t>
            </w:r>
            <w:r w:rsidR="00F0354B">
              <w:rPr>
                <w:rFonts w:ascii="Arial" w:hAnsi="Arial" w:cs="Arial"/>
                <w:color w:val="000000"/>
                <w:sz w:val="20"/>
                <w:szCs w:val="20"/>
              </w:rPr>
              <w:t xml:space="preserve"> (*)</w:t>
            </w:r>
          </w:p>
          <w:p w14:paraId="65A8184F" w14:textId="26F2C5F0" w:rsidR="00E22E76" w:rsidRDefault="00E22E76" w:rsidP="00C109DB">
            <w:pPr>
              <w:spacing w:after="0" w:line="240" w:lineRule="auto"/>
              <w:rPr>
                <w:rFonts w:ascii="Arial" w:hAnsi="Arial" w:cs="Arial"/>
                <w:color w:val="000000"/>
                <w:sz w:val="20"/>
                <w:szCs w:val="20"/>
              </w:rPr>
            </w:pPr>
            <w:r>
              <w:rPr>
                <w:rFonts w:ascii="Arial" w:hAnsi="Arial" w:cs="Arial"/>
                <w:color w:val="000000"/>
                <w:sz w:val="20"/>
                <w:szCs w:val="20"/>
              </w:rPr>
              <w:t>1</w:t>
            </w:r>
            <w:r w:rsidR="00A43D08">
              <w:rPr>
                <w:rFonts w:ascii="Arial" w:hAnsi="Arial" w:cs="Arial"/>
                <w:color w:val="000000"/>
                <w:sz w:val="20"/>
                <w:szCs w:val="20"/>
              </w:rPr>
              <w:t>9</w:t>
            </w:r>
            <w:r w:rsidR="00A51082">
              <w:rPr>
                <w:rFonts w:ascii="Arial" w:hAnsi="Arial" w:cs="Arial"/>
                <w:color w:val="000000"/>
                <w:sz w:val="20"/>
                <w:szCs w:val="20"/>
              </w:rPr>
              <w:t xml:space="preserve">) </w:t>
            </w:r>
            <w:r>
              <w:rPr>
                <w:rFonts w:ascii="Arial" w:hAnsi="Arial" w:cs="Arial"/>
                <w:color w:val="000000"/>
                <w:sz w:val="20"/>
                <w:szCs w:val="20"/>
              </w:rPr>
              <w:t xml:space="preserve">Yapı halindeki gemilere özgü sicile kayıtlı olduğuna dair belge </w:t>
            </w:r>
            <w:proofErr w:type="gramStart"/>
            <w:r>
              <w:rPr>
                <w:rFonts w:ascii="Arial" w:hAnsi="Arial" w:cs="Arial"/>
                <w:color w:val="000000"/>
                <w:sz w:val="20"/>
                <w:szCs w:val="20"/>
              </w:rPr>
              <w:t>( Liman</w:t>
            </w:r>
            <w:proofErr w:type="gramEnd"/>
            <w:r>
              <w:rPr>
                <w:rFonts w:ascii="Arial" w:hAnsi="Arial" w:cs="Arial"/>
                <w:color w:val="000000"/>
                <w:sz w:val="20"/>
                <w:szCs w:val="20"/>
              </w:rPr>
              <w:t xml:space="preserve"> Başkanlığı siciline kayıt edilmiş) veya İnşa/Tadilat İzin Belgesi.</w:t>
            </w:r>
            <w:r w:rsidR="00F0354B">
              <w:rPr>
                <w:rFonts w:ascii="Arial" w:hAnsi="Arial" w:cs="Arial"/>
                <w:color w:val="000000"/>
                <w:sz w:val="20"/>
                <w:szCs w:val="20"/>
              </w:rPr>
              <w:t xml:space="preserve"> (**)</w:t>
            </w:r>
          </w:p>
          <w:p w14:paraId="73132922" w14:textId="7B8815DA" w:rsidR="00E22E76" w:rsidRDefault="00A43D08" w:rsidP="00C109DB">
            <w:pPr>
              <w:spacing w:after="0" w:line="240" w:lineRule="auto"/>
              <w:rPr>
                <w:rFonts w:ascii="Arial" w:hAnsi="Arial" w:cs="Arial"/>
                <w:color w:val="000000"/>
                <w:sz w:val="20"/>
                <w:szCs w:val="20"/>
              </w:rPr>
            </w:pPr>
            <w:r>
              <w:rPr>
                <w:rFonts w:ascii="Arial" w:hAnsi="Arial" w:cs="Arial"/>
                <w:color w:val="000000"/>
                <w:sz w:val="20"/>
                <w:szCs w:val="20"/>
              </w:rPr>
              <w:t>20</w:t>
            </w:r>
            <w:r w:rsidR="00A51082">
              <w:rPr>
                <w:rFonts w:ascii="Arial" w:hAnsi="Arial" w:cs="Arial"/>
                <w:color w:val="000000"/>
                <w:sz w:val="20"/>
                <w:szCs w:val="20"/>
              </w:rPr>
              <w:t xml:space="preserve">) </w:t>
            </w:r>
            <w:r w:rsidR="00E22E76">
              <w:rPr>
                <w:rFonts w:ascii="Arial" w:hAnsi="Arial" w:cs="Arial"/>
                <w:color w:val="000000"/>
                <w:sz w:val="20"/>
                <w:szCs w:val="20"/>
              </w:rPr>
              <w:t>Tonilato Belgesi (mevcut gemiler için)</w:t>
            </w:r>
            <w:r w:rsidR="00F0354B">
              <w:rPr>
                <w:rFonts w:ascii="Arial" w:hAnsi="Arial" w:cs="Arial"/>
                <w:color w:val="000000"/>
                <w:sz w:val="20"/>
                <w:szCs w:val="20"/>
              </w:rPr>
              <w:t xml:space="preserve"> (**)</w:t>
            </w:r>
          </w:p>
          <w:p w14:paraId="314ADE1A" w14:textId="36F47AE3" w:rsidR="00F0354B" w:rsidRDefault="00F0354B" w:rsidP="00C109DB">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1</w:t>
            </w:r>
            <w:r w:rsidR="00A51082">
              <w:rPr>
                <w:rFonts w:ascii="Arial" w:hAnsi="Arial" w:cs="Arial"/>
                <w:color w:val="000000"/>
                <w:sz w:val="20"/>
                <w:szCs w:val="20"/>
              </w:rPr>
              <w:t xml:space="preserve">) </w:t>
            </w:r>
            <w:r>
              <w:rPr>
                <w:rFonts w:ascii="Arial" w:hAnsi="Arial" w:cs="Arial"/>
                <w:color w:val="000000"/>
                <w:sz w:val="20"/>
                <w:szCs w:val="20"/>
              </w:rPr>
              <w:t xml:space="preserve">Makine-teçhizatla ilgili taleplerde İl Tarım ve Orman Müdürlüklerinden </w:t>
            </w:r>
            <w:proofErr w:type="spellStart"/>
            <w:r>
              <w:rPr>
                <w:rFonts w:ascii="Arial" w:hAnsi="Arial" w:cs="Arial"/>
                <w:color w:val="000000"/>
                <w:sz w:val="20"/>
                <w:szCs w:val="20"/>
              </w:rPr>
              <w:t>alnan</w:t>
            </w:r>
            <w:proofErr w:type="spellEnd"/>
            <w:r>
              <w:rPr>
                <w:rFonts w:ascii="Arial" w:hAnsi="Arial" w:cs="Arial"/>
                <w:color w:val="000000"/>
                <w:sz w:val="20"/>
                <w:szCs w:val="20"/>
              </w:rPr>
              <w:t xml:space="preserve"> ihtiyaç belgesi (balıkçı gemileri cinsinde yer alan gemiler için) (**) </w:t>
            </w:r>
          </w:p>
          <w:p w14:paraId="2495DC28" w14:textId="6FFEB1EE" w:rsidR="00C109DB" w:rsidRDefault="002A7819" w:rsidP="002A7819">
            <w:pPr>
              <w:spacing w:after="0" w:line="240" w:lineRule="auto"/>
              <w:rPr>
                <w:rFonts w:ascii="Arial" w:hAnsi="Arial" w:cs="Arial"/>
                <w:color w:val="000000"/>
                <w:sz w:val="20"/>
                <w:szCs w:val="20"/>
              </w:rPr>
            </w:pPr>
            <w:r>
              <w:rPr>
                <w:rFonts w:ascii="Arial" w:hAnsi="Arial" w:cs="Arial"/>
                <w:color w:val="000000"/>
                <w:sz w:val="20"/>
                <w:szCs w:val="20"/>
              </w:rPr>
              <w:t>2</w:t>
            </w:r>
            <w:r w:rsidR="00A43D08">
              <w:rPr>
                <w:rFonts w:ascii="Arial" w:hAnsi="Arial" w:cs="Arial"/>
                <w:color w:val="000000"/>
                <w:sz w:val="20"/>
                <w:szCs w:val="20"/>
              </w:rPr>
              <w:t>2</w:t>
            </w:r>
            <w:r w:rsidR="00A51082">
              <w:rPr>
                <w:rFonts w:ascii="Arial" w:hAnsi="Arial" w:cs="Arial"/>
                <w:color w:val="000000"/>
                <w:sz w:val="20"/>
                <w:szCs w:val="20"/>
              </w:rPr>
              <w:t xml:space="preserve">) </w:t>
            </w:r>
            <w:proofErr w:type="spellStart"/>
            <w:r w:rsidR="00E22E76">
              <w:rPr>
                <w:rFonts w:ascii="Arial" w:hAnsi="Arial" w:cs="Arial"/>
                <w:color w:val="000000"/>
                <w:sz w:val="20"/>
                <w:szCs w:val="20"/>
              </w:rPr>
              <w:t>Tahhütname</w:t>
            </w:r>
            <w:proofErr w:type="spellEnd"/>
            <w:r w:rsidR="00E22E76">
              <w:rPr>
                <w:rFonts w:ascii="Arial" w:hAnsi="Arial" w:cs="Arial"/>
                <w:color w:val="000000"/>
                <w:sz w:val="20"/>
                <w:szCs w:val="20"/>
              </w:rPr>
              <w:t xml:space="preserve"> (içeriği ilgili mevzuatta belirtilmiştir.)</w:t>
            </w:r>
          </w:p>
          <w:p w14:paraId="3CC33193" w14:textId="77777777" w:rsidR="00F161C3" w:rsidRDefault="00F161C3" w:rsidP="002A7819">
            <w:pPr>
              <w:spacing w:after="0" w:line="240" w:lineRule="auto"/>
              <w:rPr>
                <w:rFonts w:ascii="Arial" w:hAnsi="Arial" w:cs="Arial"/>
                <w:color w:val="000000"/>
                <w:sz w:val="20"/>
                <w:szCs w:val="20"/>
              </w:rPr>
            </w:pPr>
          </w:p>
          <w:p w14:paraId="025060D7" w14:textId="628551E9" w:rsidR="00F161C3" w:rsidRDefault="00F161C3" w:rsidP="002A7819">
            <w:pPr>
              <w:spacing w:after="0" w:line="240" w:lineRule="auto"/>
              <w:rPr>
                <w:color w:val="000000"/>
              </w:rPr>
            </w:pPr>
            <w:r>
              <w:rPr>
                <w:color w:val="000000"/>
              </w:rPr>
              <w:lastRenderedPageBreak/>
              <w:t>(*</w:t>
            </w:r>
            <w:proofErr w:type="gramStart"/>
            <w:r>
              <w:rPr>
                <w:color w:val="000000"/>
              </w:rPr>
              <w:t>)  Yurt</w:t>
            </w:r>
            <w:proofErr w:type="gramEnd"/>
            <w:r>
              <w:rPr>
                <w:color w:val="000000"/>
              </w:rPr>
              <w:t xml:space="preserve"> dışından yeni olarak satın alınan veya </w:t>
            </w:r>
            <w:proofErr w:type="spellStart"/>
            <w:r>
              <w:rPr>
                <w:color w:val="000000"/>
              </w:rPr>
              <w:t>kullanımış</w:t>
            </w:r>
            <w:proofErr w:type="spellEnd"/>
            <w:r>
              <w:rPr>
                <w:color w:val="000000"/>
              </w:rPr>
              <w:t xml:space="preserve"> olarak satın alınan gemiler, yüzer havuzlar ve su araçlarından istenir</w:t>
            </w:r>
          </w:p>
          <w:p w14:paraId="2FA44078" w14:textId="77777777" w:rsidR="00F161C3" w:rsidRDefault="00F161C3" w:rsidP="002A7819">
            <w:pPr>
              <w:spacing w:after="0" w:line="240" w:lineRule="auto"/>
              <w:rPr>
                <w:color w:val="000000"/>
              </w:rPr>
            </w:pPr>
          </w:p>
          <w:p w14:paraId="3AC3E50A" w14:textId="6F1061D0" w:rsidR="00F161C3" w:rsidRPr="00157975" w:rsidRDefault="00F161C3" w:rsidP="002A7819">
            <w:pPr>
              <w:spacing w:after="0" w:line="240" w:lineRule="auto"/>
              <w:rPr>
                <w:rStyle w:val="Gvdemetni20"/>
                <w:rFonts w:ascii="Arial" w:eastAsia="Times New Roman" w:hAnsi="Arial" w:cs="Arial"/>
                <w:color w:val="auto"/>
                <w:sz w:val="20"/>
                <w:szCs w:val="20"/>
                <w:lang w:bidi="ar-SA"/>
              </w:rPr>
            </w:pPr>
            <w:r>
              <w:rPr>
                <w:color w:val="000000"/>
              </w:rPr>
              <w:t>(**) Yurt içinde inşa, tadil edilen veya onarılan gemilerin donatım ve seyirlerinde kullanılacak yeni ve/veya kullanılmış makine, teçhizat ve demirbaşlarında istenir.</w:t>
            </w:r>
          </w:p>
        </w:tc>
        <w:tc>
          <w:tcPr>
            <w:tcW w:w="1764" w:type="dxa"/>
            <w:shd w:val="clear" w:color="auto" w:fill="DBE5F1" w:themeFill="accent1" w:themeFillTint="33"/>
            <w:noWrap/>
            <w:vAlign w:val="center"/>
          </w:tcPr>
          <w:p w14:paraId="08367772" w14:textId="1DCF4F48" w:rsidR="00C109DB" w:rsidRPr="00157975" w:rsidRDefault="00F857F8" w:rsidP="00C109DB">
            <w:pPr>
              <w:spacing w:line="190" w:lineRule="exact"/>
              <w:jc w:val="center"/>
              <w:rPr>
                <w:rStyle w:val="Gvdemetni20"/>
                <w:rFonts w:ascii="Arial" w:hAnsi="Arial" w:cs="Arial"/>
                <w:sz w:val="20"/>
                <w:szCs w:val="20"/>
              </w:rPr>
            </w:pPr>
            <w:r w:rsidRPr="00157975">
              <w:rPr>
                <w:rFonts w:ascii="Arial" w:hAnsi="Arial" w:cs="Arial"/>
                <w:sz w:val="20"/>
                <w:szCs w:val="20"/>
              </w:rPr>
              <w:lastRenderedPageBreak/>
              <w:t>2 G</w:t>
            </w:r>
            <w:r>
              <w:rPr>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58927EB4"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1A486BCD"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5BDC30A1"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722035F5" w14:textId="77777777" w:rsidTr="000E2F0E">
        <w:trPr>
          <w:trHeight w:val="1528"/>
        </w:trPr>
        <w:tc>
          <w:tcPr>
            <w:tcW w:w="992" w:type="dxa"/>
            <w:shd w:val="clear" w:color="auto" w:fill="DBE5F1" w:themeFill="accent1" w:themeFillTint="33"/>
            <w:noWrap/>
            <w:vAlign w:val="center"/>
          </w:tcPr>
          <w:p w14:paraId="37934176" w14:textId="7385CF3A" w:rsidR="00C109DB" w:rsidRPr="003A16E2" w:rsidRDefault="00C109DB"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5</w:t>
            </w:r>
            <w:r w:rsidR="00343760">
              <w:rPr>
                <w:rStyle w:val="Gvdemetni20"/>
                <w:rFonts w:ascii="Arial" w:hAnsi="Arial" w:cs="Arial"/>
                <w:sz w:val="20"/>
                <w:szCs w:val="20"/>
              </w:rPr>
              <w:t>8</w:t>
            </w:r>
          </w:p>
        </w:tc>
        <w:tc>
          <w:tcPr>
            <w:tcW w:w="1562" w:type="dxa"/>
            <w:shd w:val="clear" w:color="auto" w:fill="DBE5F1" w:themeFill="accent1" w:themeFillTint="33"/>
            <w:vAlign w:val="bottom"/>
          </w:tcPr>
          <w:p w14:paraId="2743161F" w14:textId="1B82907F"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39950C58"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12938994" w14:textId="074D98C9" w:rsidR="00C109DB" w:rsidRPr="00157975" w:rsidRDefault="00EE5581" w:rsidP="00EE5581">
            <w:pPr>
              <w:widowControl w:val="0"/>
              <w:tabs>
                <w:tab w:val="left" w:pos="216"/>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 xml:space="preserve">DEB </w:t>
            </w:r>
            <w:r w:rsidR="00C109DB" w:rsidRPr="00157975">
              <w:rPr>
                <w:rFonts w:ascii="Arial" w:hAnsi="Arial" w:cs="Arial"/>
                <w:sz w:val="20"/>
                <w:szCs w:val="20"/>
              </w:rPr>
              <w:t>(Acente Botu veya servis motoru olarak)</w:t>
            </w:r>
          </w:p>
          <w:p w14:paraId="53B47D53" w14:textId="44191DA8" w:rsidR="00C109DB" w:rsidRPr="00157975" w:rsidRDefault="00C109DB" w:rsidP="00C109D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44019712" w:rsidR="00C109DB" w:rsidRPr="003A16E2" w:rsidRDefault="00343760" w:rsidP="00C109DB">
            <w:pPr>
              <w:spacing w:line="190" w:lineRule="exact"/>
              <w:jc w:val="center"/>
              <w:rPr>
                <w:rStyle w:val="Gvdemetni20"/>
                <w:rFonts w:ascii="Arial" w:hAnsi="Arial" w:cs="Arial"/>
                <w:sz w:val="20"/>
                <w:szCs w:val="20"/>
              </w:rPr>
            </w:pPr>
            <w:r>
              <w:rPr>
                <w:rStyle w:val="Gvdemetni20"/>
                <w:rFonts w:ascii="Arial" w:hAnsi="Arial" w:cs="Arial"/>
                <w:sz w:val="20"/>
                <w:szCs w:val="20"/>
              </w:rPr>
              <w:t>59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7A5D793C" w:rsidR="00C109DB" w:rsidRPr="003A16E2" w:rsidRDefault="006460AD"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6</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F5DBC72" w:rsidR="00C109DB" w:rsidRPr="003A16E2" w:rsidRDefault="00414866" w:rsidP="00C109DB">
            <w:pPr>
              <w:spacing w:line="190" w:lineRule="exact"/>
              <w:jc w:val="center"/>
              <w:rPr>
                <w:rStyle w:val="Gvdemetni20"/>
                <w:rFonts w:ascii="Arial" w:hAnsi="Arial" w:cs="Arial"/>
                <w:sz w:val="20"/>
                <w:szCs w:val="20"/>
              </w:rPr>
            </w:pPr>
            <w:r w:rsidRPr="003A16E2">
              <w:rPr>
                <w:rStyle w:val="Gvdemetni20"/>
                <w:rFonts w:ascii="Arial" w:hAnsi="Arial" w:cs="Arial"/>
                <w:sz w:val="20"/>
                <w:szCs w:val="20"/>
              </w:rPr>
              <w:t>6</w:t>
            </w:r>
            <w:r w:rsidR="00343760">
              <w:rPr>
                <w:rStyle w:val="Gvdemetni20"/>
                <w:rFonts w:ascii="Arial" w:hAnsi="Arial" w:cs="Arial"/>
                <w:sz w:val="20"/>
                <w:szCs w:val="20"/>
              </w:rPr>
              <w:t>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00E7E547" w14:textId="77777777" w:rsidTr="000E2F0E">
        <w:trPr>
          <w:trHeight w:val="1640"/>
        </w:trPr>
        <w:tc>
          <w:tcPr>
            <w:tcW w:w="992" w:type="dxa"/>
            <w:shd w:val="clear" w:color="auto" w:fill="DBE5F1" w:themeFill="accent1" w:themeFillTint="33"/>
            <w:noWrap/>
            <w:vAlign w:val="center"/>
          </w:tcPr>
          <w:p w14:paraId="57864AA2" w14:textId="680CCC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2</w:t>
            </w:r>
          </w:p>
        </w:tc>
        <w:tc>
          <w:tcPr>
            <w:tcW w:w="1562" w:type="dxa"/>
            <w:shd w:val="clear" w:color="auto" w:fill="DBE5F1" w:themeFill="accent1" w:themeFillTint="33"/>
            <w:vAlign w:val="center"/>
          </w:tcPr>
          <w:p w14:paraId="55EA1B31" w14:textId="77777777" w:rsidR="00C109DB" w:rsidRPr="006878DA" w:rsidRDefault="00C109DB" w:rsidP="00C109DB">
            <w:pPr>
              <w:spacing w:after="0" w:line="240" w:lineRule="auto"/>
              <w:rPr>
                <w:rFonts w:ascii="Arial" w:hAnsi="Arial" w:cs="Arial"/>
                <w:bCs/>
                <w:color w:val="FF0000"/>
                <w:sz w:val="20"/>
                <w:szCs w:val="20"/>
              </w:rPr>
            </w:pPr>
          </w:p>
          <w:p w14:paraId="112207B0" w14:textId="6960E595" w:rsidR="00C109DB" w:rsidRPr="006878DA" w:rsidRDefault="00C109DB" w:rsidP="00C109D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C109DB" w:rsidRPr="006878DA" w:rsidRDefault="00C109DB" w:rsidP="00C109D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C109DB"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C109DB" w:rsidRPr="00610FF6" w:rsidRDefault="00C109DB" w:rsidP="00C109D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C109DB" w:rsidRPr="00157975" w:rsidRDefault="00C109DB" w:rsidP="00C109D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795DF16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3</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1695B0C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B97851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19"/>
              <w:gridCol w:w="42"/>
            </w:tblGrid>
            <w:tr w:rsidR="00C109DB" w:rsidRPr="00157975" w14:paraId="300C59DC" w14:textId="77777777" w:rsidTr="00706922">
              <w:trPr>
                <w:gridAfter w:val="1"/>
                <w:wAfter w:w="32" w:type="pct"/>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gridAfter w:val="1"/>
                <w:wAfter w:w="32" w:type="pct"/>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gridAfter w:val="1"/>
                <w:wAfter w:w="32" w:type="pct"/>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gridAfter w:val="1"/>
                <w:wAfter w:w="32" w:type="pct"/>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gridAfter w:val="1"/>
                <w:wAfter w:w="32" w:type="pct"/>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gridAfter w:val="1"/>
                <w:wAfter w:w="32" w:type="pct"/>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gridAfter w:val="1"/>
                <w:wAfter w:w="32" w:type="pct"/>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gridAfter w:val="1"/>
                <w:wAfter w:w="32" w:type="pct"/>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gridSpan w:val="2"/>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gridSpan w:val="2"/>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gridSpan w:val="2"/>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gridSpan w:val="2"/>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364643A3"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77780B4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062A084F"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6</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r>
            <w:r w:rsidRPr="006878DA">
              <w:rPr>
                <w:rFonts w:ascii="Arial" w:hAnsi="Arial" w:cs="Arial"/>
                <w:bCs/>
                <w:color w:val="FF0000"/>
                <w:sz w:val="20"/>
                <w:szCs w:val="20"/>
              </w:rPr>
              <w:lastRenderedPageBreak/>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7416FD5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D041435"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27F84B1E"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925CE00" w14:textId="77777777" w:rsidTr="00670CE6">
        <w:trPr>
          <w:trHeight w:val="76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2742DD1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BAĞLAMA KÜTÜĞÜNDE </w:t>
            </w:r>
            <w:r w:rsidRPr="006878DA">
              <w:rPr>
                <w:rFonts w:ascii="Arial" w:hAnsi="Arial" w:cs="Arial"/>
                <w:bCs/>
                <w:color w:val="FF0000"/>
                <w:sz w:val="20"/>
                <w:szCs w:val="20"/>
              </w:rPr>
              <w:lastRenderedPageBreak/>
              <w:t>ALIM/SATIM İŞLEMİ</w:t>
            </w:r>
          </w:p>
          <w:p w14:paraId="6A42D584" w14:textId="183E8BAA"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516AD8E" w14:textId="77777777" w:rsidTr="00F504C0">
              <w:trPr>
                <w:trHeight w:val="57"/>
              </w:trPr>
              <w:tc>
                <w:tcPr>
                  <w:tcW w:w="385" w:type="pct"/>
                  <w:shd w:val="clear" w:color="auto" w:fill="auto"/>
                  <w:noWrap/>
                  <w:hideMark/>
                </w:tcPr>
                <w:p w14:paraId="3280B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0ED7BA6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3E79F834" w14:textId="77777777" w:rsidTr="00F504C0">
              <w:trPr>
                <w:trHeight w:val="57"/>
              </w:trPr>
              <w:tc>
                <w:tcPr>
                  <w:tcW w:w="385" w:type="pct"/>
                  <w:shd w:val="clear" w:color="auto" w:fill="auto"/>
                  <w:noWrap/>
                  <w:hideMark/>
                </w:tcPr>
                <w:p w14:paraId="520CD3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770C3378" w14:textId="77777777" w:rsidTr="00F504C0">
              <w:trPr>
                <w:trHeight w:val="57"/>
              </w:trPr>
              <w:tc>
                <w:tcPr>
                  <w:tcW w:w="385" w:type="pct"/>
                  <w:shd w:val="clear" w:color="auto" w:fill="auto"/>
                  <w:noWrap/>
                  <w:hideMark/>
                </w:tcPr>
                <w:p w14:paraId="6833AE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A1519A4" w14:textId="77777777" w:rsidTr="00F504C0">
              <w:trPr>
                <w:trHeight w:val="57"/>
              </w:trPr>
              <w:tc>
                <w:tcPr>
                  <w:tcW w:w="385" w:type="pct"/>
                  <w:shd w:val="clear" w:color="auto" w:fill="auto"/>
                  <w:noWrap/>
                  <w:hideMark/>
                </w:tcPr>
                <w:p w14:paraId="2A1F7C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4)</w:t>
                  </w:r>
                </w:p>
              </w:tc>
              <w:tc>
                <w:tcPr>
                  <w:tcW w:w="4615" w:type="pct"/>
                  <w:shd w:val="clear" w:color="auto" w:fill="auto"/>
                  <w:hideMark/>
                </w:tcPr>
                <w:p w14:paraId="1500C8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58245F2E" w14:textId="77777777" w:rsidTr="00F504C0">
              <w:trPr>
                <w:trHeight w:val="57"/>
              </w:trPr>
              <w:tc>
                <w:tcPr>
                  <w:tcW w:w="385" w:type="pct"/>
                  <w:shd w:val="clear" w:color="auto" w:fill="auto"/>
                  <w:noWrap/>
                  <w:hideMark/>
                </w:tcPr>
                <w:p w14:paraId="76859C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7E2534D5" w14:textId="77777777" w:rsidTr="00F504C0">
              <w:trPr>
                <w:trHeight w:val="57"/>
              </w:trPr>
              <w:tc>
                <w:tcPr>
                  <w:tcW w:w="385" w:type="pct"/>
                  <w:shd w:val="clear" w:color="auto" w:fill="auto"/>
                  <w:noWrap/>
                  <w:hideMark/>
                </w:tcPr>
                <w:p w14:paraId="066447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C109DB" w:rsidRPr="00157975" w14:paraId="631B1921" w14:textId="77777777" w:rsidTr="00F504C0">
              <w:trPr>
                <w:trHeight w:val="57"/>
              </w:trPr>
              <w:tc>
                <w:tcPr>
                  <w:tcW w:w="385" w:type="pct"/>
                  <w:shd w:val="clear" w:color="auto" w:fill="auto"/>
                  <w:noWrap/>
                  <w:hideMark/>
                </w:tcPr>
                <w:p w14:paraId="7468BB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BC5EF6F" w14:textId="77777777" w:rsidTr="00F504C0">
              <w:trPr>
                <w:trHeight w:val="57"/>
              </w:trPr>
              <w:tc>
                <w:tcPr>
                  <w:tcW w:w="385" w:type="pct"/>
                  <w:shd w:val="clear" w:color="auto" w:fill="auto"/>
                  <w:noWrap/>
                  <w:hideMark/>
                </w:tcPr>
                <w:p w14:paraId="219FEB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C109DB" w:rsidRPr="00157975" w:rsidRDefault="00C109DB" w:rsidP="00C109DB">
                  <w:pPr>
                    <w:spacing w:after="0" w:line="240" w:lineRule="auto"/>
                    <w:jc w:val="both"/>
                    <w:rPr>
                      <w:rFonts w:ascii="Arial" w:hAnsi="Arial" w:cs="Arial"/>
                      <w:color w:val="000000"/>
                      <w:sz w:val="20"/>
                      <w:szCs w:val="20"/>
                    </w:rPr>
                  </w:pPr>
                </w:p>
              </w:tc>
            </w:tr>
          </w:tbl>
          <w:p w14:paraId="21062B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5BF0CBA7"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2"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65B1E80"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5989698"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09B9AE5D"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70080A19"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473C0AA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7</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16A3C965"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406D4139"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5B6A7634"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6EABEF76"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267E96D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5D8CB95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1BF1F328"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FF0799">
              <w:rPr>
                <w:rFonts w:ascii="Arial" w:hAnsi="Arial" w:cs="Arial"/>
                <w:bCs/>
                <w:color w:val="FF0000"/>
                <w:sz w:val="20"/>
                <w:szCs w:val="20"/>
              </w:rPr>
              <w:t>Ü</w:t>
            </w:r>
            <w:r w:rsidRPr="000977AC">
              <w:rPr>
                <w:rFonts w:ascii="Arial" w:hAnsi="Arial" w:cs="Arial"/>
                <w:bCs/>
                <w:color w:val="FF0000"/>
                <w:sz w:val="20"/>
                <w:szCs w:val="20"/>
              </w:rPr>
              <w:t>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0846C6D1"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8</w:t>
            </w:r>
            <w:r w:rsidR="0034376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A243B30"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w:t>
            </w:r>
            <w:r w:rsidR="00FF0799">
              <w:rPr>
                <w:rFonts w:ascii="Arial" w:hAnsi="Arial" w:cs="Arial"/>
                <w:bCs/>
                <w:color w:val="FF0000"/>
                <w:sz w:val="20"/>
                <w:szCs w:val="20"/>
              </w:rPr>
              <w:t>Ü</w:t>
            </w:r>
            <w:r w:rsidRPr="000977AC">
              <w:rPr>
                <w:rFonts w:ascii="Arial" w:hAnsi="Arial" w:cs="Arial"/>
                <w:bCs/>
                <w:color w:val="FF0000"/>
                <w:sz w:val="20"/>
                <w:szCs w:val="20"/>
              </w:rPr>
              <w:t>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7EB9AF8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783BFB36"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040C01A1"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8</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15F08731" w:rsidR="00C109DB" w:rsidRPr="003A16E2" w:rsidRDefault="00343760" w:rsidP="00C109D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185B507C"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lastRenderedPageBreak/>
              <w:t>9</w:t>
            </w:r>
            <w:r w:rsidR="0034376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5562ADAB" w:rsidR="00C109DB" w:rsidRPr="003A16E2" w:rsidRDefault="00414866" w:rsidP="00C109DB">
            <w:pPr>
              <w:spacing w:line="190" w:lineRule="exact"/>
              <w:jc w:val="center"/>
              <w:rPr>
                <w:rFonts w:ascii="Arial" w:hAnsi="Arial" w:cs="Arial"/>
                <w:sz w:val="20"/>
                <w:szCs w:val="20"/>
              </w:rPr>
            </w:pPr>
            <w:r w:rsidRPr="003A16E2">
              <w:rPr>
                <w:rFonts w:ascii="Arial" w:hAnsi="Arial" w:cs="Arial"/>
                <w:sz w:val="20"/>
                <w:szCs w:val="20"/>
              </w:rPr>
              <w:t>9</w:t>
            </w:r>
            <w:r w:rsidR="0034376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1"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29BA0E94" w:rsidR="00C109DB" w:rsidRPr="003A16E2" w:rsidRDefault="00C109DB" w:rsidP="00C109DB">
            <w:pPr>
              <w:spacing w:line="190" w:lineRule="exact"/>
              <w:jc w:val="center"/>
              <w:rPr>
                <w:rFonts w:ascii="Arial" w:hAnsi="Arial" w:cs="Arial"/>
                <w:sz w:val="20"/>
                <w:szCs w:val="20"/>
              </w:rPr>
            </w:pPr>
            <w:r w:rsidRPr="003A16E2">
              <w:rPr>
                <w:rFonts w:ascii="Arial" w:hAnsi="Arial" w:cs="Arial"/>
                <w:sz w:val="20"/>
                <w:szCs w:val="20"/>
              </w:rPr>
              <w:t>10</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31D11A26" w:rsidR="00C109DB" w:rsidRPr="00CA6930" w:rsidRDefault="00C109DB" w:rsidP="00C109DB">
            <w:pPr>
              <w:rPr>
                <w:rFonts w:ascii="Arial" w:hAnsi="Arial" w:cs="Arial"/>
                <w:bCs/>
                <w:color w:val="FF0000"/>
                <w:sz w:val="20"/>
                <w:szCs w:val="20"/>
              </w:rPr>
            </w:pPr>
            <w:r w:rsidRPr="00CA6930">
              <w:rPr>
                <w:rFonts w:ascii="Arial" w:hAnsi="Arial" w:cs="Arial"/>
                <w:bCs/>
                <w:color w:val="FF0000"/>
                <w:sz w:val="20"/>
                <w:szCs w:val="20"/>
              </w:rPr>
              <w:t xml:space="preserve">MİLLİ GEMİ SİCİLİNDEN </w:t>
            </w:r>
            <w:proofErr w:type="gramStart"/>
            <w:r w:rsidRPr="00CA6930">
              <w:rPr>
                <w:rFonts w:ascii="Arial" w:hAnsi="Arial" w:cs="Arial"/>
                <w:bCs/>
                <w:color w:val="FF0000"/>
                <w:sz w:val="20"/>
                <w:szCs w:val="20"/>
              </w:rPr>
              <w:t>TERKİN,  BAĞLAMA</w:t>
            </w:r>
            <w:proofErr w:type="gramEnd"/>
            <w:r w:rsidRPr="00CA6930">
              <w:rPr>
                <w:rFonts w:ascii="Arial" w:hAnsi="Arial" w:cs="Arial"/>
                <w:bCs/>
                <w:color w:val="FF0000"/>
                <w:sz w:val="20"/>
                <w:szCs w:val="20"/>
              </w:rPr>
              <w:t xml:space="preserve"> KÜTÜĞÜNE NAKİL (18</w:t>
            </w:r>
            <w:r>
              <w:rPr>
                <w:rFonts w:ascii="Arial" w:hAnsi="Arial" w:cs="Arial"/>
                <w:bCs/>
                <w:color w:val="FF0000"/>
                <w:sz w:val="20"/>
                <w:szCs w:val="20"/>
              </w:rPr>
              <w:t xml:space="preserve"> </w:t>
            </w:r>
            <w:r w:rsidRPr="00CA6930">
              <w:rPr>
                <w:rFonts w:ascii="Arial" w:hAnsi="Arial" w:cs="Arial"/>
                <w:bCs/>
                <w:color w:val="FF0000"/>
                <w:sz w:val="20"/>
                <w:szCs w:val="20"/>
              </w:rPr>
              <w:t>GROS ALTI)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C109DB" w:rsidRPr="00157975" w14:paraId="041E4B66" w14:textId="77777777" w:rsidTr="00F504C0">
              <w:trPr>
                <w:trHeight w:val="57"/>
              </w:trPr>
              <w:tc>
                <w:tcPr>
                  <w:tcW w:w="307" w:type="pct"/>
                </w:tcPr>
                <w:p w14:paraId="63C11BF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3" w:type="pct"/>
                </w:tcPr>
                <w:p w14:paraId="6BC0E0D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(Donatan tarafından</w:t>
                  </w:r>
                </w:p>
                <w:p w14:paraId="025B5025" w14:textId="63EBE519" w:rsidR="00C109DB" w:rsidRPr="00157975" w:rsidRDefault="00C109DB" w:rsidP="00C109D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5D01222" w14:textId="77777777" w:rsidTr="00F504C0">
              <w:trPr>
                <w:trHeight w:val="57"/>
              </w:trPr>
              <w:tc>
                <w:tcPr>
                  <w:tcW w:w="307" w:type="pct"/>
                </w:tcPr>
                <w:p w14:paraId="193F452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3" w:type="pct"/>
                </w:tcPr>
                <w:p w14:paraId="2B4BA885"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108CC0F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02D44A6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40A71B5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47E6A592" w14:textId="77777777" w:rsidTr="00F504C0">
              <w:trPr>
                <w:trHeight w:val="57"/>
              </w:trPr>
              <w:tc>
                <w:tcPr>
                  <w:tcW w:w="307" w:type="pct"/>
                </w:tcPr>
                <w:p w14:paraId="7A5495B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3" w:type="pct"/>
                </w:tcPr>
                <w:p w14:paraId="1A016960"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DB4C512" w14:textId="77777777" w:rsidTr="00F504C0">
              <w:trPr>
                <w:trHeight w:val="57"/>
              </w:trPr>
              <w:tc>
                <w:tcPr>
                  <w:tcW w:w="307" w:type="pct"/>
                </w:tcPr>
                <w:p w14:paraId="766AB46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3" w:type="pct"/>
                </w:tcPr>
                <w:p w14:paraId="769859AA" w14:textId="20D5BCFC"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74148587" w14:textId="77777777" w:rsidTr="00F504C0">
              <w:trPr>
                <w:trHeight w:val="57"/>
              </w:trPr>
              <w:tc>
                <w:tcPr>
                  <w:tcW w:w="307" w:type="pct"/>
                </w:tcPr>
                <w:p w14:paraId="2AF9163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3" w:type="pct"/>
                </w:tcPr>
                <w:p w14:paraId="30D4F05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 Sicil Tasdiknamesi (Terkin dosyasına konulmak üzere)</w:t>
                  </w:r>
                </w:p>
              </w:tc>
            </w:tr>
            <w:tr w:rsidR="00C109DB" w:rsidRPr="00157975" w14:paraId="0A244CCA" w14:textId="77777777" w:rsidTr="00F504C0">
              <w:trPr>
                <w:trHeight w:val="57"/>
              </w:trPr>
              <w:tc>
                <w:tcPr>
                  <w:tcW w:w="307" w:type="pct"/>
                </w:tcPr>
                <w:p w14:paraId="5253830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3" w:type="pct"/>
                </w:tcPr>
                <w:p w14:paraId="68D68E7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7862E9D5" w14:textId="77777777" w:rsidTr="00F504C0">
              <w:trPr>
                <w:trHeight w:val="57"/>
              </w:trPr>
              <w:tc>
                <w:tcPr>
                  <w:tcW w:w="307" w:type="pct"/>
                </w:tcPr>
                <w:p w14:paraId="2DA2A7E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3" w:type="pct"/>
                </w:tcPr>
                <w:p w14:paraId="540FACBE"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613576A7" w14:textId="77777777" w:rsidTr="00F504C0">
              <w:trPr>
                <w:trHeight w:val="57"/>
              </w:trPr>
              <w:tc>
                <w:tcPr>
                  <w:tcW w:w="307" w:type="pct"/>
                </w:tcPr>
                <w:p w14:paraId="05B1976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8)</w:t>
                  </w:r>
                </w:p>
              </w:tc>
              <w:tc>
                <w:tcPr>
                  <w:tcW w:w="4693" w:type="pct"/>
                </w:tcPr>
                <w:p w14:paraId="090A0A30" w14:textId="77777777" w:rsidR="00C109DB" w:rsidRPr="00157975" w:rsidRDefault="00C109DB" w:rsidP="00C109DB">
                  <w:pPr>
                    <w:spacing w:after="0" w:line="240" w:lineRule="auto"/>
                    <w:jc w:val="both"/>
                    <w:rPr>
                      <w:rFonts w:ascii="Arial" w:eastAsia="Franklin Gothic Heavy"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w:t>
                  </w:r>
                </w:p>
              </w:tc>
            </w:tr>
            <w:tr w:rsidR="00C109DB" w:rsidRPr="00157975" w14:paraId="695DDCE2" w14:textId="77777777" w:rsidTr="00F504C0">
              <w:trPr>
                <w:trHeight w:val="57"/>
              </w:trPr>
              <w:tc>
                <w:tcPr>
                  <w:tcW w:w="307" w:type="pct"/>
                </w:tcPr>
                <w:p w14:paraId="5B15CCB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3" w:type="pct"/>
                </w:tcPr>
                <w:p w14:paraId="6E5C7A53" w14:textId="69B88B48"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Harç Makbuzu</w:t>
                  </w:r>
                </w:p>
                <w:p w14:paraId="6CCDB22B"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-Silinme/</w:t>
                  </w:r>
                  <w:proofErr w:type="spellStart"/>
                  <w:r w:rsidRPr="00157975">
                    <w:rPr>
                      <w:rFonts w:ascii="Arial" w:eastAsia="Franklin Gothic Heavy" w:hAnsi="Arial" w:cs="Arial"/>
                      <w:bCs/>
                      <w:sz w:val="20"/>
                      <w:szCs w:val="20"/>
                    </w:rPr>
                    <w:t>TerkinHarcı</w:t>
                  </w:r>
                  <w:proofErr w:type="spellEnd"/>
                </w:p>
                <w:p w14:paraId="2A390ABE" w14:textId="77777777" w:rsidR="00C109DB" w:rsidRPr="00157975" w:rsidRDefault="00C109DB" w:rsidP="00C109DB">
                  <w:pPr>
                    <w:spacing w:after="0" w:line="240" w:lineRule="auto"/>
                    <w:jc w:val="both"/>
                    <w:rPr>
                      <w:rFonts w:ascii="Arial" w:eastAsia="Franklin Gothic Heavy" w:hAnsi="Arial" w:cs="Arial"/>
                      <w:sz w:val="20"/>
                      <w:szCs w:val="20"/>
                    </w:rPr>
                  </w:pPr>
                </w:p>
              </w:tc>
            </w:tr>
          </w:tbl>
          <w:p w14:paraId="41DCB58A"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587AB489" w14:textId="77777777" w:rsidTr="00542617">
        <w:trPr>
          <w:trHeight w:val="105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251AA80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46E1CB71" w:rsidR="00C109DB" w:rsidRPr="008B6714" w:rsidRDefault="00C109DB" w:rsidP="00C109DB">
            <w:pPr>
              <w:rPr>
                <w:rFonts w:ascii="Arial" w:hAnsi="Arial" w:cs="Arial"/>
                <w:bCs/>
                <w:color w:val="FF0000"/>
                <w:sz w:val="20"/>
                <w:szCs w:val="20"/>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C109DB" w:rsidRPr="00157975" w14:paraId="60C0A1CC" w14:textId="77777777" w:rsidTr="00F504C0">
              <w:trPr>
                <w:trHeight w:val="57"/>
              </w:trPr>
              <w:tc>
                <w:tcPr>
                  <w:tcW w:w="295" w:type="pct"/>
                </w:tcPr>
                <w:p w14:paraId="2E009CB6"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6888BCD2" w14:textId="35B40491"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2096E58" w14:textId="77777777" w:rsidTr="00F504C0">
              <w:trPr>
                <w:trHeight w:val="57"/>
              </w:trPr>
              <w:tc>
                <w:tcPr>
                  <w:tcW w:w="295" w:type="pct"/>
                </w:tcPr>
                <w:p w14:paraId="590C0352"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3CE8566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848742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4E9DE7B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13B1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1C89C18A" w14:textId="77777777" w:rsidTr="00F504C0">
              <w:trPr>
                <w:trHeight w:val="57"/>
              </w:trPr>
              <w:tc>
                <w:tcPr>
                  <w:tcW w:w="295" w:type="pct"/>
                </w:tcPr>
                <w:p w14:paraId="6EDB0B4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644C461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3A1CA687" w14:textId="77777777" w:rsidTr="00F504C0">
              <w:trPr>
                <w:trHeight w:val="57"/>
              </w:trPr>
              <w:tc>
                <w:tcPr>
                  <w:tcW w:w="295" w:type="pct"/>
                </w:tcPr>
                <w:p w14:paraId="6BD2910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5FA0E276" w14:textId="7CC6B8CD"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bl>
          <w:p w14:paraId="50DD999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C109DB" w:rsidRPr="00157975" w:rsidRDefault="00C109DB" w:rsidP="00C109DB">
            <w:pPr>
              <w:jc w:val="center"/>
              <w:rPr>
                <w:rFonts w:ascii="Arial" w:hAnsi="Arial" w:cs="Arial"/>
                <w:sz w:val="20"/>
                <w:szCs w:val="20"/>
              </w:rPr>
            </w:pPr>
            <w:r w:rsidRPr="00157975">
              <w:rPr>
                <w:rFonts w:ascii="Arial" w:hAnsi="Arial" w:cs="Arial"/>
                <w:sz w:val="20"/>
                <w:szCs w:val="20"/>
              </w:rPr>
              <w:t>2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151148C9" w:rsidR="00C109DB" w:rsidRPr="00157975" w:rsidRDefault="00C109DB" w:rsidP="00C109DB">
            <w:pPr>
              <w:spacing w:line="240" w:lineRule="auto"/>
              <w:contextualSpacing/>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59A4EB08"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12</w:t>
            </w:r>
            <w:r w:rsidR="0034376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B7DB204" w:rsidR="00C109DB" w:rsidRPr="00157975" w:rsidRDefault="00C109DB" w:rsidP="00C109DB">
            <w:pPr>
              <w:spacing w:line="190" w:lineRule="exact"/>
              <w:jc w:val="center"/>
              <w:rPr>
                <w:rFonts w:ascii="Arial" w:hAnsi="Arial" w:cs="Arial"/>
                <w:sz w:val="20"/>
                <w:szCs w:val="20"/>
              </w:rPr>
            </w:pPr>
            <w:r w:rsidRPr="00157975">
              <w:rPr>
                <w:rFonts w:ascii="Arial" w:hAnsi="Arial" w:cs="Arial"/>
                <w:sz w:val="20"/>
                <w:szCs w:val="20"/>
              </w:rPr>
              <w:t>1</w:t>
            </w:r>
            <w:r w:rsidR="00343760">
              <w:rPr>
                <w:rFonts w:ascii="Arial" w:hAnsi="Arial" w:cs="Arial"/>
                <w:sz w:val="20"/>
                <w:szCs w:val="20"/>
              </w:rPr>
              <w:t>29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5A422807" w:rsidR="00700E37" w:rsidRPr="00157975" w:rsidRDefault="00700E37" w:rsidP="00C109DB">
            <w:pPr>
              <w:spacing w:line="190" w:lineRule="exact"/>
              <w:jc w:val="center"/>
              <w:rPr>
                <w:rFonts w:ascii="Arial" w:hAnsi="Arial" w:cs="Arial"/>
                <w:sz w:val="20"/>
                <w:szCs w:val="20"/>
              </w:rPr>
            </w:pPr>
            <w:r>
              <w:rPr>
                <w:rFonts w:ascii="Arial" w:hAnsi="Arial" w:cs="Arial"/>
                <w:sz w:val="20"/>
                <w:szCs w:val="20"/>
              </w:rPr>
              <w:t>130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lastRenderedPageBreak/>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lastRenderedPageBreak/>
              <w:t>1 Gün</w:t>
            </w: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7300C218" w14:textId="1288DCCC" w:rsidR="002F3DC3" w:rsidRDefault="00004A31" w:rsidP="00004A31">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278B4298" w14:textId="254F6D2F" w:rsidR="00004A31" w:rsidRDefault="00004A31" w:rsidP="00004A31">
      <w:pPr>
        <w:pStyle w:val="GvdeMetniGirintisi"/>
        <w:tabs>
          <w:tab w:val="left" w:pos="10490"/>
        </w:tabs>
        <w:ind w:left="709" w:right="141"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1"/>
        <w:gridCol w:w="4194"/>
      </w:tblGrid>
      <w:tr w:rsidR="00004A31" w:rsidRPr="009C07CC" w14:paraId="00E3B8B3" w14:textId="77777777" w:rsidTr="00622B8E">
        <w:tc>
          <w:tcPr>
            <w:tcW w:w="2098" w:type="dxa"/>
            <w:shd w:val="clear" w:color="auto" w:fill="auto"/>
          </w:tcPr>
          <w:p w14:paraId="43F5E5CC" w14:textId="77777777" w:rsidR="00004A31" w:rsidRPr="009C07CC" w:rsidRDefault="00004A31" w:rsidP="00622B8E">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4B7DA80A" w14:textId="77777777" w:rsidR="00004A31" w:rsidRPr="009C07CC" w:rsidRDefault="00004A31" w:rsidP="00622B8E">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2EA454CF" w14:textId="6F5B68FC" w:rsidR="00004A31" w:rsidRPr="009C07CC" w:rsidRDefault="00C83F51" w:rsidP="00622B8E">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Hopa Liman Başkanlığı</w:t>
            </w:r>
          </w:p>
        </w:tc>
        <w:tc>
          <w:tcPr>
            <w:tcW w:w="4196" w:type="dxa"/>
            <w:shd w:val="clear" w:color="auto" w:fill="auto"/>
          </w:tcPr>
          <w:p w14:paraId="7156667B" w14:textId="77777777" w:rsidR="00004A31" w:rsidRPr="009C07CC" w:rsidRDefault="00004A31" w:rsidP="00622B8E">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1AA6825C" w14:textId="20C07952" w:rsidR="00004A31" w:rsidRPr="009C07CC" w:rsidRDefault="00AF1879" w:rsidP="00622B8E">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004A31" w:rsidRPr="009C07CC" w14:paraId="795F279D" w14:textId="77777777" w:rsidTr="00622B8E">
        <w:tc>
          <w:tcPr>
            <w:tcW w:w="2098" w:type="dxa"/>
            <w:shd w:val="clear" w:color="auto" w:fill="auto"/>
          </w:tcPr>
          <w:p w14:paraId="3B316420"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0DAE2D6" w14:textId="5C2E2551" w:rsidR="00004A31" w:rsidRPr="009C07CC" w:rsidRDefault="00C83F51"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Fuat Derviş SOLAK</w:t>
            </w:r>
          </w:p>
        </w:tc>
        <w:tc>
          <w:tcPr>
            <w:tcW w:w="4196" w:type="dxa"/>
            <w:shd w:val="clear" w:color="auto" w:fill="auto"/>
          </w:tcPr>
          <w:p w14:paraId="183D0E6D" w14:textId="5D5AD8B4"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004A31" w:rsidRPr="009C07CC" w14:paraId="23FD3A47" w14:textId="77777777" w:rsidTr="00622B8E">
        <w:tc>
          <w:tcPr>
            <w:tcW w:w="2098" w:type="dxa"/>
            <w:shd w:val="clear" w:color="auto" w:fill="auto"/>
          </w:tcPr>
          <w:p w14:paraId="527F9ED5"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6" w:type="dxa"/>
            <w:shd w:val="clear" w:color="auto" w:fill="auto"/>
          </w:tcPr>
          <w:p w14:paraId="04FD2155" w14:textId="2E3E181E" w:rsidR="00004A31" w:rsidRPr="009C07CC" w:rsidRDefault="00C83F51"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Liman Başkan V.</w:t>
            </w:r>
          </w:p>
        </w:tc>
        <w:tc>
          <w:tcPr>
            <w:tcW w:w="4196" w:type="dxa"/>
            <w:shd w:val="clear" w:color="auto" w:fill="auto"/>
          </w:tcPr>
          <w:p w14:paraId="7DF46615" w14:textId="01110D9C"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004A31" w:rsidRPr="009C07CC" w14:paraId="2A8FE04B" w14:textId="77777777" w:rsidTr="00622B8E">
        <w:tc>
          <w:tcPr>
            <w:tcW w:w="2098" w:type="dxa"/>
            <w:shd w:val="clear" w:color="auto" w:fill="auto"/>
          </w:tcPr>
          <w:p w14:paraId="44B17901"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0A14D60B" w14:textId="77777777" w:rsidR="00004A31" w:rsidRDefault="00C83F51" w:rsidP="00C83F51">
            <w:pPr>
              <w:pStyle w:val="Gvdemetni40"/>
              <w:shd w:val="clear" w:color="auto" w:fill="auto"/>
              <w:spacing w:after="0" w:line="269" w:lineRule="exact"/>
              <w:jc w:val="left"/>
              <w:rPr>
                <w:rFonts w:ascii="Arial" w:hAnsi="Arial" w:cs="Arial"/>
                <w:color w:val="000000"/>
                <w:sz w:val="20"/>
              </w:rPr>
            </w:pPr>
            <w:r>
              <w:rPr>
                <w:rFonts w:ascii="Arial" w:hAnsi="Arial" w:cs="Arial"/>
                <w:color w:val="000000"/>
                <w:sz w:val="20"/>
              </w:rPr>
              <w:t>Hopa Liman Başkanlığı</w:t>
            </w:r>
          </w:p>
          <w:p w14:paraId="50203769" w14:textId="1D8F34F8" w:rsidR="00C83F51" w:rsidRDefault="00C83F51" w:rsidP="00C83F51">
            <w:pPr>
              <w:pStyle w:val="Gvdemetni40"/>
              <w:shd w:val="clear" w:color="auto" w:fill="auto"/>
              <w:spacing w:after="0" w:line="269" w:lineRule="exact"/>
              <w:jc w:val="left"/>
              <w:rPr>
                <w:rFonts w:ascii="Arial" w:hAnsi="Arial" w:cs="Arial"/>
                <w:color w:val="000000"/>
                <w:sz w:val="20"/>
              </w:rPr>
            </w:pPr>
            <w:proofErr w:type="spellStart"/>
            <w:r>
              <w:rPr>
                <w:rFonts w:ascii="Arial" w:hAnsi="Arial" w:cs="Arial"/>
                <w:color w:val="000000"/>
                <w:sz w:val="20"/>
              </w:rPr>
              <w:t>Ortahopa</w:t>
            </w:r>
            <w:proofErr w:type="spellEnd"/>
            <w:r>
              <w:rPr>
                <w:rFonts w:ascii="Arial" w:hAnsi="Arial" w:cs="Arial"/>
                <w:color w:val="000000"/>
                <w:sz w:val="20"/>
              </w:rPr>
              <w:t xml:space="preserve"> </w:t>
            </w:r>
            <w:proofErr w:type="spellStart"/>
            <w:r>
              <w:rPr>
                <w:rFonts w:ascii="Arial" w:hAnsi="Arial" w:cs="Arial"/>
                <w:color w:val="000000"/>
                <w:sz w:val="20"/>
              </w:rPr>
              <w:t>Mah</w:t>
            </w:r>
            <w:proofErr w:type="spellEnd"/>
            <w:r>
              <w:rPr>
                <w:rFonts w:ascii="Arial" w:hAnsi="Arial" w:cs="Arial"/>
                <w:color w:val="000000"/>
                <w:sz w:val="20"/>
              </w:rPr>
              <w:t xml:space="preserve"> Sahil Cad. No:196</w:t>
            </w:r>
          </w:p>
          <w:p w14:paraId="19160217" w14:textId="25BB4D3F" w:rsidR="00C83F51" w:rsidRPr="009C07CC" w:rsidRDefault="00C83F51" w:rsidP="00C83F51">
            <w:pPr>
              <w:pStyle w:val="Gvdemetni40"/>
              <w:shd w:val="clear" w:color="auto" w:fill="auto"/>
              <w:spacing w:after="0" w:line="269" w:lineRule="exact"/>
              <w:jc w:val="left"/>
              <w:rPr>
                <w:rFonts w:ascii="Arial" w:hAnsi="Arial" w:cs="Arial"/>
                <w:color w:val="000000"/>
                <w:sz w:val="20"/>
                <w:szCs w:val="20"/>
              </w:rPr>
            </w:pPr>
            <w:r>
              <w:rPr>
                <w:rFonts w:ascii="Arial" w:hAnsi="Arial" w:cs="Arial"/>
                <w:color w:val="000000"/>
                <w:sz w:val="20"/>
                <w:szCs w:val="20"/>
              </w:rPr>
              <w:t xml:space="preserve">                               Hopa/ARTVİN</w:t>
            </w:r>
          </w:p>
        </w:tc>
        <w:tc>
          <w:tcPr>
            <w:tcW w:w="4196" w:type="dxa"/>
            <w:shd w:val="clear" w:color="auto" w:fill="auto"/>
          </w:tcPr>
          <w:p w14:paraId="046CBF44" w14:textId="77777777" w:rsidR="00AF1879" w:rsidRDefault="00AF1879" w:rsidP="00AF18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5AF258C9" w14:textId="77777777" w:rsidR="00AF1879" w:rsidRPr="00894266" w:rsidRDefault="00AF1879" w:rsidP="00AF1879">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E4502FE" w14:textId="77777777" w:rsidR="00AF1879" w:rsidRPr="00894266" w:rsidRDefault="00AF1879" w:rsidP="00AF1879">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34B1F850" w14:textId="0A1C8D7E"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p>
        </w:tc>
      </w:tr>
      <w:tr w:rsidR="00004A31" w:rsidRPr="009C07CC" w14:paraId="34D6FD13" w14:textId="77777777" w:rsidTr="00622B8E">
        <w:tc>
          <w:tcPr>
            <w:tcW w:w="2098" w:type="dxa"/>
            <w:shd w:val="clear" w:color="auto" w:fill="auto"/>
          </w:tcPr>
          <w:p w14:paraId="6C9C5ECE"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5EE0291" w14:textId="6CE45BF1" w:rsidR="00004A31" w:rsidRPr="009C07CC" w:rsidRDefault="00C83F51"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04663514067</w:t>
            </w:r>
          </w:p>
        </w:tc>
        <w:tc>
          <w:tcPr>
            <w:tcW w:w="4196" w:type="dxa"/>
            <w:shd w:val="clear" w:color="auto" w:fill="auto"/>
          </w:tcPr>
          <w:p w14:paraId="56E546B9" w14:textId="123D6CE9"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004A31" w:rsidRPr="009C07CC" w14:paraId="2D7B66F0" w14:textId="77777777" w:rsidTr="00622B8E">
        <w:tc>
          <w:tcPr>
            <w:tcW w:w="2098" w:type="dxa"/>
            <w:shd w:val="clear" w:color="auto" w:fill="auto"/>
          </w:tcPr>
          <w:p w14:paraId="36B7A1E3"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3DCA4F17" w14:textId="2537F4E6" w:rsidR="00004A31" w:rsidRPr="009C07CC" w:rsidRDefault="00C83F51" w:rsidP="00622B8E">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4663517542</w:t>
            </w:r>
          </w:p>
        </w:tc>
        <w:tc>
          <w:tcPr>
            <w:tcW w:w="4196" w:type="dxa"/>
            <w:shd w:val="clear" w:color="auto" w:fill="auto"/>
          </w:tcPr>
          <w:p w14:paraId="15490617" w14:textId="7BF029CE"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004A31" w:rsidRPr="009C07CC" w14:paraId="5814F9AF" w14:textId="77777777" w:rsidTr="00622B8E">
        <w:tc>
          <w:tcPr>
            <w:tcW w:w="2098" w:type="dxa"/>
            <w:shd w:val="clear" w:color="auto" w:fill="auto"/>
          </w:tcPr>
          <w:p w14:paraId="7228E312" w14:textId="77777777" w:rsidR="00004A31" w:rsidRPr="009C07CC" w:rsidRDefault="00004A31" w:rsidP="00622B8E">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259C1A3C" w14:textId="5A81CB15" w:rsidR="00004A31" w:rsidRPr="009C07CC" w:rsidRDefault="00004A31" w:rsidP="00622B8E">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ab/>
            </w:r>
            <w:r w:rsidR="00C83F51">
              <w:rPr>
                <w:rFonts w:ascii="Arial" w:eastAsia="Calibri" w:hAnsi="Arial" w:cs="Arial"/>
                <w:color w:val="000000"/>
                <w:sz w:val="20"/>
                <w:szCs w:val="20"/>
              </w:rPr>
              <w:t>hopa.liman@uab.gov.tr</w:t>
            </w:r>
          </w:p>
        </w:tc>
        <w:tc>
          <w:tcPr>
            <w:tcW w:w="4196" w:type="dxa"/>
            <w:shd w:val="clear" w:color="auto" w:fill="auto"/>
          </w:tcPr>
          <w:p w14:paraId="70A72A77" w14:textId="28F7A7E2" w:rsidR="00004A31" w:rsidRPr="009C07CC" w:rsidRDefault="00AF1879" w:rsidP="00622B8E">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00004A31"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4"/>
      <w:footerReference w:type="default" r:id="rId45"/>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E7C76" w14:textId="77777777" w:rsidR="00392128" w:rsidRDefault="00392128" w:rsidP="00424A73">
      <w:pPr>
        <w:spacing w:after="0" w:line="240" w:lineRule="auto"/>
      </w:pPr>
      <w:r>
        <w:separator/>
      </w:r>
    </w:p>
  </w:endnote>
  <w:endnote w:type="continuationSeparator" w:id="0">
    <w:p w14:paraId="07B2C81C" w14:textId="77777777" w:rsidR="00392128" w:rsidRDefault="0039212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19BA" w14:textId="77777777" w:rsidR="00392128" w:rsidRDefault="00392128" w:rsidP="00424A73">
      <w:pPr>
        <w:spacing w:after="0" w:line="240" w:lineRule="auto"/>
      </w:pPr>
      <w:r>
        <w:separator/>
      </w:r>
    </w:p>
  </w:footnote>
  <w:footnote w:type="continuationSeparator" w:id="0">
    <w:p w14:paraId="6301170E" w14:textId="77777777" w:rsidR="00392128" w:rsidRDefault="00392128"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12D0BDAD" w:rsidR="00782094" w:rsidRPr="00AB06D2" w:rsidRDefault="0020209F" w:rsidP="0020209F">
    <w:pPr>
      <w:pStyle w:val="AralkYok"/>
      <w:ind w:left="2124" w:firstLine="708"/>
      <w:rPr>
        <w:rFonts w:ascii="Times New Roman" w:hAnsi="Times New Roman"/>
        <w:b/>
        <w:bCs/>
        <w:sz w:val="24"/>
        <w:szCs w:val="24"/>
      </w:rPr>
    </w:pPr>
    <w:r>
      <w:rPr>
        <w:rFonts w:ascii="Times New Roman" w:hAnsi="Times New Roman"/>
        <w:b/>
        <w:bCs/>
        <w:sz w:val="24"/>
        <w:szCs w:val="24"/>
      </w:rPr>
      <w:t xml:space="preserve">                    </w:t>
    </w:r>
    <w:proofErr w:type="gramStart"/>
    <w:r>
      <w:rPr>
        <w:rFonts w:ascii="Times New Roman" w:hAnsi="Times New Roman"/>
        <w:b/>
        <w:bCs/>
        <w:sz w:val="24"/>
        <w:szCs w:val="24"/>
      </w:rPr>
      <w:t xml:space="preserve">HOPA </w:t>
    </w:r>
    <w:r w:rsidR="00782094" w:rsidRPr="00AB06D2">
      <w:rPr>
        <w:rFonts w:ascii="Times New Roman" w:hAnsi="Times New Roman"/>
        <w:b/>
        <w:bCs/>
        <w:sz w:val="24"/>
        <w:szCs w:val="24"/>
      </w:rPr>
      <w:t xml:space="preserve"> LİMAN</w:t>
    </w:r>
    <w:proofErr w:type="gramEnd"/>
    <w:r w:rsidR="00782094" w:rsidRPr="00AB06D2">
      <w:rPr>
        <w:rFonts w:ascii="Times New Roman" w:hAnsi="Times New Roman"/>
        <w:b/>
        <w:bCs/>
        <w:sz w:val="24"/>
        <w:szCs w:val="24"/>
      </w:rPr>
      <w:t xml:space="preserve">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40768"/>
    <w:rsid w:val="00042529"/>
    <w:rsid w:val="000444AC"/>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209F"/>
    <w:rsid w:val="0020490F"/>
    <w:rsid w:val="00205173"/>
    <w:rsid w:val="002058AE"/>
    <w:rsid w:val="002062DF"/>
    <w:rsid w:val="00214FAF"/>
    <w:rsid w:val="00215EE0"/>
    <w:rsid w:val="002229B3"/>
    <w:rsid w:val="0022578D"/>
    <w:rsid w:val="002312C4"/>
    <w:rsid w:val="00231E0A"/>
    <w:rsid w:val="00235251"/>
    <w:rsid w:val="002353AA"/>
    <w:rsid w:val="00237DB1"/>
    <w:rsid w:val="002403FD"/>
    <w:rsid w:val="00243F21"/>
    <w:rsid w:val="0024414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C575B"/>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92128"/>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0284"/>
    <w:rsid w:val="005A22A8"/>
    <w:rsid w:val="005A2B64"/>
    <w:rsid w:val="005A32A2"/>
    <w:rsid w:val="005A5F54"/>
    <w:rsid w:val="005A6017"/>
    <w:rsid w:val="005A6168"/>
    <w:rsid w:val="005A7173"/>
    <w:rsid w:val="005B1DE3"/>
    <w:rsid w:val="005B46A5"/>
    <w:rsid w:val="005B4A82"/>
    <w:rsid w:val="005D2633"/>
    <w:rsid w:val="005E479D"/>
    <w:rsid w:val="005F09B8"/>
    <w:rsid w:val="005F09BB"/>
    <w:rsid w:val="005F5638"/>
    <w:rsid w:val="005F6DA5"/>
    <w:rsid w:val="00601F7F"/>
    <w:rsid w:val="00605D58"/>
    <w:rsid w:val="00606113"/>
    <w:rsid w:val="00610FF6"/>
    <w:rsid w:val="00612CAB"/>
    <w:rsid w:val="00613908"/>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7877"/>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74391"/>
    <w:rsid w:val="00A808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3F51"/>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0799"/>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ntTable" Target="fontTable.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8079</Words>
  <Characters>46056</Characters>
  <Application>Microsoft Office Word</Application>
  <DocSecurity>0</DocSecurity>
  <Lines>383</Lines>
  <Paragraphs>108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54027</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Selen Gökdal</cp:lastModifiedBy>
  <cp:revision>4</cp:revision>
  <cp:lastPrinted>2024-04-03T08:01:00Z</cp:lastPrinted>
  <dcterms:created xsi:type="dcterms:W3CDTF">2024-04-25T13:47:00Z</dcterms:created>
  <dcterms:modified xsi:type="dcterms:W3CDTF">2024-04-26T07:30:00Z</dcterms:modified>
</cp:coreProperties>
</file>