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r w:rsidR="00072E37" w:rsidRPr="00157975">
              <w:rPr>
                <w:rFonts w:ascii="Arial" w:hAnsi="Arial" w:cs="Arial"/>
                <w:sz w:val="20"/>
                <w:szCs w:val="20"/>
              </w:rPr>
              <w:t xml:space="preserve"> </w:t>
            </w:r>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12C7C923" w:rsidR="000F09D3" w:rsidRPr="00F629DA" w:rsidRDefault="000F09D3" w:rsidP="000F09D3">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CD0B00E"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2669FE">
        <w:trPr>
          <w:trHeight w:val="91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B7402FA"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4759F0"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CB6180D"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12B6BC4"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03942E4"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0A9510D"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lastRenderedPageBreak/>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0B9C71"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C6C706E"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287C5CD3" w14:textId="77777777" w:rsidR="00755765" w:rsidRDefault="00755765" w:rsidP="003B3881">
            <w:pPr>
              <w:spacing w:after="0" w:line="240" w:lineRule="auto"/>
              <w:contextualSpacing/>
              <w:rPr>
                <w:rFonts w:ascii="Arial" w:hAnsi="Arial" w:cs="Arial"/>
                <w:sz w:val="20"/>
                <w:szCs w:val="20"/>
              </w:rPr>
            </w:pPr>
          </w:p>
          <w:p w14:paraId="17704300" w14:textId="328EB9D8" w:rsidR="006A31E9" w:rsidRPr="00157975" w:rsidRDefault="006A31E9" w:rsidP="003B3881">
            <w:pPr>
              <w:spacing w:after="0" w:line="240" w:lineRule="auto"/>
              <w:contextualSpacing/>
              <w:rPr>
                <w:rFonts w:ascii="Arial" w:hAnsi="Arial" w:cs="Arial"/>
                <w:sz w:val="20"/>
                <w:szCs w:val="20"/>
              </w:rPr>
            </w:pPr>
            <w:bookmarkStart w:id="0" w:name="_GoBack"/>
            <w:bookmarkEnd w:id="0"/>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0CB2EA67"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lastRenderedPageBreak/>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(REO-1,REO-2,</w:t>
            </w:r>
            <w:proofErr w:type="gramStart"/>
            <w:r w:rsidRPr="00157975">
              <w:rPr>
                <w:rFonts w:ascii="Arial" w:hAnsi="Arial" w:cs="Arial"/>
                <w:color w:val="FF0000"/>
                <w:sz w:val="20"/>
                <w:szCs w:val="20"/>
              </w:rPr>
              <w:t>GOC,ROC</w:t>
            </w:r>
            <w:proofErr w:type="gramEnd"/>
            <w:r w:rsidRPr="00157975">
              <w:rPr>
                <w:rFonts w:ascii="Arial" w:hAnsi="Arial" w:cs="Arial"/>
                <w:color w:val="FF0000"/>
                <w:sz w:val="20"/>
                <w:szCs w:val="20"/>
              </w:rPr>
              <w:t>,LRC)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9BDF063" w14:textId="77777777" w:rsidR="006A31E9" w:rsidRPr="00F629DA" w:rsidRDefault="006A31E9" w:rsidP="006A31E9">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13) Fotoğraf ( 4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lastRenderedPageBreak/>
              <w:t>15 İş Günü</w:t>
            </w:r>
          </w:p>
        </w:tc>
      </w:tr>
      <w:tr w:rsidR="003F30B1" w:rsidRPr="00157975" w14:paraId="74220103" w14:textId="77777777" w:rsidTr="000E2F0E">
        <w:trPr>
          <w:trHeight w:val="189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43A52ED1"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w:t>
            </w:r>
            <w:r w:rsidRPr="00A94012">
              <w:rPr>
                <w:rFonts w:ascii="Arial" w:eastAsia="Calibri" w:hAnsi="Arial" w:cs="Arial"/>
                <w:bCs/>
                <w:color w:val="FF0000"/>
                <w:sz w:val="20"/>
                <w:szCs w:val="20"/>
                <w:lang w:bidi="tr-TR"/>
              </w:rPr>
              <w:lastRenderedPageBreak/>
              <w:t xml:space="preserve">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0E2F0E">
        <w:trPr>
          <w:trHeight w:val="1894"/>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16E96929" w14:textId="67E211C9"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100 Mille Sınırlı Liman Seferi</w:t>
            </w:r>
          </w:p>
          <w:p w14:paraId="3D4E3344"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0E2F0E">
        <w:trPr>
          <w:trHeight w:val="1894"/>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5122318B" w14:textId="45F9F0D3"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İdari Liman Seferi</w:t>
            </w:r>
          </w:p>
          <w:p w14:paraId="7D283130"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6A326530" w14:textId="3301D0C2"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Kabotaj Seferi</w:t>
            </w:r>
          </w:p>
          <w:p w14:paraId="4C5E6098"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1B429B03" w14:textId="77777777" w:rsidTr="005824BC">
        <w:trPr>
          <w:trHeight w:val="846"/>
        </w:trPr>
        <w:tc>
          <w:tcPr>
            <w:tcW w:w="992" w:type="dxa"/>
            <w:shd w:val="clear" w:color="auto" w:fill="DBE5F1" w:themeFill="accent1" w:themeFillTint="33"/>
            <w:noWrap/>
            <w:vAlign w:val="center"/>
          </w:tcPr>
          <w:p w14:paraId="0805B766" w14:textId="554D1128"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5E59810B" w14:textId="77777777" w:rsidR="00E010A4" w:rsidRPr="00D33BA5" w:rsidRDefault="00E010A4" w:rsidP="00E010A4">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w:t>
            </w:r>
            <w:r w:rsidRPr="00D33BA5">
              <w:rPr>
                <w:rFonts w:ascii="Arial" w:hAnsi="Arial" w:cs="Arial"/>
                <w:bCs/>
                <w:color w:val="FF0000"/>
                <w:sz w:val="20"/>
                <w:szCs w:val="20"/>
              </w:rPr>
              <w:lastRenderedPageBreak/>
              <w:t xml:space="preserve">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lastRenderedPageBreak/>
              <w:t>Dilekçe veya Resmi Yazı (Üst Yazı)</w:t>
            </w:r>
          </w:p>
          <w:p w14:paraId="2856DF97"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lastRenderedPageBreak/>
              <w:t>Balıkçı Gemileri İçin Su Ürünleri Ruhsat Tezkeresi</w:t>
            </w:r>
          </w:p>
          <w:p w14:paraId="2AB87DA8" w14:textId="1223667E" w:rsidR="00E010A4" w:rsidRPr="00755765" w:rsidRDefault="00E010A4" w:rsidP="00E010A4">
            <w:pPr>
              <w:rPr>
                <w:rFonts w:ascii="Arial" w:hAnsi="Arial" w:cs="Arial"/>
                <w:sz w:val="20"/>
                <w:szCs w:val="20"/>
              </w:rPr>
            </w:pPr>
          </w:p>
        </w:tc>
        <w:tc>
          <w:tcPr>
            <w:tcW w:w="1764" w:type="dxa"/>
            <w:shd w:val="clear" w:color="auto" w:fill="DBE5F1" w:themeFill="accent1" w:themeFillTint="33"/>
            <w:noWrap/>
            <w:vAlign w:val="center"/>
          </w:tcPr>
          <w:p w14:paraId="02B956C6" w14:textId="12F2B430" w:rsidR="00E010A4" w:rsidRPr="00157975" w:rsidRDefault="00E010A4" w:rsidP="00E010A4">
            <w:pPr>
              <w:jc w:val="center"/>
              <w:rPr>
                <w:rFonts w:ascii="Arial" w:hAnsi="Arial" w:cs="Arial"/>
                <w:sz w:val="20"/>
                <w:szCs w:val="20"/>
              </w:rPr>
            </w:pPr>
            <w:r w:rsidRPr="00157975">
              <w:rPr>
                <w:rFonts w:ascii="Arial" w:hAnsi="Arial" w:cs="Arial"/>
                <w:sz w:val="20"/>
                <w:szCs w:val="20"/>
              </w:rPr>
              <w:lastRenderedPageBreak/>
              <w:t>15 G</w:t>
            </w:r>
            <w:r>
              <w:rPr>
                <w:rFonts w:ascii="Arial" w:hAnsi="Arial" w:cs="Arial"/>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4D35069C"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194814FC"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TC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3183855D" w14:textId="77777777" w:rsidTr="000E2F0E">
        <w:trPr>
          <w:trHeight w:val="2027"/>
        </w:trPr>
        <w:tc>
          <w:tcPr>
            <w:tcW w:w="992" w:type="dxa"/>
            <w:shd w:val="clear" w:color="auto" w:fill="DBE5F1" w:themeFill="accent1" w:themeFillTint="33"/>
            <w:noWrap/>
            <w:vAlign w:val="center"/>
          </w:tcPr>
          <w:p w14:paraId="0A2FE453" w14:textId="143346AB" w:rsidR="00E010A4" w:rsidRPr="003A16E2" w:rsidRDefault="00343760" w:rsidP="00E010A4">
            <w:pPr>
              <w:spacing w:line="190" w:lineRule="exact"/>
              <w:jc w:val="center"/>
              <w:rPr>
                <w:rFonts w:ascii="Arial" w:hAnsi="Arial" w:cs="Arial"/>
                <w:sz w:val="20"/>
                <w:szCs w:val="20"/>
              </w:rPr>
            </w:pPr>
            <w:r>
              <w:rPr>
                <w:rStyle w:val="Gvdemetni20"/>
                <w:rFonts w:ascii="Arial" w:hAnsi="Arial" w:cs="Arial"/>
                <w:sz w:val="20"/>
                <w:szCs w:val="20"/>
              </w:rPr>
              <w:t>29</w:t>
            </w:r>
          </w:p>
        </w:tc>
        <w:tc>
          <w:tcPr>
            <w:tcW w:w="1562" w:type="dxa"/>
            <w:shd w:val="clear" w:color="auto" w:fill="DBE5F1" w:themeFill="accent1" w:themeFillTint="33"/>
            <w:vAlign w:val="center"/>
          </w:tcPr>
          <w:p w14:paraId="6A5708DC"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657E0C22"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0250FA24" w14:textId="098B30DE"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Klas Mektubu (Klaslı gemilerden)</w:t>
            </w:r>
          </w:p>
          <w:p w14:paraId="7798E861" w14:textId="5E5F0D72"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 xml:space="preserve">Sac Ölçüm Raporu (Başlangıç/yenileme ve ara </w:t>
            </w:r>
            <w:proofErr w:type="spellStart"/>
            <w:r w:rsidR="00E010A4" w:rsidRPr="00157975">
              <w:rPr>
                <w:rStyle w:val="Gvdemetni20"/>
                <w:rFonts w:ascii="Arial" w:hAnsi="Arial" w:cs="Arial"/>
                <w:sz w:val="20"/>
                <w:szCs w:val="20"/>
              </w:rPr>
              <w:t>sörveylerde</w:t>
            </w:r>
            <w:proofErr w:type="spellEnd"/>
            <w:r w:rsidR="00E010A4" w:rsidRPr="00157975">
              <w:rPr>
                <w:rStyle w:val="Gvdemetni20"/>
                <w:rFonts w:ascii="Arial" w:hAnsi="Arial" w:cs="Arial"/>
                <w:sz w:val="20"/>
                <w:szCs w:val="20"/>
              </w:rPr>
              <w:t>)</w:t>
            </w:r>
          </w:p>
          <w:p w14:paraId="4017BF03" w14:textId="3B57B523" w:rsidR="00E010A4" w:rsidRPr="00157975" w:rsidRDefault="00BD468D" w:rsidP="00BD468D">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Belge Harç Dekontu</w:t>
            </w:r>
          </w:p>
          <w:p w14:paraId="6A07A48A" w14:textId="1B42D76B"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769F6463" w14:textId="77777777" w:rsidTr="000E2F0E">
        <w:trPr>
          <w:trHeight w:val="1555"/>
        </w:trPr>
        <w:tc>
          <w:tcPr>
            <w:tcW w:w="992" w:type="dxa"/>
            <w:shd w:val="clear" w:color="auto" w:fill="DBE5F1" w:themeFill="accent1" w:themeFillTint="33"/>
            <w:noWrap/>
            <w:vAlign w:val="center"/>
          </w:tcPr>
          <w:p w14:paraId="1D9FFC6E" w14:textId="18468849"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3</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1DA3D1EB"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80023D6"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FD87F03" w14:textId="2F877974"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Klas Mektubu(Klaslı gemilerden)</w:t>
            </w:r>
          </w:p>
          <w:p w14:paraId="6F8D619D" w14:textId="0E2132C8"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1DE6C7D6" w14:textId="655433BF" w:rsidR="00E010A4" w:rsidRPr="00157975" w:rsidRDefault="00BD468D" w:rsidP="00BD468D">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72663DE" w14:textId="77777777" w:rsidTr="000E2F0E">
        <w:trPr>
          <w:trHeight w:val="1937"/>
        </w:trPr>
        <w:tc>
          <w:tcPr>
            <w:tcW w:w="992" w:type="dxa"/>
            <w:shd w:val="clear" w:color="auto" w:fill="DBE5F1" w:themeFill="accent1" w:themeFillTint="33"/>
            <w:noWrap/>
            <w:vAlign w:val="center"/>
          </w:tcPr>
          <w:p w14:paraId="5BDB2C6A" w14:textId="0EA468BC"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0243C17E"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685CC43B"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F766A" w14:textId="3FFB70DA"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Klas Mektubu(Klaslı gemilerden)</w:t>
            </w:r>
          </w:p>
          <w:p w14:paraId="793EAD13" w14:textId="2BACB2FB"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7482B9BF" w14:textId="47C18CB0" w:rsidR="00E010A4" w:rsidRPr="00157975" w:rsidRDefault="00BD468D" w:rsidP="00BD468D">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E7F4961" w14:textId="77777777" w:rsidTr="000E2F0E">
        <w:trPr>
          <w:trHeight w:val="1165"/>
        </w:trPr>
        <w:tc>
          <w:tcPr>
            <w:tcW w:w="992" w:type="dxa"/>
            <w:shd w:val="clear" w:color="auto" w:fill="DBE5F1" w:themeFill="accent1" w:themeFillTint="33"/>
            <w:noWrap/>
            <w:vAlign w:val="center"/>
          </w:tcPr>
          <w:p w14:paraId="06D20C93" w14:textId="02F53D5B"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2</w:t>
            </w:r>
          </w:p>
        </w:tc>
        <w:tc>
          <w:tcPr>
            <w:tcW w:w="1562" w:type="dxa"/>
            <w:shd w:val="clear" w:color="auto" w:fill="DBE5F1" w:themeFill="accent1" w:themeFillTint="33"/>
          </w:tcPr>
          <w:p w14:paraId="43391D79" w14:textId="77777777" w:rsidR="00E010A4" w:rsidRPr="00D33BA5" w:rsidRDefault="00E010A4" w:rsidP="00E010A4">
            <w:pPr>
              <w:spacing w:line="283" w:lineRule="exact"/>
              <w:rPr>
                <w:rStyle w:val="Gvdemetni20"/>
                <w:rFonts w:ascii="Arial" w:hAnsi="Arial" w:cs="Arial"/>
                <w:bCs/>
                <w:color w:val="FF0000"/>
                <w:sz w:val="20"/>
                <w:szCs w:val="20"/>
              </w:rPr>
            </w:pPr>
          </w:p>
          <w:p w14:paraId="012C7C09"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198638A2"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49D907D7" w14:textId="62C4372B"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Klas Mektubu(Klaslı gemilerden)</w:t>
            </w:r>
          </w:p>
          <w:p w14:paraId="260E975D" w14:textId="5BF5B432"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18D19B43" w14:textId="5E54ACC1" w:rsidR="00E010A4" w:rsidRPr="00157975" w:rsidRDefault="00BD468D" w:rsidP="00BD468D">
            <w:pPr>
              <w:widowControl w:val="0"/>
              <w:tabs>
                <w:tab w:val="left" w:pos="178"/>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4)</w:t>
            </w:r>
            <w:r w:rsidR="00E010A4" w:rsidRPr="00157975">
              <w:rPr>
                <w:rStyle w:val="Gvdemetni20"/>
                <w:rFonts w:ascii="Arial" w:hAnsi="Arial" w:cs="Arial"/>
                <w:sz w:val="20"/>
                <w:szCs w:val="20"/>
              </w:rPr>
              <w:t>Döner sermaye ücret dekontu</w:t>
            </w:r>
          </w:p>
          <w:p w14:paraId="3C3E0FF7" w14:textId="77777777" w:rsidR="00E010A4" w:rsidRPr="00157975" w:rsidRDefault="00E010A4" w:rsidP="00E010A4">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69C589D1" w14:textId="77777777" w:rsidTr="000E2F0E">
        <w:trPr>
          <w:trHeight w:val="1299"/>
        </w:trPr>
        <w:tc>
          <w:tcPr>
            <w:tcW w:w="992" w:type="dxa"/>
            <w:shd w:val="clear" w:color="auto" w:fill="DBE5F1" w:themeFill="accent1" w:themeFillTint="33"/>
            <w:noWrap/>
            <w:vAlign w:val="center"/>
          </w:tcPr>
          <w:p w14:paraId="642EEC32" w14:textId="3DFE741C"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72831D2" w14:textId="77777777" w:rsidR="00E010A4" w:rsidRPr="0063323A" w:rsidRDefault="00E010A4" w:rsidP="00E010A4">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p w14:paraId="5E489F24" w14:textId="5E927AFE" w:rsidR="00E010A4" w:rsidRPr="00157975" w:rsidRDefault="00E010A4" w:rsidP="00E010A4">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w:t>
            </w:r>
            <w:r w:rsidR="00BD468D">
              <w:rPr>
                <w:rStyle w:val="Gvdemetni20"/>
                <w:rFonts w:ascii="Arial" w:hAnsi="Arial" w:cs="Arial"/>
                <w:sz w:val="20"/>
                <w:szCs w:val="20"/>
              </w:rPr>
              <w:t xml:space="preserve">) </w:t>
            </w:r>
            <w:r w:rsidRPr="00157975">
              <w:rPr>
                <w:rStyle w:val="Gvdemetni20"/>
                <w:rFonts w:ascii="Arial" w:hAnsi="Arial" w:cs="Arial"/>
                <w:sz w:val="20"/>
                <w:szCs w:val="20"/>
              </w:rPr>
              <w:t>Dilekçe</w:t>
            </w:r>
          </w:p>
          <w:p w14:paraId="230E1853" w14:textId="2D304F67" w:rsidR="00E010A4" w:rsidRPr="00157975" w:rsidRDefault="00BD468D" w:rsidP="00BD468D">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6EC7DF5F" w14:textId="3E09BAED"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3)</w:t>
            </w:r>
            <w:r w:rsidR="00E010A4" w:rsidRPr="00157975">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571F6873" w14:textId="77777777" w:rsidTr="000E2F0E">
        <w:trPr>
          <w:trHeight w:val="1534"/>
        </w:trPr>
        <w:tc>
          <w:tcPr>
            <w:tcW w:w="992" w:type="dxa"/>
            <w:shd w:val="clear" w:color="auto" w:fill="DBE5F1" w:themeFill="accent1" w:themeFillTint="33"/>
            <w:noWrap/>
            <w:vAlign w:val="center"/>
          </w:tcPr>
          <w:p w14:paraId="5A44F7E2" w14:textId="77777777" w:rsidR="00E010A4" w:rsidRPr="003A16E2" w:rsidRDefault="00E010A4" w:rsidP="00E010A4">
            <w:pPr>
              <w:spacing w:line="190" w:lineRule="exact"/>
              <w:jc w:val="center"/>
              <w:rPr>
                <w:rStyle w:val="Gvdemetni20"/>
                <w:rFonts w:ascii="Arial" w:hAnsi="Arial" w:cs="Arial"/>
                <w:sz w:val="20"/>
                <w:szCs w:val="20"/>
              </w:rPr>
            </w:pPr>
          </w:p>
          <w:p w14:paraId="22E67497" w14:textId="0DDDE478"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4</w:t>
            </w:r>
          </w:p>
        </w:tc>
        <w:tc>
          <w:tcPr>
            <w:tcW w:w="1562" w:type="dxa"/>
            <w:shd w:val="clear" w:color="auto" w:fill="DBE5F1" w:themeFill="accent1" w:themeFillTint="33"/>
          </w:tcPr>
          <w:p w14:paraId="7E139660" w14:textId="77777777" w:rsidR="00E010A4" w:rsidRPr="00D33BA5" w:rsidRDefault="00E010A4" w:rsidP="00E010A4">
            <w:pPr>
              <w:spacing w:line="278" w:lineRule="exact"/>
              <w:rPr>
                <w:rStyle w:val="Gvdemetni20"/>
                <w:rFonts w:ascii="Arial" w:hAnsi="Arial" w:cs="Arial"/>
                <w:bCs/>
                <w:color w:val="FF0000"/>
                <w:sz w:val="20"/>
                <w:szCs w:val="20"/>
              </w:rPr>
            </w:pPr>
          </w:p>
          <w:p w14:paraId="507CD2B1"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5FABA6D7" w14:textId="02809B34"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572C7E70" w14:textId="1ACEDA08" w:rsidR="00E010A4" w:rsidRPr="00157975" w:rsidRDefault="00BD468D" w:rsidP="00BD468D">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60FB83F3" w14:textId="0C8F2AF8" w:rsidR="00E010A4" w:rsidRPr="00157975" w:rsidRDefault="00BD468D" w:rsidP="00BD468D">
            <w:pPr>
              <w:widowControl w:val="0"/>
              <w:tabs>
                <w:tab w:val="left" w:pos="202"/>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SOPEP (Gemide Petrol Kirliliği Acil Durum Planı)</w:t>
            </w:r>
          </w:p>
          <w:p w14:paraId="2C01E562" w14:textId="0129F43D"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Sintine </w:t>
            </w:r>
            <w:proofErr w:type="spellStart"/>
            <w:r w:rsidR="00E010A4" w:rsidRPr="00157975">
              <w:rPr>
                <w:rStyle w:val="Gvdemetni20"/>
                <w:rFonts w:ascii="Arial" w:hAnsi="Arial" w:cs="Arial"/>
                <w:sz w:val="20"/>
                <w:szCs w:val="20"/>
              </w:rPr>
              <w:t>seperatörü</w:t>
            </w:r>
            <w:proofErr w:type="spellEnd"/>
            <w:r w:rsidR="00E010A4" w:rsidRPr="00157975">
              <w:rPr>
                <w:rStyle w:val="Gvdemetni20"/>
                <w:rFonts w:ascii="Arial" w:hAnsi="Arial" w:cs="Arial"/>
                <w:sz w:val="20"/>
                <w:szCs w:val="20"/>
              </w:rPr>
              <w:t xml:space="preserve"> Tip Onayı.</w:t>
            </w:r>
          </w:p>
        </w:tc>
        <w:tc>
          <w:tcPr>
            <w:tcW w:w="1764" w:type="dxa"/>
            <w:shd w:val="clear" w:color="auto" w:fill="DBE5F1" w:themeFill="accent1" w:themeFillTint="33"/>
            <w:noWrap/>
            <w:vAlign w:val="center"/>
          </w:tcPr>
          <w:p w14:paraId="5FC9ADDA" w14:textId="4AAB16B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32AE45FC" w14:textId="77777777" w:rsidTr="000E2F0E">
        <w:trPr>
          <w:trHeight w:val="1618"/>
        </w:trPr>
        <w:tc>
          <w:tcPr>
            <w:tcW w:w="992" w:type="dxa"/>
            <w:shd w:val="clear" w:color="auto" w:fill="DBE5F1" w:themeFill="accent1" w:themeFillTint="33"/>
            <w:noWrap/>
            <w:vAlign w:val="center"/>
          </w:tcPr>
          <w:p w14:paraId="6AF6DEF6" w14:textId="5655FD35"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BD485BF"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B4277DC"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6BAA357" w14:textId="5B1F0562"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1118F356" w14:textId="6AA9C94C" w:rsidR="00E010A4" w:rsidRPr="00157975" w:rsidRDefault="00BD468D" w:rsidP="00BD468D">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 xml:space="preserve">Makine için üreticisinin Bayrak Devleti tarafından yayınlanmış </w:t>
            </w:r>
            <w:proofErr w:type="spellStart"/>
            <w:r w:rsidR="00E010A4" w:rsidRPr="00157975">
              <w:rPr>
                <w:rStyle w:val="Gvdemetni20"/>
                <w:rFonts w:ascii="Arial" w:hAnsi="Arial" w:cs="Arial"/>
                <w:sz w:val="20"/>
                <w:szCs w:val="20"/>
              </w:rPr>
              <w:t>NOx</w:t>
            </w:r>
            <w:proofErr w:type="spellEnd"/>
            <w:r w:rsidR="00E010A4" w:rsidRPr="00157975">
              <w:rPr>
                <w:rStyle w:val="Gvdemetni20"/>
                <w:rFonts w:ascii="Arial" w:hAnsi="Arial" w:cs="Arial"/>
                <w:sz w:val="20"/>
                <w:szCs w:val="20"/>
              </w:rPr>
              <w:t xml:space="preserve"> Teknik Kodu kapsamında Makine Uluslararası Hava Kirliliği Önleme Belgesi (EIAPPC)</w:t>
            </w:r>
          </w:p>
          <w:p w14:paraId="053BDC99" w14:textId="7BDE2A91" w:rsidR="00E010A4" w:rsidRPr="00157975" w:rsidRDefault="00BD468D" w:rsidP="00BD468D">
            <w:pPr>
              <w:widowControl w:val="0"/>
              <w:tabs>
                <w:tab w:val="left" w:pos="22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Makine için NOX Teknik Dosyası.</w:t>
            </w:r>
          </w:p>
        </w:tc>
        <w:tc>
          <w:tcPr>
            <w:tcW w:w="1764" w:type="dxa"/>
            <w:shd w:val="clear" w:color="auto" w:fill="DBE5F1" w:themeFill="accent1" w:themeFillTint="33"/>
            <w:noWrap/>
            <w:vAlign w:val="center"/>
          </w:tcPr>
          <w:p w14:paraId="648A8F74" w14:textId="5843A91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1A12575E" w14:textId="77777777" w:rsidTr="000E2F0E">
        <w:trPr>
          <w:trHeight w:val="1659"/>
        </w:trPr>
        <w:tc>
          <w:tcPr>
            <w:tcW w:w="992" w:type="dxa"/>
            <w:shd w:val="clear" w:color="auto" w:fill="DBE5F1" w:themeFill="accent1" w:themeFillTint="33"/>
            <w:noWrap/>
            <w:vAlign w:val="center"/>
          </w:tcPr>
          <w:p w14:paraId="62BF9D27" w14:textId="106E89FF"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BFCBB61" w14:textId="77777777" w:rsidR="00E010A4" w:rsidRPr="00D33BA5" w:rsidRDefault="00E010A4" w:rsidP="00E010A4">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6FFBDB15" w:rsidR="00E010A4" w:rsidRPr="00157975"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07D59FF" w14:textId="77777777" w:rsidR="00BD468D"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2F5CE386" w14:textId="170E1CA6" w:rsidR="00E010A4" w:rsidRPr="00157975"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-SEEMP (Gemi Enerji Verimliliği Yönetim Planı)</w:t>
            </w:r>
          </w:p>
          <w:p w14:paraId="19916838" w14:textId="1BAF246A" w:rsidR="00E010A4" w:rsidRPr="00157975"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Yeni gemiler için belirlenmiş ve atanmış dizayn indeksi</w:t>
            </w:r>
          </w:p>
        </w:tc>
        <w:tc>
          <w:tcPr>
            <w:tcW w:w="1764" w:type="dxa"/>
            <w:shd w:val="clear" w:color="auto" w:fill="DBE5F1" w:themeFill="accent1" w:themeFillTint="33"/>
            <w:noWrap/>
            <w:vAlign w:val="center"/>
          </w:tcPr>
          <w:p w14:paraId="7A57EC54" w14:textId="5E26DB28" w:rsidR="00E010A4" w:rsidRPr="00157975" w:rsidRDefault="00E010A4"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1D85FE3" w14:textId="77777777" w:rsidTr="000E2F0E">
        <w:trPr>
          <w:trHeight w:val="1515"/>
        </w:trPr>
        <w:tc>
          <w:tcPr>
            <w:tcW w:w="992" w:type="dxa"/>
            <w:shd w:val="clear" w:color="auto" w:fill="DBE5F1" w:themeFill="accent1" w:themeFillTint="33"/>
            <w:noWrap/>
            <w:vAlign w:val="center"/>
          </w:tcPr>
          <w:p w14:paraId="4CAE6692" w14:textId="462926F7"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7</w:t>
            </w:r>
          </w:p>
        </w:tc>
        <w:tc>
          <w:tcPr>
            <w:tcW w:w="1562" w:type="dxa"/>
            <w:shd w:val="clear" w:color="auto" w:fill="DBE5F1" w:themeFill="accent1" w:themeFillTint="33"/>
          </w:tcPr>
          <w:p w14:paraId="59A1DC6F" w14:textId="77777777" w:rsidR="00E010A4" w:rsidRPr="00D33BA5" w:rsidRDefault="00E010A4" w:rsidP="00E010A4">
            <w:pPr>
              <w:spacing w:line="283" w:lineRule="exact"/>
              <w:rPr>
                <w:rStyle w:val="Gvdemetni20"/>
                <w:rFonts w:ascii="Arial" w:hAnsi="Arial" w:cs="Arial"/>
                <w:bCs/>
                <w:color w:val="FF0000"/>
                <w:sz w:val="20"/>
                <w:szCs w:val="20"/>
              </w:rPr>
            </w:pPr>
          </w:p>
          <w:p w14:paraId="31926FA8"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Uluslararası Pissularla Kirliliğin </w:t>
            </w:r>
            <w:r w:rsidRPr="00D33BA5">
              <w:rPr>
                <w:rStyle w:val="Gvdemetni20"/>
                <w:rFonts w:ascii="Arial" w:hAnsi="Arial" w:cs="Arial"/>
                <w:bCs/>
                <w:color w:val="FF0000"/>
                <w:sz w:val="20"/>
                <w:szCs w:val="20"/>
              </w:rPr>
              <w:lastRenderedPageBreak/>
              <w:t>Önlenmesi belgesi</w:t>
            </w:r>
          </w:p>
        </w:tc>
        <w:tc>
          <w:tcPr>
            <w:tcW w:w="6735" w:type="dxa"/>
            <w:shd w:val="clear" w:color="auto" w:fill="DBE5F1" w:themeFill="accent1" w:themeFillTint="33"/>
            <w:vAlign w:val="center"/>
          </w:tcPr>
          <w:p w14:paraId="59D257FF" w14:textId="62836A83" w:rsidR="00E010A4" w:rsidRPr="00157975" w:rsidRDefault="00BD468D" w:rsidP="00BD468D">
            <w:pPr>
              <w:widowControl w:val="0"/>
              <w:tabs>
                <w:tab w:val="left" w:pos="163"/>
              </w:tabs>
              <w:spacing w:after="60" w:line="190" w:lineRule="exact"/>
              <w:jc w:val="both"/>
              <w:rPr>
                <w:rFonts w:ascii="Arial" w:hAnsi="Arial" w:cs="Arial"/>
                <w:sz w:val="20"/>
                <w:szCs w:val="20"/>
              </w:rPr>
            </w:pPr>
            <w:r>
              <w:rPr>
                <w:rStyle w:val="Gvdemetni20"/>
                <w:rFonts w:ascii="Arial" w:hAnsi="Arial" w:cs="Arial"/>
                <w:sz w:val="20"/>
                <w:szCs w:val="20"/>
              </w:rPr>
              <w:lastRenderedPageBreak/>
              <w:t xml:space="preserve">1) </w:t>
            </w:r>
            <w:r w:rsidR="00E010A4" w:rsidRPr="00157975">
              <w:rPr>
                <w:rStyle w:val="Gvdemetni20"/>
                <w:rFonts w:ascii="Arial" w:hAnsi="Arial" w:cs="Arial"/>
                <w:sz w:val="20"/>
                <w:szCs w:val="20"/>
              </w:rPr>
              <w:t>Dilekçe</w:t>
            </w:r>
          </w:p>
          <w:p w14:paraId="7586B4EA" w14:textId="0ED62F1B" w:rsidR="00E010A4" w:rsidRPr="00157975" w:rsidRDefault="00BD468D" w:rsidP="00BD468D">
            <w:pPr>
              <w:widowControl w:val="0"/>
              <w:tabs>
                <w:tab w:val="left" w:pos="216"/>
              </w:tabs>
              <w:spacing w:before="60" w:after="0" w:line="19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BD768B2" w14:textId="2F74284A"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4DB4D59" w14:textId="77777777" w:rsidTr="000E2F0E">
        <w:trPr>
          <w:trHeight w:val="2365"/>
        </w:trPr>
        <w:tc>
          <w:tcPr>
            <w:tcW w:w="992" w:type="dxa"/>
            <w:shd w:val="clear" w:color="auto" w:fill="DBE5F1" w:themeFill="accent1" w:themeFillTint="33"/>
            <w:noWrap/>
            <w:vAlign w:val="center"/>
          </w:tcPr>
          <w:p w14:paraId="04E35E89" w14:textId="31A1F1C9"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21AE63CC"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3A373B2A" w14:textId="6992A471"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3E57A9E" w14:textId="4904271A"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459E00BA" w14:textId="38DE6C29" w:rsidR="00E010A4" w:rsidRPr="00157975" w:rsidRDefault="00BD468D" w:rsidP="00BD468D">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Uluslararası Emniyetli Yönetim (ISM) Kodu İşletici Bildirimi</w:t>
            </w:r>
          </w:p>
          <w:p w14:paraId="598EA6D3" w14:textId="79B2E62C"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Uluslararası Emniyetli Yönetim (ISM) Kodu Atanmış Kişi bildirimi</w:t>
            </w:r>
          </w:p>
          <w:p w14:paraId="50A2E2E3" w14:textId="20A041F1"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İşleticiye ait onaylı Ticaret Sicil Gazetesi sureti</w:t>
            </w:r>
          </w:p>
          <w:p w14:paraId="13E7106F" w14:textId="03968D4C"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Şirket Tanıtım Numarasını ihtiva eden doküman</w:t>
            </w:r>
          </w:p>
          <w:p w14:paraId="226E305E" w14:textId="6D3AA8A2" w:rsidR="00E010A4" w:rsidRPr="00157975" w:rsidRDefault="00BD468D" w:rsidP="00BD468D">
            <w:pPr>
              <w:widowControl w:val="0"/>
              <w:tabs>
                <w:tab w:val="left" w:pos="211"/>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p w14:paraId="784248E8" w14:textId="7298DE2D"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SMS Uygulama Planı</w:t>
            </w:r>
          </w:p>
        </w:tc>
        <w:tc>
          <w:tcPr>
            <w:tcW w:w="1764" w:type="dxa"/>
            <w:shd w:val="clear" w:color="auto" w:fill="DBE5F1" w:themeFill="accent1" w:themeFillTint="33"/>
            <w:noWrap/>
            <w:vAlign w:val="center"/>
          </w:tcPr>
          <w:p w14:paraId="21F3E66B" w14:textId="0B89FE9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162D2947" w14:textId="77777777" w:rsidTr="000E2F0E">
        <w:trPr>
          <w:trHeight w:val="2365"/>
        </w:trPr>
        <w:tc>
          <w:tcPr>
            <w:tcW w:w="992" w:type="dxa"/>
            <w:shd w:val="clear" w:color="auto" w:fill="DBE5F1" w:themeFill="accent1" w:themeFillTint="33"/>
            <w:noWrap/>
            <w:vAlign w:val="center"/>
          </w:tcPr>
          <w:p w14:paraId="0C3304D6" w14:textId="384D325F" w:rsidR="00E010A4" w:rsidRPr="003A16E2" w:rsidRDefault="00343760" w:rsidP="00E010A4">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1C4D2D62"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7D2BF73" w14:textId="4111B20F"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4B07771E" w14:textId="7E347726"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787199A7" w14:textId="301DD81F" w:rsidR="00E010A4" w:rsidRPr="00157975" w:rsidRDefault="00BD468D" w:rsidP="00BD468D">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Uluslararası Emniyetli Yönetim (ISM Kodu İşletici Bildirimi)</w:t>
            </w:r>
          </w:p>
          <w:p w14:paraId="3920A11E" w14:textId="507BBB51"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Uluslararası Emniyetli Yönetim (ISM Kodu Atanmış Kişi bildirimi)</w:t>
            </w:r>
          </w:p>
          <w:p w14:paraId="33D1C2B5" w14:textId="6D539697"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İşleticiye ait onaylı Ticaret Sicil Gazetesi sureti</w:t>
            </w:r>
          </w:p>
          <w:p w14:paraId="1127662F" w14:textId="21EB2BDA"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Şirket Tanıtım Numarasını ihtiva eden doküman</w:t>
            </w:r>
          </w:p>
          <w:p w14:paraId="2F87D70B" w14:textId="2C4D575C" w:rsidR="00E010A4" w:rsidRPr="00157975" w:rsidRDefault="00BD468D" w:rsidP="00BD468D">
            <w:pPr>
              <w:widowControl w:val="0"/>
              <w:tabs>
                <w:tab w:val="left" w:pos="211"/>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tc>
        <w:tc>
          <w:tcPr>
            <w:tcW w:w="1764" w:type="dxa"/>
            <w:shd w:val="clear" w:color="auto" w:fill="DBE5F1" w:themeFill="accent1" w:themeFillTint="33"/>
            <w:noWrap/>
            <w:vAlign w:val="center"/>
          </w:tcPr>
          <w:p w14:paraId="09517CCB" w14:textId="42AFBE6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10A4FB58" w14:textId="77777777" w:rsidTr="000E2F0E">
        <w:trPr>
          <w:trHeight w:val="2190"/>
        </w:trPr>
        <w:tc>
          <w:tcPr>
            <w:tcW w:w="992" w:type="dxa"/>
            <w:shd w:val="clear" w:color="auto" w:fill="DBE5F1" w:themeFill="accent1" w:themeFillTint="33"/>
            <w:noWrap/>
            <w:vAlign w:val="center"/>
          </w:tcPr>
          <w:p w14:paraId="5D953EBD" w14:textId="7A28C97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4194D079"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69859776"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6E2A7A4" w14:textId="18D8AE69"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69DC0CCB" w14:textId="44043F3F" w:rsidR="00E010A4" w:rsidRPr="00157975" w:rsidRDefault="00BD468D" w:rsidP="00BD468D">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Geçerli DOC sureti</w:t>
            </w:r>
            <w:r>
              <w:rPr>
                <w:rFonts w:ascii="Arial" w:hAnsi="Arial" w:cs="Arial"/>
                <w:sz w:val="20"/>
                <w:szCs w:val="20"/>
              </w:rPr>
              <w:t xml:space="preserve">4) </w:t>
            </w:r>
            <w:r w:rsidR="00E010A4" w:rsidRPr="00157975">
              <w:rPr>
                <w:rStyle w:val="Gvdemetni20"/>
                <w:rFonts w:ascii="Arial" w:hAnsi="Arial" w:cs="Arial"/>
                <w:sz w:val="20"/>
                <w:szCs w:val="20"/>
              </w:rPr>
              <w:t>Gemi için SMS Denetim Başvuru Formu</w:t>
            </w:r>
          </w:p>
          <w:p w14:paraId="39E3C015" w14:textId="22716320" w:rsidR="00E010A4" w:rsidRPr="00157975" w:rsidRDefault="00BD468D" w:rsidP="00BD468D">
            <w:pPr>
              <w:widowControl w:val="0"/>
              <w:tabs>
                <w:tab w:val="left" w:pos="211"/>
              </w:tabs>
              <w:spacing w:after="0" w:line="240" w:lineRule="exact"/>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p w14:paraId="714CB487" w14:textId="2C4A75DA" w:rsidR="00E010A4" w:rsidRPr="00157975" w:rsidRDefault="00BD468D" w:rsidP="00BD468D">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E010A4" w:rsidRPr="00157975">
              <w:rPr>
                <w:rStyle w:val="Gvdemetni20"/>
                <w:rFonts w:ascii="Arial" w:hAnsi="Arial" w:cs="Arial"/>
                <w:sz w:val="20"/>
                <w:szCs w:val="20"/>
              </w:rPr>
              <w:t>DEB Sureti</w:t>
            </w:r>
          </w:p>
          <w:p w14:paraId="26B68326"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04EBE58" w14:textId="77777777" w:rsidTr="000E2F0E">
        <w:trPr>
          <w:trHeight w:val="2365"/>
        </w:trPr>
        <w:tc>
          <w:tcPr>
            <w:tcW w:w="992" w:type="dxa"/>
            <w:shd w:val="clear" w:color="auto" w:fill="DBE5F1" w:themeFill="accent1" w:themeFillTint="33"/>
            <w:noWrap/>
            <w:vAlign w:val="center"/>
          </w:tcPr>
          <w:p w14:paraId="1B41EC47" w14:textId="6ED0B523"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4B1228D9" w14:textId="2E4ED45E" w:rsidR="00E010A4" w:rsidRPr="00D33BA5" w:rsidRDefault="00E010A4" w:rsidP="00E010A4">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74B9826E" w:rsidR="00E010A4" w:rsidRPr="00157975" w:rsidRDefault="00E010A4" w:rsidP="00E010A4">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Sürekli Özet Kayıt Belgesi (CSR) Başvuru Formu</w:t>
            </w:r>
            <w:r w:rsidRPr="00157975">
              <w:rPr>
                <w:rFonts w:ascii="Arial" w:hAnsi="Arial" w:cs="Arial"/>
                <w:sz w:val="20"/>
                <w:szCs w:val="20"/>
              </w:rPr>
              <w:br/>
              <w:t>2</w:t>
            </w:r>
            <w:r w:rsidR="00E203EB">
              <w:rPr>
                <w:rFonts w:ascii="Arial" w:hAnsi="Arial" w:cs="Arial"/>
                <w:sz w:val="20"/>
                <w:szCs w:val="20"/>
              </w:rPr>
              <w:t xml:space="preserve">) </w:t>
            </w:r>
            <w:r w:rsidRPr="00157975">
              <w:rPr>
                <w:rFonts w:ascii="Arial" w:hAnsi="Arial" w:cs="Arial"/>
                <w:sz w:val="20"/>
                <w:szCs w:val="20"/>
              </w:rPr>
              <w:t>Dekont</w:t>
            </w:r>
            <w:r w:rsidRPr="00157975">
              <w:rPr>
                <w:rFonts w:ascii="Arial" w:hAnsi="Arial" w:cs="Arial"/>
                <w:sz w:val="20"/>
                <w:szCs w:val="20"/>
              </w:rPr>
              <w:br/>
              <w:t>3</w:t>
            </w:r>
            <w:r w:rsidR="00E203EB">
              <w:rPr>
                <w:rFonts w:ascii="Arial" w:hAnsi="Arial" w:cs="Arial"/>
                <w:sz w:val="20"/>
                <w:szCs w:val="20"/>
              </w:rPr>
              <w:t xml:space="preserve">) </w:t>
            </w:r>
            <w:proofErr w:type="spellStart"/>
            <w:r w:rsidRPr="00157975">
              <w:rPr>
                <w:rFonts w:ascii="Arial" w:hAnsi="Arial" w:cs="Arial"/>
                <w:sz w:val="20"/>
                <w:szCs w:val="20"/>
              </w:rPr>
              <w:t>Dılekçe</w:t>
            </w:r>
            <w:proofErr w:type="spellEnd"/>
            <w:r w:rsidRPr="00157975">
              <w:rPr>
                <w:rFonts w:ascii="Arial" w:hAnsi="Arial" w:cs="Arial"/>
                <w:sz w:val="20"/>
                <w:szCs w:val="20"/>
              </w:rPr>
              <w:t xml:space="preserve"> veya Resmi yazı (Üst Yazı)</w:t>
            </w:r>
          </w:p>
        </w:tc>
        <w:tc>
          <w:tcPr>
            <w:tcW w:w="1764" w:type="dxa"/>
            <w:shd w:val="clear" w:color="auto" w:fill="DBE5F1" w:themeFill="accent1" w:themeFillTint="33"/>
            <w:noWrap/>
            <w:vAlign w:val="center"/>
          </w:tcPr>
          <w:p w14:paraId="67F1BF8F" w14:textId="2C1AB6E3"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E010A4" w:rsidRPr="00157975" w14:paraId="4BB04154" w14:textId="77777777" w:rsidTr="000E2F0E">
        <w:trPr>
          <w:trHeight w:val="2365"/>
        </w:trPr>
        <w:tc>
          <w:tcPr>
            <w:tcW w:w="992" w:type="dxa"/>
            <w:shd w:val="clear" w:color="auto" w:fill="DBE5F1" w:themeFill="accent1" w:themeFillTint="33"/>
            <w:noWrap/>
            <w:vAlign w:val="center"/>
          </w:tcPr>
          <w:p w14:paraId="244B13CC" w14:textId="44A3F8CF"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4</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F432EC1"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F65A469" w14:textId="19D34E30"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9614B8C" w14:textId="20377DED" w:rsidR="00E010A4" w:rsidRPr="00157975" w:rsidRDefault="00E203EB" w:rsidP="00E203EB">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249C405C" w14:textId="48691CCF"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Geçerli DOC sureti</w:t>
            </w:r>
          </w:p>
          <w:p w14:paraId="195DBEB3" w14:textId="4F154842" w:rsidR="00E010A4" w:rsidRPr="00157975" w:rsidRDefault="00E203EB" w:rsidP="00E203EB">
            <w:pPr>
              <w:widowControl w:val="0"/>
              <w:tabs>
                <w:tab w:val="left" w:pos="16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Gemi için SMS Denetim Başvuru Formu</w:t>
            </w:r>
          </w:p>
          <w:p w14:paraId="3C699220" w14:textId="088D96AA" w:rsidR="00E010A4" w:rsidRPr="00157975" w:rsidRDefault="00E203EB" w:rsidP="00E203EB">
            <w:pPr>
              <w:widowControl w:val="0"/>
              <w:tabs>
                <w:tab w:val="left" w:pos="211"/>
              </w:tabs>
              <w:spacing w:after="0" w:line="245" w:lineRule="exact"/>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p w14:paraId="391798D6" w14:textId="553AF527"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DEB Sureti</w:t>
            </w:r>
          </w:p>
        </w:tc>
        <w:tc>
          <w:tcPr>
            <w:tcW w:w="1764" w:type="dxa"/>
            <w:shd w:val="clear" w:color="auto" w:fill="DBE5F1" w:themeFill="accent1" w:themeFillTint="33"/>
            <w:noWrap/>
            <w:vAlign w:val="center"/>
          </w:tcPr>
          <w:p w14:paraId="594F20F5" w14:textId="5A273737"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73EF7234" w14:textId="77777777" w:rsidTr="000E2F0E">
        <w:trPr>
          <w:trHeight w:val="1575"/>
        </w:trPr>
        <w:tc>
          <w:tcPr>
            <w:tcW w:w="992" w:type="dxa"/>
            <w:shd w:val="clear" w:color="auto" w:fill="DBE5F1" w:themeFill="accent1" w:themeFillTint="33"/>
            <w:noWrap/>
            <w:vAlign w:val="center"/>
          </w:tcPr>
          <w:p w14:paraId="43C703B0" w14:textId="7A4C910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44E55E6A" w14:textId="77777777" w:rsidR="00E010A4" w:rsidRPr="00D33BA5" w:rsidRDefault="00E010A4" w:rsidP="00870078">
            <w:pPr>
              <w:spacing w:line="190" w:lineRule="exact"/>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0C92DDF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480C2C38" w14:textId="727F78BA" w:rsidR="00E010A4" w:rsidRPr="00157975" w:rsidRDefault="00E203EB" w:rsidP="00E203EB">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16094C65" w14:textId="55CB68C2" w:rsidR="00E010A4" w:rsidRPr="00157975" w:rsidRDefault="00E203EB" w:rsidP="00E203EB">
            <w:pPr>
              <w:widowControl w:val="0"/>
              <w:tabs>
                <w:tab w:val="left" w:pos="15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Sigorta veya Banka Teminatı</w:t>
            </w:r>
          </w:p>
        </w:tc>
        <w:tc>
          <w:tcPr>
            <w:tcW w:w="1764" w:type="dxa"/>
            <w:shd w:val="clear" w:color="auto" w:fill="DBE5F1" w:themeFill="accent1" w:themeFillTint="33"/>
            <w:noWrap/>
            <w:vAlign w:val="center"/>
          </w:tcPr>
          <w:p w14:paraId="7DC46F51" w14:textId="0FF7CF4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515D2685"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4</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870078">
            <w:pPr>
              <w:spacing w:after="21" w:line="259" w:lineRule="auto"/>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7A80E0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E010A4" w:rsidRPr="00157975" w14:paraId="6353E8C7" w14:textId="77777777" w:rsidTr="00AB2EFE">
        <w:trPr>
          <w:trHeight w:val="1483"/>
        </w:trPr>
        <w:tc>
          <w:tcPr>
            <w:tcW w:w="992" w:type="dxa"/>
            <w:shd w:val="clear" w:color="auto" w:fill="DBE5F1" w:themeFill="accent1" w:themeFillTint="33"/>
            <w:noWrap/>
            <w:vAlign w:val="center"/>
          </w:tcPr>
          <w:p w14:paraId="43FD37CA" w14:textId="2FBB4CBE"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45226CF" w14:textId="77777777" w:rsidR="00E010A4" w:rsidRPr="00D33BA5" w:rsidRDefault="00E010A4" w:rsidP="00E010A4">
            <w:pPr>
              <w:rPr>
                <w:rFonts w:ascii="Arial" w:hAnsi="Arial" w:cs="Arial"/>
                <w:bCs/>
                <w:color w:val="FF0000"/>
                <w:sz w:val="20"/>
                <w:szCs w:val="20"/>
              </w:rPr>
            </w:pPr>
            <w:r w:rsidRPr="00D33BA5">
              <w:rPr>
                <w:rFonts w:ascii="Arial" w:hAnsi="Arial" w:cs="Arial"/>
                <w:bCs/>
                <w:color w:val="FF0000"/>
                <w:sz w:val="20"/>
                <w:szCs w:val="20"/>
              </w:rPr>
              <w:t xml:space="preserve">2001 Gemi Yakıtlarından Kaynaklanan Petrol Kirliliği Zararının Hukuki Sorumluluğu </w:t>
            </w:r>
            <w:r w:rsidRPr="00D33BA5">
              <w:rPr>
                <w:rFonts w:ascii="Arial" w:hAnsi="Arial" w:cs="Arial"/>
                <w:bCs/>
                <w:color w:val="FF0000"/>
                <w:sz w:val="20"/>
                <w:szCs w:val="20"/>
              </w:rPr>
              <w:lastRenderedPageBreak/>
              <w:t>Hakkında Uluslararası Sözleşme (BUNKER 2001) Sertifikasının Düzenlenmesi</w:t>
            </w:r>
          </w:p>
        </w:tc>
        <w:tc>
          <w:tcPr>
            <w:tcW w:w="6735" w:type="dxa"/>
            <w:shd w:val="clear" w:color="auto" w:fill="DBE5F1" w:themeFill="accent1" w:themeFillTint="33"/>
            <w:vAlign w:val="center"/>
          </w:tcPr>
          <w:p w14:paraId="3EA7B8A7" w14:textId="6F027F98" w:rsidR="00E010A4" w:rsidRPr="00157975" w:rsidRDefault="00E010A4" w:rsidP="00E010A4">
            <w:pPr>
              <w:spacing w:after="0"/>
              <w:rPr>
                <w:rFonts w:ascii="Arial" w:hAnsi="Arial" w:cs="Arial"/>
                <w:sz w:val="20"/>
                <w:szCs w:val="20"/>
              </w:rPr>
            </w:pPr>
            <w:r w:rsidRPr="00157975">
              <w:rPr>
                <w:rFonts w:ascii="Arial" w:hAnsi="Arial" w:cs="Arial"/>
                <w:sz w:val="20"/>
                <w:szCs w:val="20"/>
              </w:rPr>
              <w:lastRenderedPageBreak/>
              <w:t>1</w:t>
            </w:r>
            <w:r w:rsidR="00E203EB">
              <w:rPr>
                <w:rFonts w:ascii="Arial" w:hAnsi="Arial" w:cs="Arial"/>
                <w:sz w:val="20"/>
                <w:szCs w:val="20"/>
              </w:rPr>
              <w:t xml:space="preserve">) </w:t>
            </w:r>
            <w:r w:rsidRPr="00157975">
              <w:rPr>
                <w:rFonts w:ascii="Arial" w:hAnsi="Arial" w:cs="Arial"/>
                <w:sz w:val="20"/>
                <w:szCs w:val="20"/>
              </w:rPr>
              <w:t xml:space="preserve">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w:t>
            </w:r>
            <w:r w:rsidRPr="00157975">
              <w:rPr>
                <w:rFonts w:ascii="Arial" w:hAnsi="Arial" w:cs="Arial"/>
                <w:sz w:val="20"/>
                <w:szCs w:val="20"/>
              </w:rPr>
              <w:lastRenderedPageBreak/>
              <w:t>gerekmektedir.</w:t>
            </w:r>
            <w:r w:rsidRPr="00157975">
              <w:rPr>
                <w:rFonts w:ascii="Arial" w:hAnsi="Arial" w:cs="Arial"/>
                <w:sz w:val="20"/>
                <w:szCs w:val="20"/>
              </w:rPr>
              <w:br/>
              <w:t>2</w:t>
            </w:r>
            <w:r w:rsidR="00E203EB">
              <w:rPr>
                <w:rFonts w:ascii="Arial" w:hAnsi="Arial" w:cs="Arial"/>
                <w:sz w:val="20"/>
                <w:szCs w:val="20"/>
              </w:rPr>
              <w:t xml:space="preserve">) </w:t>
            </w:r>
            <w:r w:rsidRPr="00157975">
              <w:rPr>
                <w:rFonts w:ascii="Arial" w:hAnsi="Arial" w:cs="Arial"/>
                <w:sz w:val="20"/>
                <w:szCs w:val="20"/>
              </w:rPr>
              <w:t>Dekont</w:t>
            </w:r>
            <w:r w:rsidRPr="00157975">
              <w:rPr>
                <w:rFonts w:ascii="Arial" w:hAnsi="Arial" w:cs="Arial"/>
                <w:sz w:val="20"/>
                <w:szCs w:val="20"/>
              </w:rPr>
              <w:br/>
              <w:t>3</w:t>
            </w:r>
            <w:r w:rsidR="00E203EB">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(Üst Yazı)</w:t>
            </w:r>
          </w:p>
        </w:tc>
        <w:tc>
          <w:tcPr>
            <w:tcW w:w="1764" w:type="dxa"/>
            <w:shd w:val="clear" w:color="auto" w:fill="DBE5F1" w:themeFill="accent1" w:themeFillTint="33"/>
            <w:noWrap/>
            <w:vAlign w:val="center"/>
          </w:tcPr>
          <w:p w14:paraId="4363B642" w14:textId="0193A56D" w:rsidR="00E010A4" w:rsidRPr="00157975" w:rsidRDefault="00E010A4" w:rsidP="00E010A4">
            <w:pPr>
              <w:jc w:val="center"/>
              <w:rPr>
                <w:rFonts w:ascii="Arial" w:hAnsi="Arial" w:cs="Arial"/>
                <w:sz w:val="20"/>
                <w:szCs w:val="20"/>
              </w:rPr>
            </w:pPr>
            <w:r w:rsidRPr="00157975">
              <w:rPr>
                <w:rFonts w:ascii="Arial" w:hAnsi="Arial" w:cs="Arial"/>
                <w:sz w:val="20"/>
                <w:szCs w:val="20"/>
              </w:rPr>
              <w:lastRenderedPageBreak/>
              <w:t>3 G</w:t>
            </w:r>
            <w:r>
              <w:rPr>
                <w:rFonts w:ascii="Arial" w:hAnsi="Arial" w:cs="Arial"/>
                <w:sz w:val="20"/>
                <w:szCs w:val="20"/>
              </w:rPr>
              <w:t>ün</w:t>
            </w:r>
          </w:p>
        </w:tc>
      </w:tr>
      <w:tr w:rsidR="00E010A4" w:rsidRPr="00157975" w14:paraId="1094D2D2" w14:textId="77777777" w:rsidTr="00AB2EFE">
        <w:trPr>
          <w:trHeight w:val="5524"/>
        </w:trPr>
        <w:tc>
          <w:tcPr>
            <w:tcW w:w="992" w:type="dxa"/>
            <w:shd w:val="clear" w:color="auto" w:fill="DBE5F1" w:themeFill="accent1" w:themeFillTint="33"/>
            <w:noWrap/>
            <w:vAlign w:val="center"/>
          </w:tcPr>
          <w:p w14:paraId="2515FC3A" w14:textId="0E9EBBF2"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Yangın Söndürme Sistemleri Ve Elemanları İçin Muayene Ve 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 (Şirket Temsilcisinin Adı, Soyadı ve TC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Yerleşim Planı (ilk müracaatta veya değişiklik yapıldığında)</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yabancı dilde ise noter tasdikli yeminli tercüman bürosundan alınmış</w:t>
            </w:r>
            <w:r w:rsidR="00E010A4" w:rsidRPr="00157975">
              <w:rPr>
                <w:rStyle w:val="Gvdemetni20"/>
                <w:rFonts w:ascii="Arial" w:hAnsi="Arial" w:cs="Arial"/>
                <w:sz w:val="20"/>
                <w:szCs w:val="20"/>
              </w:rPr>
              <w:t>)  örneği</w:t>
            </w:r>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41F8DB44" w14:textId="77777777" w:rsidTr="00AB2EFE">
        <w:trPr>
          <w:trHeight w:val="70"/>
        </w:trPr>
        <w:tc>
          <w:tcPr>
            <w:tcW w:w="992" w:type="dxa"/>
            <w:shd w:val="clear" w:color="auto" w:fill="DBE5F1" w:themeFill="accent1" w:themeFillTint="33"/>
            <w:noWrap/>
            <w:vAlign w:val="center"/>
          </w:tcPr>
          <w:p w14:paraId="38688BCB" w14:textId="71AF4B72"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 (Şirket Temsilcisinin Adı, Soyadı ve TC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lastRenderedPageBreak/>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DCA0DC6" w:rsidR="00E010A4" w:rsidRPr="003A16E2" w:rsidRDefault="00343760" w:rsidP="00E010A4">
            <w:pPr>
              <w:spacing w:line="190" w:lineRule="exact"/>
              <w:jc w:val="center"/>
              <w:rPr>
                <w:rFonts w:ascii="Arial" w:hAnsi="Arial" w:cs="Arial"/>
                <w:sz w:val="20"/>
                <w:szCs w:val="20"/>
              </w:rPr>
            </w:pPr>
            <w:r>
              <w:rPr>
                <w:rStyle w:val="Gvdemetni20"/>
              </w:rPr>
              <w:t>49</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 (Şirket Temsilcisinin Adı, Soyadı ve TC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Eğitim Belgesine sahip personelin yetki alacak firmada çalıştığına dair 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2C781327"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 xml:space="preserve">Gemi sahibi/temsilcisi tarafından geminin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olarak inşa edileceğine dair yazılı beyan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67880371" w14:textId="77777777" w:rsidTr="000E2F0E">
        <w:trPr>
          <w:trHeight w:val="1857"/>
        </w:trPr>
        <w:tc>
          <w:tcPr>
            <w:tcW w:w="992" w:type="dxa"/>
            <w:shd w:val="clear" w:color="auto" w:fill="DBE5F1" w:themeFill="accent1" w:themeFillTint="33"/>
            <w:noWrap/>
            <w:vAlign w:val="center"/>
          </w:tcPr>
          <w:p w14:paraId="588C16AA" w14:textId="7252CD4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1</w:t>
            </w:r>
          </w:p>
        </w:tc>
        <w:tc>
          <w:tcPr>
            <w:tcW w:w="1562" w:type="dxa"/>
            <w:shd w:val="clear" w:color="auto" w:fill="DBE5F1" w:themeFill="accent1" w:themeFillTint="33"/>
          </w:tcPr>
          <w:p w14:paraId="114E4B62" w14:textId="77777777" w:rsidR="00E010A4" w:rsidRPr="00AF3B65" w:rsidRDefault="00E010A4" w:rsidP="00E010A4">
            <w:pPr>
              <w:spacing w:line="278" w:lineRule="exact"/>
              <w:rPr>
                <w:rStyle w:val="Gvdemetni20"/>
                <w:rFonts w:ascii="Arial" w:hAnsi="Arial" w:cs="Arial"/>
                <w:bCs/>
                <w:color w:val="FF0000"/>
                <w:sz w:val="20"/>
                <w:szCs w:val="20"/>
              </w:rPr>
            </w:pPr>
          </w:p>
          <w:p w14:paraId="03AE96F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0582441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7D15AC2" w14:textId="6F57A5DB"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İlgili plan, buklet ve onaylardan iki nüsha</w:t>
            </w:r>
          </w:p>
          <w:p w14:paraId="7593A7FA" w14:textId="76B032E9"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32502029"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2</w:t>
            </w:r>
          </w:p>
        </w:tc>
        <w:tc>
          <w:tcPr>
            <w:tcW w:w="1562" w:type="dxa"/>
            <w:shd w:val="clear" w:color="auto" w:fill="DBE5F1" w:themeFill="accent1" w:themeFillTint="33"/>
          </w:tcPr>
          <w:p w14:paraId="4A2B0920" w14:textId="1924AE62"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İnşa ve ya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C60E5EB" w14:textId="77777777" w:rsidTr="00AB2EFE">
        <w:trPr>
          <w:trHeight w:val="3379"/>
        </w:trPr>
        <w:tc>
          <w:tcPr>
            <w:tcW w:w="992" w:type="dxa"/>
            <w:shd w:val="clear" w:color="auto" w:fill="DBE5F1" w:themeFill="accent1" w:themeFillTint="33"/>
            <w:noWrap/>
            <w:vAlign w:val="center"/>
          </w:tcPr>
          <w:p w14:paraId="2D453038" w14:textId="4C4F1854"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5</w:t>
            </w:r>
            <w:r w:rsidR="00343760">
              <w:rPr>
                <w:rStyle w:val="Gvdemetni20"/>
                <w:rFonts w:ascii="Arial" w:hAnsi="Arial" w:cs="Arial"/>
                <w:sz w:val="20"/>
                <w:szCs w:val="20"/>
              </w:rPr>
              <w:t>3</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2C90F67B" w14:textId="77777777" w:rsidTr="002A7819">
        <w:trPr>
          <w:trHeight w:val="846"/>
        </w:trPr>
        <w:tc>
          <w:tcPr>
            <w:tcW w:w="992" w:type="dxa"/>
            <w:shd w:val="clear" w:color="auto" w:fill="DBE5F1" w:themeFill="accent1" w:themeFillTint="33"/>
            <w:noWrap/>
            <w:vAlign w:val="center"/>
          </w:tcPr>
          <w:p w14:paraId="062BAF21" w14:textId="72A16785"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4</w:t>
            </w:r>
          </w:p>
        </w:tc>
        <w:tc>
          <w:tcPr>
            <w:tcW w:w="1562" w:type="dxa"/>
            <w:shd w:val="clear" w:color="auto" w:fill="DBE5F1" w:themeFill="accent1" w:themeFillTint="33"/>
          </w:tcPr>
          <w:p w14:paraId="54EA4773" w14:textId="13A5F3BA" w:rsidR="00C109DB" w:rsidRPr="00AB2EFE" w:rsidRDefault="00C109DB" w:rsidP="00AB2EFE">
            <w:pPr>
              <w:spacing w:before="120" w:after="120" w:line="240" w:lineRule="auto"/>
              <w:rPr>
                <w:rStyle w:val="Gvdemetni20"/>
                <w:rFonts w:ascii="Arial" w:eastAsia="Times New Roman" w:hAnsi="Arial" w:cs="Arial"/>
                <w:color w:val="FF0000"/>
                <w:sz w:val="20"/>
                <w:szCs w:val="20"/>
                <w:lang w:bidi="ar-SA"/>
              </w:rPr>
            </w:pPr>
            <w:r w:rsidRPr="00DB3877">
              <w:rPr>
                <w:rFonts w:ascii="Arial" w:hAnsi="Arial" w:cs="Arial"/>
                <w:color w:val="FF0000"/>
                <w:sz w:val="20"/>
                <w:szCs w:val="20"/>
              </w:rPr>
              <w:t>Deniz Ticaret Filosunun Geliştirilmesi ve Gemi İnşa Tesislerine Teşvik Verilmesi Kapsamında Faturalara Şerh Düşülmesi</w:t>
            </w:r>
          </w:p>
        </w:tc>
        <w:tc>
          <w:tcPr>
            <w:tcW w:w="6735" w:type="dxa"/>
            <w:shd w:val="clear" w:color="auto" w:fill="DBE5F1" w:themeFill="accent1" w:themeFillTint="33"/>
            <w:vAlign w:val="center"/>
          </w:tcPr>
          <w:p w14:paraId="594E34B8" w14:textId="0A78A60E" w:rsidR="00C109DB" w:rsidRDefault="00C109DB" w:rsidP="00C109DB">
            <w:pPr>
              <w:spacing w:after="0" w:line="240" w:lineRule="auto"/>
              <w:rPr>
                <w:rFonts w:ascii="Arial" w:hAnsi="Arial" w:cs="Arial"/>
                <w:color w:val="000000"/>
                <w:sz w:val="20"/>
                <w:szCs w:val="20"/>
              </w:rPr>
            </w:pPr>
            <w:r w:rsidRPr="00DB3877">
              <w:rPr>
                <w:rFonts w:ascii="Arial" w:hAnsi="Arial" w:cs="Arial"/>
                <w:color w:val="000000"/>
                <w:sz w:val="20"/>
                <w:szCs w:val="20"/>
              </w:rPr>
              <w:t>1</w:t>
            </w:r>
            <w:r w:rsidR="00A51082">
              <w:rPr>
                <w:rFonts w:ascii="Arial" w:hAnsi="Arial" w:cs="Arial"/>
                <w:color w:val="000000"/>
                <w:sz w:val="20"/>
                <w:szCs w:val="20"/>
              </w:rPr>
              <w:t xml:space="preserve">) </w:t>
            </w:r>
            <w:proofErr w:type="spellStart"/>
            <w:r w:rsidRPr="00DB3877">
              <w:rPr>
                <w:rFonts w:ascii="Arial" w:hAnsi="Arial" w:cs="Arial"/>
                <w:color w:val="000000"/>
                <w:sz w:val="20"/>
                <w:szCs w:val="20"/>
              </w:rPr>
              <w:t>Dılekçe</w:t>
            </w:r>
            <w:proofErr w:type="spellEnd"/>
            <w:r w:rsidRPr="00DB3877">
              <w:rPr>
                <w:rFonts w:ascii="Arial" w:hAnsi="Arial" w:cs="Arial"/>
                <w:color w:val="000000"/>
                <w:sz w:val="20"/>
                <w:szCs w:val="20"/>
              </w:rPr>
              <w:t xml:space="preserve"> Veya Resmi Yazı (Üst Yazı)</w:t>
            </w:r>
          </w:p>
          <w:p w14:paraId="68644BA2" w14:textId="131E24BF" w:rsidR="002A7819"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2</w:t>
            </w:r>
            <w:r w:rsidR="00A51082">
              <w:rPr>
                <w:rFonts w:ascii="Arial" w:hAnsi="Arial" w:cs="Arial"/>
                <w:color w:val="000000"/>
                <w:sz w:val="20"/>
                <w:szCs w:val="20"/>
              </w:rPr>
              <w:t xml:space="preserve">) </w:t>
            </w:r>
            <w:r>
              <w:rPr>
                <w:rFonts w:ascii="Arial" w:hAnsi="Arial" w:cs="Arial"/>
                <w:color w:val="000000"/>
                <w:sz w:val="20"/>
                <w:szCs w:val="20"/>
              </w:rPr>
              <w:t>İmza Sirküleri</w:t>
            </w:r>
          </w:p>
          <w:p w14:paraId="2094D0A5" w14:textId="56822032"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3</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Talep konusu eşya ile ilgili bir adet orijinal fatura veya </w:t>
            </w:r>
            <w:proofErr w:type="spellStart"/>
            <w:r w:rsidR="00C109DB" w:rsidRPr="00DB3877">
              <w:rPr>
                <w:rFonts w:ascii="Arial" w:hAnsi="Arial" w:cs="Arial"/>
                <w:color w:val="000000"/>
                <w:sz w:val="20"/>
                <w:szCs w:val="20"/>
              </w:rPr>
              <w:t>mer</w:t>
            </w:r>
            <w:proofErr w:type="spellEnd"/>
            <w:r w:rsidR="00C109DB" w:rsidRPr="00DB3877">
              <w:rPr>
                <w:rFonts w:ascii="Arial" w:hAnsi="Arial" w:cs="Arial"/>
                <w:color w:val="000000"/>
                <w:sz w:val="20"/>
                <w:szCs w:val="20"/>
              </w:rPr>
              <w:t>-i mevzuat kapsamında orijinal fatura yerine geçen fatura/belge ve iki adet sureti ile faturanın yeminli tercümesi, İcra yolu ile satışı yapılan eşyalarla ilgili olarak icra müdürlüklerince düzenlenen belge, fatura yerine geçer.</w:t>
            </w:r>
          </w:p>
          <w:p w14:paraId="295337A6" w14:textId="0CAB92EB"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4</w:t>
            </w:r>
            <w:r w:rsidR="00A51082">
              <w:rPr>
                <w:rFonts w:ascii="Arial" w:hAnsi="Arial" w:cs="Arial"/>
                <w:color w:val="000000"/>
                <w:sz w:val="20"/>
                <w:szCs w:val="20"/>
              </w:rPr>
              <w:t xml:space="preserve">) </w:t>
            </w:r>
            <w:r w:rsidR="00C109DB" w:rsidRPr="00DB3877">
              <w:rPr>
                <w:rFonts w:ascii="Arial" w:hAnsi="Arial" w:cs="Arial"/>
                <w:color w:val="000000"/>
                <w:sz w:val="20"/>
                <w:szCs w:val="20"/>
              </w:rPr>
              <w:t>Tesisler İle İlgili Talepler İçin Tesis Organizasyonu Ve Yerleşim Planı</w:t>
            </w:r>
          </w:p>
          <w:p w14:paraId="3AC3E50A" w14:textId="641FE35A" w:rsidR="00F161C3" w:rsidRPr="00AB2EFE" w:rsidRDefault="00AB2EFE" w:rsidP="002A7819">
            <w:pPr>
              <w:spacing w:after="0" w:line="240" w:lineRule="auto"/>
              <w:rPr>
                <w:rStyle w:val="Gvdemetni20"/>
                <w:rFonts w:ascii="Arial" w:eastAsia="Times New Roman" w:hAnsi="Arial" w:cs="Arial"/>
                <w:sz w:val="20"/>
                <w:szCs w:val="20"/>
                <w:lang w:bidi="ar-SA"/>
              </w:rPr>
            </w:pPr>
            <w:r>
              <w:rPr>
                <w:rFonts w:ascii="Arial" w:hAnsi="Arial" w:cs="Arial"/>
                <w:color w:val="000000"/>
                <w:sz w:val="20"/>
                <w:szCs w:val="20"/>
              </w:rPr>
              <w:t>5</w:t>
            </w:r>
            <w:r w:rsidR="00A51082">
              <w:rPr>
                <w:rFonts w:ascii="Arial" w:hAnsi="Arial" w:cs="Arial"/>
                <w:color w:val="000000"/>
                <w:sz w:val="20"/>
                <w:szCs w:val="20"/>
              </w:rPr>
              <w:t xml:space="preserve">) </w:t>
            </w:r>
            <w:proofErr w:type="spellStart"/>
            <w:r w:rsidR="00E22E76">
              <w:rPr>
                <w:rFonts w:ascii="Arial" w:hAnsi="Arial" w:cs="Arial"/>
                <w:color w:val="000000"/>
                <w:sz w:val="20"/>
                <w:szCs w:val="20"/>
              </w:rPr>
              <w:t>Tahhütname</w:t>
            </w:r>
            <w:proofErr w:type="spellEnd"/>
            <w:r w:rsidR="00E22E76">
              <w:rPr>
                <w:rFonts w:ascii="Arial" w:hAnsi="Arial" w:cs="Arial"/>
                <w:color w:val="000000"/>
                <w:sz w:val="20"/>
                <w:szCs w:val="20"/>
              </w:rPr>
              <w:t xml:space="preserve"> (içeriği ilgili mevzuatta belirtilmiştir.)</w:t>
            </w:r>
          </w:p>
        </w:tc>
        <w:tc>
          <w:tcPr>
            <w:tcW w:w="1764" w:type="dxa"/>
            <w:shd w:val="clear" w:color="auto" w:fill="DBE5F1" w:themeFill="accent1" w:themeFillTint="33"/>
            <w:noWrap/>
            <w:vAlign w:val="center"/>
          </w:tcPr>
          <w:p w14:paraId="08367772" w14:textId="1DCF4F48" w:rsidR="00C109DB" w:rsidRPr="00157975" w:rsidRDefault="00F857F8" w:rsidP="00C109DB">
            <w:pPr>
              <w:spacing w:line="190" w:lineRule="exact"/>
              <w:jc w:val="center"/>
              <w:rPr>
                <w:rStyle w:val="Gvdemetni20"/>
                <w:rFonts w:ascii="Arial" w:hAnsi="Arial" w:cs="Arial"/>
                <w:sz w:val="20"/>
                <w:szCs w:val="20"/>
              </w:rPr>
            </w:pPr>
            <w:r w:rsidRPr="00157975">
              <w:rPr>
                <w:rFonts w:ascii="Arial" w:hAnsi="Arial" w:cs="Arial"/>
                <w:sz w:val="20"/>
                <w:szCs w:val="20"/>
              </w:rPr>
              <w:t>2 G</w:t>
            </w:r>
            <w:r>
              <w:rPr>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58927EB4"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AB2EFE">
        <w:trPr>
          <w:trHeight w:val="349"/>
        </w:trPr>
        <w:tc>
          <w:tcPr>
            <w:tcW w:w="992" w:type="dxa"/>
            <w:shd w:val="clear" w:color="auto" w:fill="DBE5F1" w:themeFill="accent1" w:themeFillTint="33"/>
            <w:noWrap/>
            <w:vAlign w:val="center"/>
          </w:tcPr>
          <w:p w14:paraId="66EB0EFA" w14:textId="1A486BCD"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5BDC30A1"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Yeni Seyir izin Belgesi (yurtdışından geldi ise )</w:t>
            </w:r>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722035F5" w14:textId="77777777" w:rsidTr="000E2F0E">
        <w:trPr>
          <w:trHeight w:val="1528"/>
        </w:trPr>
        <w:tc>
          <w:tcPr>
            <w:tcW w:w="992" w:type="dxa"/>
            <w:shd w:val="clear" w:color="auto" w:fill="DBE5F1" w:themeFill="accent1" w:themeFillTint="33"/>
            <w:noWrap/>
            <w:vAlign w:val="center"/>
          </w:tcPr>
          <w:p w14:paraId="37934176" w14:textId="7385CF3A" w:rsidR="00C109DB" w:rsidRPr="003A16E2" w:rsidRDefault="00C109DB"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5</w:t>
            </w:r>
            <w:r w:rsidR="00343760">
              <w:rPr>
                <w:rStyle w:val="Gvdemetni20"/>
                <w:rFonts w:ascii="Arial" w:hAnsi="Arial" w:cs="Arial"/>
                <w:sz w:val="20"/>
                <w:szCs w:val="20"/>
              </w:rPr>
              <w:t>8</w:t>
            </w:r>
          </w:p>
        </w:tc>
        <w:tc>
          <w:tcPr>
            <w:tcW w:w="1562" w:type="dxa"/>
            <w:shd w:val="clear" w:color="auto" w:fill="DBE5F1" w:themeFill="accent1" w:themeFillTint="33"/>
            <w:vAlign w:val="bottom"/>
          </w:tcPr>
          <w:p w14:paraId="2743161F" w14:textId="1B82907F"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39950C58"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12938994" w14:textId="074D98C9" w:rsidR="00C109DB" w:rsidRPr="00157975" w:rsidRDefault="00EE5581" w:rsidP="00EE5581">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 xml:space="preserve">DEB </w:t>
            </w:r>
            <w:r w:rsidR="00C109DB" w:rsidRPr="00157975">
              <w:rPr>
                <w:rFonts w:ascii="Arial" w:hAnsi="Arial" w:cs="Arial"/>
                <w:sz w:val="20"/>
                <w:szCs w:val="20"/>
              </w:rPr>
              <w:t>(Acente Botu veya servis motoru olarak)</w:t>
            </w:r>
          </w:p>
          <w:p w14:paraId="53B47D53" w14:textId="44191DA8" w:rsidR="00C109DB" w:rsidRPr="00157975" w:rsidRDefault="00C109DB" w:rsidP="00C109DB">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44019712" w:rsidR="00C109DB" w:rsidRPr="003A16E2" w:rsidRDefault="00343760" w:rsidP="00C109DB">
            <w:pPr>
              <w:spacing w:line="190" w:lineRule="exact"/>
              <w:jc w:val="center"/>
              <w:rPr>
                <w:rStyle w:val="Gvdemetni20"/>
                <w:rFonts w:ascii="Arial" w:hAnsi="Arial" w:cs="Arial"/>
                <w:sz w:val="20"/>
                <w:szCs w:val="20"/>
              </w:rPr>
            </w:pPr>
            <w:r>
              <w:rPr>
                <w:rStyle w:val="Gvdemetni20"/>
                <w:rFonts w:ascii="Arial" w:hAnsi="Arial" w:cs="Arial"/>
                <w:sz w:val="20"/>
                <w:szCs w:val="20"/>
              </w:rPr>
              <w:t>59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7A5D793C"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6</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F5DBC72" w:rsidR="00C109DB" w:rsidRPr="003A16E2" w:rsidRDefault="00414866"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6</w:t>
            </w:r>
            <w:r w:rsidR="00343760">
              <w:rPr>
                <w:rStyle w:val="Gvdemetni20"/>
                <w:rFonts w:ascii="Arial" w:hAnsi="Arial" w:cs="Arial"/>
                <w:sz w:val="20"/>
                <w:szCs w:val="20"/>
              </w:rPr>
              <w:t>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00E7E547" w14:textId="77777777" w:rsidTr="000E2F0E">
        <w:trPr>
          <w:trHeight w:val="1640"/>
        </w:trPr>
        <w:tc>
          <w:tcPr>
            <w:tcW w:w="992" w:type="dxa"/>
            <w:shd w:val="clear" w:color="auto" w:fill="DBE5F1" w:themeFill="accent1" w:themeFillTint="33"/>
            <w:noWrap/>
            <w:vAlign w:val="center"/>
          </w:tcPr>
          <w:p w14:paraId="57864AA2" w14:textId="680CCC6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2</w:t>
            </w:r>
          </w:p>
        </w:tc>
        <w:tc>
          <w:tcPr>
            <w:tcW w:w="1562" w:type="dxa"/>
            <w:shd w:val="clear" w:color="auto" w:fill="DBE5F1" w:themeFill="accent1" w:themeFillTint="33"/>
            <w:vAlign w:val="center"/>
          </w:tcPr>
          <w:p w14:paraId="55EA1B31" w14:textId="77777777" w:rsidR="00C109DB" w:rsidRPr="006878DA" w:rsidRDefault="00C109DB" w:rsidP="00C109DB">
            <w:pPr>
              <w:spacing w:after="0" w:line="240" w:lineRule="auto"/>
              <w:rPr>
                <w:rFonts w:ascii="Arial" w:hAnsi="Arial" w:cs="Arial"/>
                <w:bCs/>
                <w:color w:val="FF0000"/>
                <w:sz w:val="20"/>
                <w:szCs w:val="20"/>
              </w:rPr>
            </w:pPr>
          </w:p>
          <w:p w14:paraId="112207B0" w14:textId="6960E595" w:rsidR="00C109DB" w:rsidRPr="006878DA" w:rsidRDefault="00C109DB" w:rsidP="00C109DB">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Pr>
                <w:rFonts w:ascii="Arial" w:hAnsi="Arial" w:cs="Arial"/>
                <w:bCs/>
                <w:color w:val="FF0000"/>
                <w:sz w:val="20"/>
                <w:szCs w:val="20"/>
              </w:rPr>
              <w:t>pleri</w:t>
            </w:r>
          </w:p>
          <w:p w14:paraId="618D9917" w14:textId="77777777" w:rsidR="00C109DB" w:rsidRPr="006878DA" w:rsidRDefault="00C109DB" w:rsidP="00C109DB">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C109DB" w:rsidRPr="00610FF6"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C109DB" w:rsidRPr="00157975" w:rsidRDefault="00C109DB" w:rsidP="00C109D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2 Gün</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795DF16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3</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1695B0C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6</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 Su</w:t>
                  </w:r>
                  <w:proofErr w:type="gramEnd"/>
                  <w:r w:rsidRPr="00157975">
                    <w:rPr>
                      <w:rFonts w:ascii="Arial" w:hAnsi="Arial" w:cs="Arial"/>
                      <w:color w:val="000000"/>
                      <w:sz w:val="20"/>
                      <w:szCs w:val="20"/>
                    </w:rPr>
                    <w:t xml:space="preserve">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B978513"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19"/>
              <w:gridCol w:w="42"/>
            </w:tblGrid>
            <w:tr w:rsidR="00C109DB" w:rsidRPr="00157975" w14:paraId="300C59DC" w14:textId="77777777" w:rsidTr="00706922">
              <w:trPr>
                <w:gridAfter w:val="1"/>
                <w:wAfter w:w="32" w:type="pct"/>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gridAfter w:val="1"/>
                <w:wAfter w:w="32" w:type="pct"/>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gridAfter w:val="1"/>
                <w:wAfter w:w="32" w:type="pct"/>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gridAfter w:val="1"/>
                <w:wAfter w:w="32" w:type="pct"/>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gridAfter w:val="1"/>
                <w:wAfter w:w="32" w:type="pct"/>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4CCF89B8" w14:textId="77777777" w:rsidTr="00706922">
              <w:trPr>
                <w:gridAfter w:val="1"/>
                <w:wAfter w:w="32" w:type="pct"/>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gridAfter w:val="1"/>
                <w:wAfter w:w="32" w:type="pct"/>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gridAfter w:val="1"/>
                <w:wAfter w:w="32" w:type="pct"/>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gridSpan w:val="2"/>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gridSpan w:val="2"/>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gridSpan w:val="2"/>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gridSpan w:val="2"/>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364643A3"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77780B4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lastRenderedPageBreak/>
              <w:t>6</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veya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062A084F"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7416FD51"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Tekne Fotoğrafları (İskele - Sancak - Baştan ve </w:t>
                  </w:r>
                  <w:proofErr w:type="gramStart"/>
                  <w:r w:rsidRPr="00157975">
                    <w:rPr>
                      <w:rFonts w:ascii="Arial" w:hAnsi="Arial" w:cs="Arial"/>
                      <w:sz w:val="20"/>
                      <w:szCs w:val="20"/>
                    </w:rPr>
                    <w:t>Kıçtan</w:t>
                  </w:r>
                  <w:proofErr w:type="gramEnd"/>
                  <w:r w:rsidRPr="00157975">
                    <w:rPr>
                      <w:rFonts w:ascii="Arial" w:hAnsi="Arial" w:cs="Arial"/>
                      <w:sz w:val="20"/>
                      <w:szCs w:val="20"/>
                    </w:rPr>
                    <w:t>)</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D04143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27F84B1E"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7</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925CE00" w14:textId="77777777" w:rsidTr="00670CE6">
        <w:trPr>
          <w:trHeight w:val="76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2742DD14"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516AD8E" w14:textId="77777777" w:rsidTr="00F504C0">
              <w:trPr>
                <w:trHeight w:val="57"/>
              </w:trPr>
              <w:tc>
                <w:tcPr>
                  <w:tcW w:w="385" w:type="pct"/>
                  <w:shd w:val="clear" w:color="auto" w:fill="auto"/>
                  <w:noWrap/>
                  <w:hideMark/>
                </w:tcPr>
                <w:p w14:paraId="3280B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3E79F834" w14:textId="77777777" w:rsidTr="00F504C0">
              <w:trPr>
                <w:trHeight w:val="57"/>
              </w:trPr>
              <w:tc>
                <w:tcPr>
                  <w:tcW w:w="385" w:type="pct"/>
                  <w:shd w:val="clear" w:color="auto" w:fill="auto"/>
                  <w:noWrap/>
                  <w:hideMark/>
                </w:tcPr>
                <w:p w14:paraId="520CD3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770C3378" w14:textId="77777777" w:rsidTr="00F504C0">
              <w:trPr>
                <w:trHeight w:val="57"/>
              </w:trPr>
              <w:tc>
                <w:tcPr>
                  <w:tcW w:w="385" w:type="pct"/>
                  <w:shd w:val="clear" w:color="auto" w:fill="auto"/>
                  <w:noWrap/>
                  <w:hideMark/>
                </w:tcPr>
                <w:p w14:paraId="6833AE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A1519A4" w14:textId="77777777" w:rsidTr="00F504C0">
              <w:trPr>
                <w:trHeight w:val="57"/>
              </w:trPr>
              <w:tc>
                <w:tcPr>
                  <w:tcW w:w="385" w:type="pct"/>
                  <w:shd w:val="clear" w:color="auto" w:fill="auto"/>
                  <w:noWrap/>
                  <w:hideMark/>
                </w:tcPr>
                <w:p w14:paraId="2A1F7C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58245F2E" w14:textId="77777777" w:rsidTr="00F504C0">
              <w:trPr>
                <w:trHeight w:val="57"/>
              </w:trPr>
              <w:tc>
                <w:tcPr>
                  <w:tcW w:w="385" w:type="pct"/>
                  <w:shd w:val="clear" w:color="auto" w:fill="auto"/>
                  <w:noWrap/>
                  <w:hideMark/>
                </w:tcPr>
                <w:p w14:paraId="76859C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7E2534D5" w14:textId="77777777" w:rsidTr="00F504C0">
              <w:trPr>
                <w:trHeight w:val="57"/>
              </w:trPr>
              <w:tc>
                <w:tcPr>
                  <w:tcW w:w="385" w:type="pct"/>
                  <w:shd w:val="clear" w:color="auto" w:fill="auto"/>
                  <w:noWrap/>
                  <w:hideMark/>
                </w:tcPr>
                <w:p w14:paraId="066447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C109DB" w:rsidRPr="00157975" w14:paraId="631B1921" w14:textId="77777777" w:rsidTr="00F504C0">
              <w:trPr>
                <w:trHeight w:val="57"/>
              </w:trPr>
              <w:tc>
                <w:tcPr>
                  <w:tcW w:w="385" w:type="pct"/>
                  <w:shd w:val="clear" w:color="auto" w:fill="auto"/>
                  <w:noWrap/>
                  <w:hideMark/>
                </w:tcPr>
                <w:p w14:paraId="7468BB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6BC5EF6F" w14:textId="77777777" w:rsidTr="00F504C0">
              <w:trPr>
                <w:trHeight w:val="57"/>
              </w:trPr>
              <w:tc>
                <w:tcPr>
                  <w:tcW w:w="385" w:type="pct"/>
                  <w:shd w:val="clear" w:color="auto" w:fill="auto"/>
                  <w:noWrap/>
                  <w:hideMark/>
                </w:tcPr>
                <w:p w14:paraId="219FEB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726A1C20" w14:textId="77777777" w:rsidR="00C109DB" w:rsidRPr="00157975" w:rsidRDefault="00C109DB" w:rsidP="00C109DB">
                  <w:pPr>
                    <w:spacing w:after="0" w:line="240" w:lineRule="auto"/>
                    <w:jc w:val="both"/>
                    <w:rPr>
                      <w:rFonts w:ascii="Arial" w:hAnsi="Arial" w:cs="Arial"/>
                      <w:color w:val="000000"/>
                      <w:sz w:val="20"/>
                      <w:szCs w:val="20"/>
                    </w:rPr>
                  </w:pPr>
                </w:p>
              </w:tc>
            </w:tr>
          </w:tbl>
          <w:p w14:paraId="21062B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5BF0CBA7"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2"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65B1E80"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5989698"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7</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09B9AE5D"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70080A19"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473C0AA6"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16A3C965"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lastRenderedPageBreak/>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406D4139"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5B6A7634"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6EABEF76"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267E96DC"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5D8CB951"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8</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0846C6D1"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beyanı)  (Satıcı/İthalatçı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7EB9AF8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783BFB36"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040C01A1"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Deniz Aracının Tamir Kabul Etmez </w:t>
            </w:r>
            <w:r w:rsidRPr="009429B9">
              <w:rPr>
                <w:rFonts w:ascii="Arial" w:hAnsi="Arial" w:cs="Arial"/>
                <w:bCs/>
                <w:color w:val="FF0000"/>
                <w:sz w:val="20"/>
                <w:szCs w:val="20"/>
              </w:rPr>
              <w:lastRenderedPageBreak/>
              <w:t>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15F08731"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740A567E"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185B507C"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5562ADAB"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2"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lastRenderedPageBreak/>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lastRenderedPageBreak/>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2CD85F2F" w:rsidR="00C109DB" w:rsidRPr="00157975" w:rsidRDefault="00EE09AB" w:rsidP="00C109DB">
            <w:pPr>
              <w:spacing w:line="240" w:lineRule="auto"/>
              <w:contextualSpacing/>
              <w:jc w:val="center"/>
              <w:rPr>
                <w:rFonts w:ascii="Arial" w:hAnsi="Arial" w:cs="Arial"/>
                <w:sz w:val="20"/>
                <w:szCs w:val="20"/>
              </w:rPr>
            </w:pPr>
            <w:r>
              <w:rPr>
                <w:rFonts w:ascii="Arial" w:hAnsi="Arial" w:cs="Arial"/>
                <w:sz w:val="20"/>
                <w:szCs w:val="20"/>
              </w:rPr>
              <w:t>93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3C553E79" w:rsidR="00C109DB" w:rsidRPr="00157975" w:rsidRDefault="00EE09AB" w:rsidP="00C109DB">
            <w:pPr>
              <w:spacing w:line="190" w:lineRule="exact"/>
              <w:jc w:val="center"/>
              <w:rPr>
                <w:rFonts w:ascii="Arial" w:hAnsi="Arial" w:cs="Arial"/>
                <w:sz w:val="20"/>
                <w:szCs w:val="20"/>
              </w:rPr>
            </w:pPr>
            <w:r>
              <w:rPr>
                <w:rFonts w:ascii="Arial" w:hAnsi="Arial" w:cs="Arial"/>
                <w:sz w:val="20"/>
                <w:szCs w:val="20"/>
              </w:rPr>
              <w:t>94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 Kira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59D4E15F" w:rsidR="00C109DB" w:rsidRPr="00157975" w:rsidRDefault="00EE09AB" w:rsidP="00C109DB">
            <w:pPr>
              <w:spacing w:line="190" w:lineRule="exact"/>
              <w:jc w:val="center"/>
              <w:rPr>
                <w:rFonts w:ascii="Arial" w:hAnsi="Arial" w:cs="Arial"/>
                <w:sz w:val="20"/>
                <w:szCs w:val="20"/>
              </w:rPr>
            </w:pPr>
            <w:r>
              <w:rPr>
                <w:rFonts w:ascii="Arial" w:hAnsi="Arial" w:cs="Arial"/>
                <w:sz w:val="20"/>
                <w:szCs w:val="20"/>
              </w:rPr>
              <w:t>95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 xml:space="preserve">Vekalet ( </w:t>
            </w:r>
            <w:proofErr w:type="spellStart"/>
            <w:r w:rsidRPr="00700E37">
              <w:rPr>
                <w:rFonts w:ascii="Arial" w:hAnsi="Arial" w:cs="Arial"/>
                <w:sz w:val="20"/>
                <w:szCs w:val="20"/>
              </w:rPr>
              <w:t>OTV’siz</w:t>
            </w:r>
            <w:proofErr w:type="spellEnd"/>
            <w:r w:rsidRPr="00700E37">
              <w:rPr>
                <w:rFonts w:ascii="Arial" w:hAnsi="Arial" w:cs="Arial"/>
                <w:sz w:val="20"/>
                <w:szCs w:val="20"/>
              </w:rPr>
              <w:t xml:space="preserve"> </w:t>
            </w:r>
            <w:proofErr w:type="gramStart"/>
            <w:r w:rsidRPr="00700E37">
              <w:rPr>
                <w:rFonts w:ascii="Arial" w:hAnsi="Arial" w:cs="Arial"/>
                <w:sz w:val="20"/>
                <w:szCs w:val="20"/>
              </w:rPr>
              <w:t>YAD</w:t>
            </w:r>
            <w:proofErr w:type="gramEnd"/>
            <w:r w:rsidRPr="00700E37">
              <w:rPr>
                <w:rFonts w:ascii="Arial" w:hAnsi="Arial" w:cs="Arial"/>
                <w:sz w:val="20"/>
                <w:szCs w:val="20"/>
              </w:rPr>
              <w:t xml:space="preserve">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700E37" w:rsidRPr="00157975" w14:paraId="1CC8A4B8" w14:textId="77777777" w:rsidTr="00AF1879">
        <w:trPr>
          <w:trHeight w:val="63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CE842A" w14:textId="7902ADF7" w:rsidR="00700E37" w:rsidRPr="00157975" w:rsidRDefault="00EE09AB" w:rsidP="00C109DB">
            <w:pPr>
              <w:spacing w:line="190" w:lineRule="exact"/>
              <w:jc w:val="center"/>
              <w:rPr>
                <w:rFonts w:ascii="Arial" w:hAnsi="Arial" w:cs="Arial"/>
                <w:sz w:val="20"/>
                <w:szCs w:val="20"/>
              </w:rPr>
            </w:pPr>
            <w:r>
              <w:rPr>
                <w:rFonts w:ascii="Arial" w:hAnsi="Arial" w:cs="Arial"/>
                <w:sz w:val="20"/>
                <w:szCs w:val="20"/>
              </w:rPr>
              <w:t>96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12E61" w14:textId="7824E435" w:rsidR="00700E37" w:rsidRPr="00FE102D" w:rsidRDefault="00700E37" w:rsidP="00C109DB">
            <w:pPr>
              <w:rPr>
                <w:rFonts w:ascii="Arial" w:hAnsi="Arial" w:cs="Arial"/>
                <w:bCs/>
                <w:color w:val="FF0000"/>
                <w:sz w:val="20"/>
                <w:szCs w:val="20"/>
              </w:rPr>
            </w:pPr>
            <w:r>
              <w:rPr>
                <w:rFonts w:ascii="Arial" w:hAnsi="Arial" w:cs="Arial"/>
                <w:bCs/>
                <w:color w:val="FF0000"/>
                <w:sz w:val="20"/>
                <w:szCs w:val="20"/>
              </w:rPr>
              <w:t>Tarama İzni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D65F3" w14:textId="1812D2E6" w:rsidR="00700E37" w:rsidRPr="00700E37" w:rsidRDefault="00700E37" w:rsidP="000A66BB">
            <w:pPr>
              <w:tabs>
                <w:tab w:val="left" w:pos="493"/>
              </w:tabs>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1</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Dilekçe.</w:t>
            </w:r>
          </w:p>
          <w:p w14:paraId="7ACD023A" w14:textId="2BB0BACB"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2</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Tarama ön izin belgesi ve onaylı tarama projesi.</w:t>
            </w:r>
          </w:p>
          <w:p w14:paraId="4A05D5A9" w14:textId="722AB2C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3</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ekibinde yer alacak vasıtalara ait geçerli Denize Elverişlilik</w:t>
            </w:r>
          </w:p>
          <w:p w14:paraId="25DB5B17" w14:textId="6C4E6F5A" w:rsidR="00700E37" w:rsidRPr="00700E37" w:rsidRDefault="00700E37" w:rsidP="00700E37">
            <w:pPr>
              <w:spacing w:after="0" w:line="240" w:lineRule="auto"/>
              <w:ind w:firstLine="68"/>
              <w:jc w:val="both"/>
              <w:rPr>
                <w:rFonts w:ascii="Arial" w:hAnsi="Arial" w:cs="Arial"/>
                <w:color w:val="000000"/>
                <w:sz w:val="20"/>
                <w:szCs w:val="20"/>
              </w:rPr>
            </w:pPr>
            <w:r w:rsidRPr="00700E37">
              <w:rPr>
                <w:rFonts w:ascii="Arial" w:hAnsi="Arial" w:cs="Arial"/>
                <w:color w:val="000000"/>
                <w:sz w:val="20"/>
                <w:szCs w:val="20"/>
              </w:rPr>
              <w:t xml:space="preserve"> </w:t>
            </w: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870078">
              <w:rPr>
                <w:rFonts w:ascii="Arial" w:hAnsi="Arial" w:cs="Arial"/>
                <w:color w:val="000000"/>
                <w:sz w:val="20"/>
                <w:szCs w:val="20"/>
              </w:rPr>
              <w:t xml:space="preserve"> </w:t>
            </w:r>
            <w:r w:rsidRPr="00700E37">
              <w:rPr>
                <w:rFonts w:ascii="Arial" w:hAnsi="Arial" w:cs="Arial"/>
                <w:color w:val="000000"/>
                <w:sz w:val="20"/>
                <w:szCs w:val="20"/>
              </w:rPr>
              <w:t xml:space="preserve">Belgesi/Su Aracı Uygunluk Belgesi ve </w:t>
            </w:r>
            <w:proofErr w:type="spellStart"/>
            <w:r w:rsidRPr="00700E37">
              <w:rPr>
                <w:rFonts w:ascii="Arial" w:hAnsi="Arial" w:cs="Arial"/>
                <w:color w:val="000000"/>
                <w:sz w:val="20"/>
                <w:szCs w:val="20"/>
              </w:rPr>
              <w:t>Gemiadamı</w:t>
            </w:r>
            <w:proofErr w:type="spellEnd"/>
            <w:r w:rsidRPr="00700E37">
              <w:rPr>
                <w:rFonts w:ascii="Arial" w:hAnsi="Arial" w:cs="Arial"/>
                <w:color w:val="000000"/>
                <w:sz w:val="20"/>
                <w:szCs w:val="20"/>
              </w:rPr>
              <w:t xml:space="preserve"> Belgeleri.</w:t>
            </w:r>
          </w:p>
          <w:p w14:paraId="7A91444D" w14:textId="75B401F4"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4</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Tarama talep sahibi ile </w:t>
            </w:r>
            <w:proofErr w:type="spellStart"/>
            <w:r w:rsidRPr="00700E37">
              <w:rPr>
                <w:rFonts w:ascii="Arial" w:hAnsi="Arial" w:cs="Arial"/>
                <w:color w:val="000000"/>
                <w:sz w:val="20"/>
                <w:szCs w:val="20"/>
              </w:rPr>
              <w:t>Başmühendislik</w:t>
            </w:r>
            <w:proofErr w:type="spellEnd"/>
            <w:r w:rsidRPr="00700E37">
              <w:rPr>
                <w:rFonts w:ascii="Arial" w:hAnsi="Arial" w:cs="Arial"/>
                <w:color w:val="000000"/>
                <w:sz w:val="20"/>
                <w:szCs w:val="20"/>
              </w:rPr>
              <w:t>/Tarayan arasındaki anlaşmaya</w:t>
            </w:r>
          </w:p>
          <w:p w14:paraId="6B424A1C" w14:textId="65838A82"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esas</w:t>
            </w:r>
            <w:proofErr w:type="gramEnd"/>
            <w:r w:rsidRPr="00700E37">
              <w:rPr>
                <w:rFonts w:ascii="Arial" w:hAnsi="Arial" w:cs="Arial"/>
                <w:color w:val="000000"/>
                <w:sz w:val="20"/>
                <w:szCs w:val="20"/>
              </w:rPr>
              <w:t xml:space="preserve"> bilgi-belge ve Tarama Yetki Belgesinin bir örneği.</w:t>
            </w:r>
          </w:p>
          <w:p w14:paraId="61030DE6" w14:textId="0AFCE8AF"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5</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öncesi Tarayan tarafından hazırlanan acil durumlarda tarama</w:t>
            </w:r>
          </w:p>
          <w:p w14:paraId="1AD49CAA" w14:textId="40F085EC"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vasıtalarının</w:t>
            </w:r>
            <w:proofErr w:type="gramEnd"/>
            <w:r w:rsidRPr="00700E37">
              <w:rPr>
                <w:rFonts w:ascii="Arial" w:hAnsi="Arial" w:cs="Arial"/>
                <w:color w:val="000000"/>
                <w:sz w:val="20"/>
                <w:szCs w:val="20"/>
              </w:rPr>
              <w:t xml:space="preserve"> ve deniz trafiğinin emniyeti için alınacak tedbirleri,</w:t>
            </w:r>
          </w:p>
          <w:p w14:paraId="6FFE51BE" w14:textId="77777777" w:rsidR="000A66BB"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personelin</w:t>
            </w:r>
            <w:proofErr w:type="gramEnd"/>
            <w:r w:rsidRPr="00700E37">
              <w:rPr>
                <w:rFonts w:ascii="Arial" w:hAnsi="Arial" w:cs="Arial"/>
                <w:color w:val="000000"/>
                <w:sz w:val="20"/>
                <w:szCs w:val="20"/>
              </w:rPr>
              <w:t xml:space="preserve"> görev tanımları, iletişime geçilecek şirket yetkililerinin</w:t>
            </w:r>
          </w:p>
          <w:p w14:paraId="65769DB9" w14:textId="4762FA9A" w:rsidR="00700E37" w:rsidRPr="00870078" w:rsidRDefault="000A66BB"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700E37" w:rsidRPr="00700E37">
              <w:rPr>
                <w:rFonts w:ascii="Arial" w:hAnsi="Arial" w:cs="Arial"/>
                <w:color w:val="000000"/>
                <w:sz w:val="20"/>
                <w:szCs w:val="20"/>
              </w:rPr>
              <w:t xml:space="preserve"> </w:t>
            </w:r>
            <w:proofErr w:type="gramStart"/>
            <w:r w:rsidR="00700E37" w:rsidRPr="00700E37">
              <w:rPr>
                <w:rFonts w:ascii="Arial" w:hAnsi="Arial" w:cs="Arial"/>
                <w:color w:val="000000"/>
                <w:sz w:val="20"/>
                <w:szCs w:val="20"/>
              </w:rPr>
              <w:t>güncel</w:t>
            </w:r>
            <w:proofErr w:type="gramEnd"/>
          </w:p>
          <w:p w14:paraId="6921FC52" w14:textId="2DFBEBE6"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acil</w:t>
            </w:r>
            <w:proofErr w:type="gramEnd"/>
            <w:r w:rsidRPr="00700E37">
              <w:rPr>
                <w:rFonts w:ascii="Arial" w:hAnsi="Arial" w:cs="Arial"/>
                <w:color w:val="000000"/>
                <w:sz w:val="20"/>
                <w:szCs w:val="20"/>
              </w:rPr>
              <w:t xml:space="preserve"> durumlara esas iletişim bilgileri.</w:t>
            </w:r>
          </w:p>
          <w:p w14:paraId="536B46CE" w14:textId="7FCC6406"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6</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Gerekli olan durumlarda ÇED olumlu veya ÇED gerekli değildir veya</w:t>
            </w:r>
          </w:p>
          <w:p w14:paraId="57D9C236" w14:textId="5F262699"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ÇED muaf kararı.</w:t>
            </w:r>
          </w:p>
          <w:p w14:paraId="06EE0BF0" w14:textId="55A3B57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7</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İlgili kamu kurum ve kuruluşlarından taramaya yönelik alınan diğer izin</w:t>
            </w:r>
          </w:p>
          <w:p w14:paraId="754D0119" w14:textId="04766A8F" w:rsidR="00700E37" w:rsidRPr="00870078" w:rsidRDefault="00700E37" w:rsidP="0054261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proofErr w:type="gramStart"/>
            <w:r w:rsidRPr="00700E37">
              <w:rPr>
                <w:rFonts w:ascii="Arial" w:hAnsi="Arial" w:cs="Arial"/>
                <w:color w:val="000000"/>
                <w:sz w:val="20"/>
                <w:szCs w:val="20"/>
              </w:rPr>
              <w:t>belgeleri</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300F53" w14:textId="72CD3F5A" w:rsidR="00700E37" w:rsidRPr="00870078" w:rsidRDefault="00870078" w:rsidP="00C109DB">
            <w:pPr>
              <w:jc w:val="center"/>
              <w:rPr>
                <w:rFonts w:ascii="Arial" w:hAnsi="Arial" w:cs="Arial"/>
                <w:sz w:val="20"/>
                <w:szCs w:val="20"/>
              </w:rPr>
            </w:pPr>
            <w:r w:rsidRPr="00870078">
              <w:rPr>
                <w:rFonts w:ascii="Arial" w:hAnsi="Arial" w:cs="Arial"/>
                <w:sz w:val="20"/>
                <w:szCs w:val="20"/>
              </w:rPr>
              <w:t>1 Gün</w:t>
            </w:r>
          </w:p>
        </w:tc>
      </w:tr>
    </w:tbl>
    <w:p w14:paraId="1178691E" w14:textId="44FBA34D" w:rsidR="006D5BB0" w:rsidRDefault="006D5BB0"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7300C218" w14:textId="1288DCCC" w:rsidR="002F3DC3" w:rsidRDefault="00004A31" w:rsidP="00004A31">
      <w:pPr>
        <w:pStyle w:val="GvdeMetniGirintisi"/>
        <w:tabs>
          <w:tab w:val="left" w:pos="10490"/>
        </w:tabs>
        <w:ind w:left="709" w:right="141" w:firstLine="567"/>
        <w:jc w:val="both"/>
        <w:rPr>
          <w:rFonts w:ascii="Arial" w:hAnsi="Arial" w:cs="Arial"/>
          <w:color w:val="000000"/>
        </w:rPr>
      </w:pPr>
      <w:r w:rsidRPr="00F03D75">
        <w:rPr>
          <w:rFonts w:ascii="Arial" w:hAnsi="Arial" w:cs="Arial"/>
          <w:color w:val="000000"/>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p w14:paraId="278B4298" w14:textId="254F6D2F" w:rsidR="00004A31" w:rsidRDefault="00004A31" w:rsidP="00004A31">
      <w:pPr>
        <w:pStyle w:val="GvdeMetniGirintisi"/>
        <w:tabs>
          <w:tab w:val="left" w:pos="10490"/>
        </w:tabs>
        <w:ind w:left="709" w:right="141" w:firstLine="567"/>
        <w:jc w:val="both"/>
        <w:rPr>
          <w:rFonts w:ascii="Arial" w:hAnsi="Arial" w:cs="Arial"/>
          <w:sz w:val="20"/>
          <w:szCs w:val="20"/>
        </w:rPr>
      </w:pPr>
    </w:p>
    <w:p w14:paraId="731C6269" w14:textId="77777777" w:rsidR="00B3446F" w:rsidRDefault="00B3446F" w:rsidP="00004A31">
      <w:pPr>
        <w:pStyle w:val="GvdeMetniGirintisi"/>
        <w:tabs>
          <w:tab w:val="left" w:pos="10490"/>
        </w:tabs>
        <w:ind w:left="709" w:right="141" w:firstLine="567"/>
        <w:jc w:val="both"/>
        <w:rPr>
          <w:rFonts w:ascii="Arial" w:hAnsi="Arial" w:cs="Arial"/>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91"/>
        <w:gridCol w:w="4194"/>
      </w:tblGrid>
      <w:tr w:rsidR="00004A31" w:rsidRPr="009C07CC" w14:paraId="00E3B8B3" w14:textId="77777777" w:rsidTr="00AC0F33">
        <w:tc>
          <w:tcPr>
            <w:tcW w:w="2098" w:type="dxa"/>
            <w:shd w:val="clear" w:color="auto" w:fill="auto"/>
          </w:tcPr>
          <w:p w14:paraId="43F5E5CC" w14:textId="77777777" w:rsidR="00004A31" w:rsidRPr="009C07CC" w:rsidRDefault="00004A31" w:rsidP="00AC0F33">
            <w:pPr>
              <w:autoSpaceDE w:val="0"/>
              <w:autoSpaceDN w:val="0"/>
              <w:adjustRightInd w:val="0"/>
              <w:spacing w:after="0" w:line="240" w:lineRule="auto"/>
              <w:rPr>
                <w:rFonts w:ascii="Arial" w:eastAsia="Calibri" w:hAnsi="Arial" w:cs="Arial"/>
                <w:b/>
                <w:color w:val="000000"/>
                <w:sz w:val="20"/>
              </w:rPr>
            </w:pPr>
          </w:p>
        </w:tc>
        <w:tc>
          <w:tcPr>
            <w:tcW w:w="4196" w:type="dxa"/>
            <w:shd w:val="clear" w:color="auto" w:fill="auto"/>
          </w:tcPr>
          <w:p w14:paraId="4B7DA80A" w14:textId="77777777" w:rsidR="00004A31" w:rsidRPr="009C07CC" w:rsidRDefault="00004A31" w:rsidP="00AC0F33">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2EA454CF" w14:textId="024CDDB5" w:rsidR="00004A31" w:rsidRPr="009C07CC" w:rsidRDefault="00AB2EFE" w:rsidP="00AC0F33">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Sürmene Liman Başkanlığı</w:t>
            </w:r>
          </w:p>
        </w:tc>
        <w:tc>
          <w:tcPr>
            <w:tcW w:w="4196" w:type="dxa"/>
            <w:shd w:val="clear" w:color="auto" w:fill="auto"/>
          </w:tcPr>
          <w:p w14:paraId="7156667B" w14:textId="77777777" w:rsidR="00004A31" w:rsidRPr="009C07CC" w:rsidRDefault="00004A31" w:rsidP="00AC0F33">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1AA6825C" w14:textId="20C07952" w:rsidR="00004A31" w:rsidRPr="009C07CC" w:rsidRDefault="00AF1879" w:rsidP="00AC0F33">
            <w:pPr>
              <w:tabs>
                <w:tab w:val="left" w:pos="1418"/>
                <w:tab w:val="left" w:pos="4253"/>
              </w:tabs>
              <w:spacing w:after="0" w:line="240" w:lineRule="auto"/>
              <w:jc w:val="both"/>
              <w:rPr>
                <w:rFonts w:ascii="Arial" w:eastAsia="Calibri" w:hAnsi="Arial" w:cs="Arial"/>
                <w:color w:val="000000"/>
              </w:rPr>
            </w:pPr>
            <w:r>
              <w:rPr>
                <w:rFonts w:ascii="Arial" w:eastAsia="Calibri" w:hAnsi="Arial" w:cs="Arial"/>
                <w:color w:val="000000"/>
                <w:sz w:val="20"/>
              </w:rPr>
              <w:t xml:space="preserve">Trabzon </w:t>
            </w:r>
            <w:r w:rsidRPr="009C07CC">
              <w:rPr>
                <w:rFonts w:ascii="Arial" w:eastAsia="Calibri" w:hAnsi="Arial" w:cs="Arial"/>
                <w:color w:val="000000"/>
                <w:sz w:val="20"/>
              </w:rPr>
              <w:t>Bölge Liman Başkanlığı</w:t>
            </w:r>
          </w:p>
        </w:tc>
      </w:tr>
      <w:tr w:rsidR="00004A31" w:rsidRPr="009C07CC" w14:paraId="795F279D" w14:textId="77777777" w:rsidTr="00AC0F33">
        <w:tc>
          <w:tcPr>
            <w:tcW w:w="2098" w:type="dxa"/>
            <w:shd w:val="clear" w:color="auto" w:fill="auto"/>
          </w:tcPr>
          <w:p w14:paraId="3B316420" w14:textId="77777777" w:rsidR="00004A31" w:rsidRPr="009C07CC" w:rsidRDefault="00004A31" w:rsidP="00AC0F3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14:paraId="70DAE2D6" w14:textId="6E22E848" w:rsidR="00004A31" w:rsidRPr="009C07CC" w:rsidRDefault="00AB2EFE" w:rsidP="00AC0F3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Ömer Hakan SEYMEN</w:t>
            </w:r>
          </w:p>
        </w:tc>
        <w:tc>
          <w:tcPr>
            <w:tcW w:w="4196" w:type="dxa"/>
            <w:shd w:val="clear" w:color="auto" w:fill="auto"/>
          </w:tcPr>
          <w:p w14:paraId="183D0E6D" w14:textId="5D5AD8B4" w:rsidR="00004A31" w:rsidRPr="009C07CC" w:rsidRDefault="00AF1879" w:rsidP="00AC0F3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Ahmet Turgay OKUR</w:t>
            </w:r>
          </w:p>
        </w:tc>
      </w:tr>
      <w:tr w:rsidR="00004A31" w:rsidRPr="009C07CC" w14:paraId="23FD3A47" w14:textId="77777777" w:rsidTr="00AC0F33">
        <w:tc>
          <w:tcPr>
            <w:tcW w:w="2098" w:type="dxa"/>
            <w:shd w:val="clear" w:color="auto" w:fill="auto"/>
          </w:tcPr>
          <w:p w14:paraId="527F9ED5" w14:textId="77777777" w:rsidR="00004A31" w:rsidRPr="009C07CC" w:rsidRDefault="00004A31" w:rsidP="00AC0F3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196" w:type="dxa"/>
            <w:shd w:val="clear" w:color="auto" w:fill="auto"/>
          </w:tcPr>
          <w:p w14:paraId="04FD2155" w14:textId="25E2AAC3" w:rsidR="00004A31" w:rsidRPr="009C07CC" w:rsidRDefault="00AB2EFE" w:rsidP="00AC0F3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Liman Başkanı</w:t>
            </w:r>
          </w:p>
        </w:tc>
        <w:tc>
          <w:tcPr>
            <w:tcW w:w="4196" w:type="dxa"/>
            <w:shd w:val="clear" w:color="auto" w:fill="auto"/>
          </w:tcPr>
          <w:p w14:paraId="7DF46615" w14:textId="01110D9C" w:rsidR="00004A31" w:rsidRPr="009C07CC" w:rsidRDefault="00AF1879" w:rsidP="00AC0F3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r>
              <w:rPr>
                <w:rFonts w:ascii="Arial" w:eastAsia="Calibri" w:hAnsi="Arial" w:cs="Arial"/>
                <w:color w:val="000000"/>
                <w:sz w:val="20"/>
                <w:szCs w:val="20"/>
              </w:rPr>
              <w:t xml:space="preserve"> V.</w:t>
            </w:r>
          </w:p>
        </w:tc>
      </w:tr>
      <w:tr w:rsidR="00004A31" w:rsidRPr="009C07CC" w14:paraId="2A8FE04B" w14:textId="77777777" w:rsidTr="00AC0F33">
        <w:tc>
          <w:tcPr>
            <w:tcW w:w="2098" w:type="dxa"/>
            <w:shd w:val="clear" w:color="auto" w:fill="auto"/>
          </w:tcPr>
          <w:p w14:paraId="44B17901" w14:textId="77777777" w:rsidR="00004A31" w:rsidRPr="009C07CC" w:rsidRDefault="00004A31" w:rsidP="00AC0F3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14:paraId="660EC79E" w14:textId="77777777" w:rsidR="00004A31" w:rsidRDefault="00AB2EFE" w:rsidP="00AB2EFE">
            <w:pPr>
              <w:pStyle w:val="Gvdemetni40"/>
              <w:shd w:val="clear" w:color="auto" w:fill="auto"/>
              <w:spacing w:after="0" w:line="269" w:lineRule="exact"/>
              <w:jc w:val="left"/>
              <w:rPr>
                <w:rFonts w:ascii="Arial" w:hAnsi="Arial" w:cs="Arial"/>
                <w:color w:val="000000"/>
                <w:sz w:val="20"/>
                <w:szCs w:val="20"/>
              </w:rPr>
            </w:pPr>
            <w:r>
              <w:rPr>
                <w:rFonts w:ascii="Arial" w:hAnsi="Arial" w:cs="Arial"/>
                <w:color w:val="000000"/>
                <w:sz w:val="20"/>
                <w:szCs w:val="20"/>
              </w:rPr>
              <w:t>Çamlıca Mah. Yunus Emre Cad. No:3/A</w:t>
            </w:r>
          </w:p>
          <w:p w14:paraId="19160217" w14:textId="5619DB48" w:rsidR="00AB2EFE" w:rsidRPr="009C07CC" w:rsidRDefault="00AB2EFE" w:rsidP="00AB2EFE">
            <w:pPr>
              <w:pStyle w:val="Gvdemetni40"/>
              <w:shd w:val="clear" w:color="auto" w:fill="auto"/>
              <w:spacing w:after="0" w:line="269" w:lineRule="exact"/>
              <w:jc w:val="left"/>
              <w:rPr>
                <w:rFonts w:ascii="Arial" w:hAnsi="Arial" w:cs="Arial"/>
                <w:color w:val="000000"/>
                <w:sz w:val="20"/>
                <w:szCs w:val="20"/>
              </w:rPr>
            </w:pPr>
            <w:r>
              <w:rPr>
                <w:rFonts w:ascii="Arial" w:hAnsi="Arial" w:cs="Arial"/>
                <w:color w:val="000000"/>
                <w:sz w:val="20"/>
                <w:szCs w:val="20"/>
              </w:rPr>
              <w:t xml:space="preserve">                                    Sürmene/TRABZON</w:t>
            </w:r>
          </w:p>
        </w:tc>
        <w:tc>
          <w:tcPr>
            <w:tcW w:w="4196" w:type="dxa"/>
            <w:shd w:val="clear" w:color="auto" w:fill="auto"/>
          </w:tcPr>
          <w:p w14:paraId="046CBF44" w14:textId="77777777" w:rsidR="00AF1879" w:rsidRDefault="00AF1879" w:rsidP="00AF187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Trabzon </w:t>
            </w:r>
            <w:r w:rsidRPr="009C07CC">
              <w:rPr>
                <w:rFonts w:ascii="Arial" w:eastAsia="Calibri" w:hAnsi="Arial" w:cs="Arial"/>
                <w:color w:val="000000"/>
                <w:sz w:val="20"/>
                <w:szCs w:val="20"/>
              </w:rPr>
              <w:t xml:space="preserve">Bölge Liman Başkanlığı </w:t>
            </w:r>
          </w:p>
          <w:p w14:paraId="5AF258C9" w14:textId="77777777" w:rsidR="00AF1879" w:rsidRPr="00894266" w:rsidRDefault="00AF1879" w:rsidP="00AF1879">
            <w:pPr>
              <w:pStyle w:val="Gvdemetni40"/>
              <w:shd w:val="clear" w:color="auto" w:fill="auto"/>
              <w:tabs>
                <w:tab w:val="left" w:pos="1559"/>
              </w:tabs>
              <w:spacing w:after="0" w:line="269" w:lineRule="exact"/>
              <w:rPr>
                <w:rFonts w:ascii="Arial" w:hAnsi="Arial" w:cs="Arial"/>
                <w:sz w:val="20"/>
                <w:szCs w:val="20"/>
              </w:rPr>
            </w:pP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1E4502FE" w14:textId="77777777" w:rsidR="00AF1879" w:rsidRPr="00894266" w:rsidRDefault="00AF1879" w:rsidP="00AF1879">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w:t>
            </w:r>
            <w:r w:rsidRPr="00894266">
              <w:rPr>
                <w:rFonts w:ascii="Arial" w:hAnsi="Arial" w:cs="Arial"/>
                <w:sz w:val="20"/>
                <w:szCs w:val="20"/>
              </w:rPr>
              <w:t>TRABZON</w:t>
            </w:r>
          </w:p>
          <w:p w14:paraId="34B1F850" w14:textId="0A1C8D7E" w:rsidR="00004A31" w:rsidRPr="009C07CC" w:rsidRDefault="00004A31" w:rsidP="00AC0F33">
            <w:pPr>
              <w:autoSpaceDE w:val="0"/>
              <w:autoSpaceDN w:val="0"/>
              <w:adjustRightInd w:val="0"/>
              <w:spacing w:after="0" w:line="240" w:lineRule="auto"/>
              <w:jc w:val="both"/>
              <w:rPr>
                <w:rFonts w:ascii="Arial" w:eastAsia="Calibri" w:hAnsi="Arial" w:cs="Arial"/>
                <w:color w:val="000000"/>
                <w:sz w:val="20"/>
                <w:szCs w:val="20"/>
              </w:rPr>
            </w:pPr>
          </w:p>
        </w:tc>
      </w:tr>
      <w:tr w:rsidR="00004A31" w:rsidRPr="009C07CC" w14:paraId="34D6FD13" w14:textId="77777777" w:rsidTr="00AC0F33">
        <w:tc>
          <w:tcPr>
            <w:tcW w:w="2098" w:type="dxa"/>
            <w:shd w:val="clear" w:color="auto" w:fill="auto"/>
          </w:tcPr>
          <w:p w14:paraId="6C9C5ECE" w14:textId="77777777" w:rsidR="00004A31" w:rsidRPr="009C07CC" w:rsidRDefault="00004A31" w:rsidP="00AC0F3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14:paraId="45EE0291" w14:textId="04D465DF" w:rsidR="00004A31" w:rsidRPr="009C07CC" w:rsidRDefault="00AB2EFE" w:rsidP="00AC0F3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0462 746 10 12</w:t>
            </w:r>
          </w:p>
        </w:tc>
        <w:tc>
          <w:tcPr>
            <w:tcW w:w="4196" w:type="dxa"/>
            <w:shd w:val="clear" w:color="auto" w:fill="auto"/>
          </w:tcPr>
          <w:p w14:paraId="56E546B9" w14:textId="123D6CE9" w:rsidR="00004A31" w:rsidRPr="009C07CC" w:rsidRDefault="00AF1879" w:rsidP="00AC0F3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0462 326 85 55</w:t>
            </w:r>
          </w:p>
        </w:tc>
      </w:tr>
      <w:tr w:rsidR="00004A31" w:rsidRPr="009C07CC" w14:paraId="2D7B66F0" w14:textId="77777777" w:rsidTr="00AC0F33">
        <w:tc>
          <w:tcPr>
            <w:tcW w:w="2098" w:type="dxa"/>
            <w:shd w:val="clear" w:color="auto" w:fill="auto"/>
          </w:tcPr>
          <w:p w14:paraId="36B7A1E3" w14:textId="77777777" w:rsidR="00004A31" w:rsidRPr="009C07CC" w:rsidRDefault="00004A31" w:rsidP="00AC0F3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14:paraId="3DCA4F17" w14:textId="78911292" w:rsidR="00004A31" w:rsidRPr="009C07CC" w:rsidRDefault="00740BA3" w:rsidP="00AC0F3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0462 746 42 29</w:t>
            </w:r>
          </w:p>
        </w:tc>
        <w:tc>
          <w:tcPr>
            <w:tcW w:w="4196" w:type="dxa"/>
            <w:shd w:val="clear" w:color="auto" w:fill="auto"/>
          </w:tcPr>
          <w:p w14:paraId="15490617" w14:textId="7BF029CE" w:rsidR="00004A31" w:rsidRPr="009C07CC" w:rsidRDefault="00AF1879" w:rsidP="00AC0F3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0462 326 59 07</w:t>
            </w:r>
          </w:p>
        </w:tc>
      </w:tr>
      <w:tr w:rsidR="00004A31" w:rsidRPr="009C07CC" w14:paraId="5814F9AF" w14:textId="77777777" w:rsidTr="00AC0F33">
        <w:tc>
          <w:tcPr>
            <w:tcW w:w="2098" w:type="dxa"/>
            <w:shd w:val="clear" w:color="auto" w:fill="auto"/>
          </w:tcPr>
          <w:p w14:paraId="7228E312" w14:textId="77777777" w:rsidR="00004A31" w:rsidRPr="009C07CC" w:rsidRDefault="00004A31" w:rsidP="00AC0F3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14:paraId="259C1A3C" w14:textId="26EFAA93" w:rsidR="00004A31" w:rsidRPr="009C07CC" w:rsidRDefault="00BD6A24" w:rsidP="00AC0F3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w:t>
            </w:r>
            <w:r w:rsidR="00740BA3">
              <w:rPr>
                <w:rFonts w:ascii="Arial" w:eastAsia="Calibri" w:hAnsi="Arial" w:cs="Arial"/>
                <w:color w:val="000000"/>
                <w:sz w:val="20"/>
                <w:szCs w:val="20"/>
              </w:rPr>
              <w:t>hakan.seymen@uab.gov.tr</w:t>
            </w:r>
          </w:p>
        </w:tc>
        <w:tc>
          <w:tcPr>
            <w:tcW w:w="4196" w:type="dxa"/>
            <w:shd w:val="clear" w:color="auto" w:fill="auto"/>
          </w:tcPr>
          <w:p w14:paraId="70A72A77" w14:textId="28F7A7E2" w:rsidR="00004A31" w:rsidRPr="009C07CC" w:rsidRDefault="00AF1879" w:rsidP="00AC0F33">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aturgay.okur</w:t>
            </w:r>
            <w:r w:rsidRPr="002A30DE">
              <w:rPr>
                <w:rFonts w:ascii="Arial" w:hAnsi="Arial" w:cs="Arial"/>
                <w:sz w:val="20"/>
                <w:szCs w:val="20"/>
              </w:rPr>
              <w:t>@uab.gov.tr</w:t>
            </w:r>
            <w:r w:rsidR="00004A31" w:rsidRPr="009C07CC">
              <w:rPr>
                <w:rFonts w:ascii="Arial" w:eastAsia="Calibri" w:hAnsi="Arial" w:cs="Arial"/>
                <w:color w:val="000000"/>
                <w:sz w:val="20"/>
                <w:szCs w:val="20"/>
              </w:rPr>
              <w:tab/>
            </w:r>
          </w:p>
        </w:tc>
      </w:tr>
    </w:tbl>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43"/>
      <w:footerReference w:type="default" r:id="rId44"/>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7513" w14:textId="77777777" w:rsidR="00C82FA6" w:rsidRDefault="00C82FA6" w:rsidP="00424A73">
      <w:pPr>
        <w:spacing w:after="0" w:line="240" w:lineRule="auto"/>
      </w:pPr>
      <w:r>
        <w:separator/>
      </w:r>
    </w:p>
  </w:endnote>
  <w:endnote w:type="continuationSeparator" w:id="0">
    <w:p w14:paraId="78AA42B1" w14:textId="77777777" w:rsidR="00C82FA6" w:rsidRDefault="00C82FA6"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51E4" w14:textId="115A9F73" w:rsidR="00AC0F33" w:rsidRDefault="00AC0F33" w:rsidP="00424A73">
    <w:pPr>
      <w:pStyle w:val="AltBilgi"/>
      <w:jc w:val="right"/>
    </w:pPr>
    <w:r>
      <w:fldChar w:fldCharType="begin"/>
    </w:r>
    <w:r>
      <w:instrText xml:space="preserve"> PAGE   \* MERGEFORMAT </w:instrText>
    </w:r>
    <w:r>
      <w:fldChar w:fldCharType="separate"/>
    </w:r>
    <w:r w:rsidR="006A31E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E284A" w14:textId="77777777" w:rsidR="00C82FA6" w:rsidRDefault="00C82FA6" w:rsidP="00424A73">
      <w:pPr>
        <w:spacing w:after="0" w:line="240" w:lineRule="auto"/>
      </w:pPr>
      <w:r>
        <w:separator/>
      </w:r>
    </w:p>
  </w:footnote>
  <w:footnote w:type="continuationSeparator" w:id="0">
    <w:p w14:paraId="1C406959" w14:textId="77777777" w:rsidR="00C82FA6" w:rsidRDefault="00C82FA6"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9D92" w14:textId="77777777" w:rsidR="00AC0F33" w:rsidRPr="00AB06D2" w:rsidRDefault="00AC0F33"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AB06D2">
      <w:rPr>
        <w:rFonts w:ascii="Times New Roman" w:hAnsi="Times New Roman"/>
        <w:b/>
        <w:bCs/>
        <w:sz w:val="24"/>
        <w:szCs w:val="24"/>
      </w:rPr>
      <w:t>T.C</w:t>
    </w:r>
  </w:p>
  <w:p w14:paraId="2B6F097A" w14:textId="05255F7D" w:rsidR="00AC0F33" w:rsidRPr="00AB06D2" w:rsidRDefault="00AC0F33"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0464FBFD" w:rsidR="00AC0F33" w:rsidRDefault="00AC0F33" w:rsidP="00AB06D2">
    <w:pPr>
      <w:pStyle w:val="AralkYok"/>
      <w:jc w:val="center"/>
      <w:rPr>
        <w:rFonts w:ascii="Times New Roman" w:hAnsi="Times New Roman"/>
        <w:b/>
        <w:bCs/>
        <w:sz w:val="24"/>
        <w:szCs w:val="24"/>
      </w:rPr>
    </w:pPr>
    <w:r w:rsidRPr="00AB06D2">
      <w:rPr>
        <w:rFonts w:ascii="Times New Roman" w:hAnsi="Times New Roman"/>
        <w:b/>
        <w:bCs/>
        <w:sz w:val="24"/>
        <w:szCs w:val="24"/>
      </w:rPr>
      <w:t>TRABZON BÖLGE LİMAN BAŞKANLIĞI</w:t>
    </w:r>
  </w:p>
  <w:p w14:paraId="46BAD43F" w14:textId="7A084B5A" w:rsidR="00AC0F33" w:rsidRPr="00AB06D2" w:rsidRDefault="00AB2EFE" w:rsidP="00782094">
    <w:pPr>
      <w:pStyle w:val="AralkYok"/>
      <w:jc w:val="center"/>
      <w:rPr>
        <w:rFonts w:ascii="Times New Roman" w:hAnsi="Times New Roman"/>
        <w:b/>
        <w:bCs/>
        <w:sz w:val="24"/>
        <w:szCs w:val="24"/>
      </w:rPr>
    </w:pPr>
    <w:r>
      <w:rPr>
        <w:rFonts w:ascii="Times New Roman" w:hAnsi="Times New Roman"/>
        <w:b/>
        <w:bCs/>
        <w:sz w:val="24"/>
        <w:szCs w:val="24"/>
      </w:rPr>
      <w:t>SÜRMENE</w:t>
    </w:r>
    <w:r w:rsidR="00AC0F33" w:rsidRPr="00AB06D2">
      <w:rPr>
        <w:rFonts w:ascii="Times New Roman" w:hAnsi="Times New Roman"/>
        <w:b/>
        <w:bCs/>
        <w:sz w:val="24"/>
        <w:szCs w:val="24"/>
      </w:rPr>
      <w:t xml:space="preserve"> LİMAN BAŞKANLIĞI</w:t>
    </w:r>
  </w:p>
  <w:p w14:paraId="3123D54E" w14:textId="77777777" w:rsidR="00AC0F33" w:rsidRPr="00AB06D2" w:rsidRDefault="00AC0F33" w:rsidP="00AB06D2">
    <w:pPr>
      <w:pStyle w:val="AralkYok"/>
      <w:jc w:val="center"/>
      <w:rPr>
        <w:rFonts w:ascii="Times New Roman" w:hAnsi="Times New Roman"/>
        <w:b/>
        <w:bCs/>
        <w:sz w:val="24"/>
        <w:szCs w:val="24"/>
      </w:rPr>
    </w:pPr>
  </w:p>
  <w:p w14:paraId="05CCEAFF" w14:textId="77777777" w:rsidR="00AC0F33" w:rsidRPr="004F2FE5" w:rsidRDefault="00AC0F33" w:rsidP="004F2FE5">
    <w:pPr>
      <w:pStyle w:val="AralkYok"/>
      <w:jc w:val="center"/>
      <w:rPr>
        <w:rFonts w:ascii="Arial Black" w:hAnsi="Arial Black"/>
        <w:sz w:val="18"/>
        <w:szCs w:val="18"/>
      </w:rPr>
    </w:pPr>
  </w:p>
  <w:p w14:paraId="5D2D997D" w14:textId="77777777" w:rsidR="00AC0F33" w:rsidRDefault="00AC0F33" w:rsidP="00AB06D2">
    <w:pPr>
      <w:pStyle w:val="AralkYo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4A31"/>
    <w:rsid w:val="00005058"/>
    <w:rsid w:val="00005BB1"/>
    <w:rsid w:val="000122F2"/>
    <w:rsid w:val="0001535D"/>
    <w:rsid w:val="00020493"/>
    <w:rsid w:val="00020CEA"/>
    <w:rsid w:val="000257D3"/>
    <w:rsid w:val="00040768"/>
    <w:rsid w:val="00042529"/>
    <w:rsid w:val="000444AC"/>
    <w:rsid w:val="00053E21"/>
    <w:rsid w:val="000540A9"/>
    <w:rsid w:val="00054E1C"/>
    <w:rsid w:val="00062BDA"/>
    <w:rsid w:val="00070CF9"/>
    <w:rsid w:val="00072E37"/>
    <w:rsid w:val="000821F0"/>
    <w:rsid w:val="00087A30"/>
    <w:rsid w:val="00091FDB"/>
    <w:rsid w:val="00093A6C"/>
    <w:rsid w:val="000961F0"/>
    <w:rsid w:val="000977AC"/>
    <w:rsid w:val="000A20A9"/>
    <w:rsid w:val="000A53F2"/>
    <w:rsid w:val="000A66BB"/>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E711E"/>
    <w:rsid w:val="001F0C70"/>
    <w:rsid w:val="001F1A20"/>
    <w:rsid w:val="001F21B8"/>
    <w:rsid w:val="0020490F"/>
    <w:rsid w:val="00205173"/>
    <w:rsid w:val="002058AE"/>
    <w:rsid w:val="002062DF"/>
    <w:rsid w:val="00214FAF"/>
    <w:rsid w:val="00215EE0"/>
    <w:rsid w:val="002229B3"/>
    <w:rsid w:val="0022578D"/>
    <w:rsid w:val="002312C4"/>
    <w:rsid w:val="00231E0A"/>
    <w:rsid w:val="00235251"/>
    <w:rsid w:val="002353AA"/>
    <w:rsid w:val="00237DB1"/>
    <w:rsid w:val="002403FD"/>
    <w:rsid w:val="00243F21"/>
    <w:rsid w:val="0024414F"/>
    <w:rsid w:val="00246D13"/>
    <w:rsid w:val="00262F33"/>
    <w:rsid w:val="00264CA5"/>
    <w:rsid w:val="002669FE"/>
    <w:rsid w:val="00271DE5"/>
    <w:rsid w:val="00274CA0"/>
    <w:rsid w:val="002809FD"/>
    <w:rsid w:val="00281F8C"/>
    <w:rsid w:val="002824FB"/>
    <w:rsid w:val="0028408C"/>
    <w:rsid w:val="00284898"/>
    <w:rsid w:val="0029218E"/>
    <w:rsid w:val="0029546D"/>
    <w:rsid w:val="00296519"/>
    <w:rsid w:val="002A30DE"/>
    <w:rsid w:val="002A507A"/>
    <w:rsid w:val="002A54BE"/>
    <w:rsid w:val="002A6AD4"/>
    <w:rsid w:val="002A7819"/>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51D6"/>
    <w:rsid w:val="00336803"/>
    <w:rsid w:val="00337458"/>
    <w:rsid w:val="00343760"/>
    <w:rsid w:val="0034637A"/>
    <w:rsid w:val="003631C8"/>
    <w:rsid w:val="00363A21"/>
    <w:rsid w:val="00365997"/>
    <w:rsid w:val="00366669"/>
    <w:rsid w:val="00367013"/>
    <w:rsid w:val="003677BA"/>
    <w:rsid w:val="00371E3A"/>
    <w:rsid w:val="00374251"/>
    <w:rsid w:val="00381039"/>
    <w:rsid w:val="003A0E95"/>
    <w:rsid w:val="003A12EB"/>
    <w:rsid w:val="003A16E2"/>
    <w:rsid w:val="003B3311"/>
    <w:rsid w:val="003B387D"/>
    <w:rsid w:val="003B3881"/>
    <w:rsid w:val="003B7B4A"/>
    <w:rsid w:val="003C1EC0"/>
    <w:rsid w:val="003C2875"/>
    <w:rsid w:val="003C3B7A"/>
    <w:rsid w:val="003D267C"/>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479D"/>
    <w:rsid w:val="005F09B8"/>
    <w:rsid w:val="005F09BB"/>
    <w:rsid w:val="005F5638"/>
    <w:rsid w:val="005F6DA5"/>
    <w:rsid w:val="00601F7F"/>
    <w:rsid w:val="00605D58"/>
    <w:rsid w:val="00606113"/>
    <w:rsid w:val="00610FF6"/>
    <w:rsid w:val="00612CAB"/>
    <w:rsid w:val="00613908"/>
    <w:rsid w:val="0063323A"/>
    <w:rsid w:val="00635EEC"/>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A0005"/>
    <w:rsid w:val="006A31E9"/>
    <w:rsid w:val="006A42A5"/>
    <w:rsid w:val="006A7877"/>
    <w:rsid w:val="006B6131"/>
    <w:rsid w:val="006C019B"/>
    <w:rsid w:val="006D01CC"/>
    <w:rsid w:val="006D1A7F"/>
    <w:rsid w:val="006D4019"/>
    <w:rsid w:val="006D4999"/>
    <w:rsid w:val="006D5BB0"/>
    <w:rsid w:val="006E498A"/>
    <w:rsid w:val="006E7847"/>
    <w:rsid w:val="006F436E"/>
    <w:rsid w:val="006F4AF7"/>
    <w:rsid w:val="006F6E89"/>
    <w:rsid w:val="00700E37"/>
    <w:rsid w:val="00706922"/>
    <w:rsid w:val="00724D20"/>
    <w:rsid w:val="007323F7"/>
    <w:rsid w:val="00735559"/>
    <w:rsid w:val="00736E84"/>
    <w:rsid w:val="00740BA3"/>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094"/>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0078"/>
    <w:rsid w:val="008762B9"/>
    <w:rsid w:val="008771AA"/>
    <w:rsid w:val="00887F3D"/>
    <w:rsid w:val="00891C2B"/>
    <w:rsid w:val="00894266"/>
    <w:rsid w:val="008A7486"/>
    <w:rsid w:val="008B14B7"/>
    <w:rsid w:val="008B4787"/>
    <w:rsid w:val="008B6714"/>
    <w:rsid w:val="008B6811"/>
    <w:rsid w:val="008B7877"/>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64BDB"/>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551"/>
    <w:rsid w:val="009D3D2F"/>
    <w:rsid w:val="009D451D"/>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A49"/>
    <w:rsid w:val="00A4105D"/>
    <w:rsid w:val="00A432E4"/>
    <w:rsid w:val="00A43D08"/>
    <w:rsid w:val="00A447E0"/>
    <w:rsid w:val="00A45F71"/>
    <w:rsid w:val="00A51082"/>
    <w:rsid w:val="00A638BD"/>
    <w:rsid w:val="00A64E14"/>
    <w:rsid w:val="00A64EA4"/>
    <w:rsid w:val="00A654E8"/>
    <w:rsid w:val="00A71088"/>
    <w:rsid w:val="00A71594"/>
    <w:rsid w:val="00A82920"/>
    <w:rsid w:val="00A90E29"/>
    <w:rsid w:val="00A94012"/>
    <w:rsid w:val="00AA1713"/>
    <w:rsid w:val="00AA1D3A"/>
    <w:rsid w:val="00AA7172"/>
    <w:rsid w:val="00AB06D2"/>
    <w:rsid w:val="00AB2EFE"/>
    <w:rsid w:val="00AB5468"/>
    <w:rsid w:val="00AB5C73"/>
    <w:rsid w:val="00AC0F33"/>
    <w:rsid w:val="00AC2B06"/>
    <w:rsid w:val="00AC3303"/>
    <w:rsid w:val="00AC4E40"/>
    <w:rsid w:val="00AD217D"/>
    <w:rsid w:val="00AD2D25"/>
    <w:rsid w:val="00AD589E"/>
    <w:rsid w:val="00AE3627"/>
    <w:rsid w:val="00AE5847"/>
    <w:rsid w:val="00AE5BD5"/>
    <w:rsid w:val="00AF1879"/>
    <w:rsid w:val="00AF1F03"/>
    <w:rsid w:val="00AF3B65"/>
    <w:rsid w:val="00AF50AB"/>
    <w:rsid w:val="00AF73C5"/>
    <w:rsid w:val="00B0227E"/>
    <w:rsid w:val="00B02971"/>
    <w:rsid w:val="00B04C81"/>
    <w:rsid w:val="00B1017A"/>
    <w:rsid w:val="00B10AD8"/>
    <w:rsid w:val="00B11235"/>
    <w:rsid w:val="00B17191"/>
    <w:rsid w:val="00B1723A"/>
    <w:rsid w:val="00B20E64"/>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A24"/>
    <w:rsid w:val="00BD6EF0"/>
    <w:rsid w:val="00BE3536"/>
    <w:rsid w:val="00BF1A5F"/>
    <w:rsid w:val="00BF3553"/>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2FA6"/>
    <w:rsid w:val="00C8744C"/>
    <w:rsid w:val="00C93729"/>
    <w:rsid w:val="00CA2572"/>
    <w:rsid w:val="00CA29B6"/>
    <w:rsid w:val="00CA357C"/>
    <w:rsid w:val="00CA3C82"/>
    <w:rsid w:val="00CA6930"/>
    <w:rsid w:val="00CB5908"/>
    <w:rsid w:val="00CC010E"/>
    <w:rsid w:val="00CC0A4A"/>
    <w:rsid w:val="00CC68E2"/>
    <w:rsid w:val="00CD7801"/>
    <w:rsid w:val="00CE6504"/>
    <w:rsid w:val="00CF0FE4"/>
    <w:rsid w:val="00D0330B"/>
    <w:rsid w:val="00D14723"/>
    <w:rsid w:val="00D2392D"/>
    <w:rsid w:val="00D25A2B"/>
    <w:rsid w:val="00D33BA5"/>
    <w:rsid w:val="00D34864"/>
    <w:rsid w:val="00D43AC7"/>
    <w:rsid w:val="00D50117"/>
    <w:rsid w:val="00D572D1"/>
    <w:rsid w:val="00D62420"/>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09AB"/>
    <w:rsid w:val="00EE5581"/>
    <w:rsid w:val="00EF0105"/>
    <w:rsid w:val="00EF056D"/>
    <w:rsid w:val="00EF7267"/>
    <w:rsid w:val="00F0039C"/>
    <w:rsid w:val="00F0354B"/>
    <w:rsid w:val="00F0543E"/>
    <w:rsid w:val="00F07EFA"/>
    <w:rsid w:val="00F107A4"/>
    <w:rsid w:val="00F1245B"/>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eader" Target="header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theme" Target="theme/theme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2E268-61AA-42AB-8B9E-F181DCC8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25</Pages>
  <Words>8143</Words>
  <Characters>46421</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54456</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Asım Karabina</cp:lastModifiedBy>
  <cp:revision>8</cp:revision>
  <cp:lastPrinted>2024-04-03T08:01:00Z</cp:lastPrinted>
  <dcterms:created xsi:type="dcterms:W3CDTF">2024-04-26T05:49:00Z</dcterms:created>
  <dcterms:modified xsi:type="dcterms:W3CDTF">2024-04-26T08:11:00Z</dcterms:modified>
</cp:coreProperties>
</file>